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F675" w14:textId="40444816" w:rsidR="00E57586" w:rsidRDefault="00834C0C" w:rsidP="00834C0C">
      <w:pPr>
        <w:jc w:val="center"/>
        <w:rPr>
          <w:b/>
          <w:bCs/>
          <w:sz w:val="32"/>
          <w:szCs w:val="32"/>
          <w:lang w:val="en-US"/>
        </w:rPr>
      </w:pPr>
      <w:r w:rsidRPr="00834C0C">
        <w:rPr>
          <w:b/>
          <w:bCs/>
          <w:sz w:val="32"/>
          <w:szCs w:val="32"/>
          <w:lang w:val="en-US"/>
        </w:rPr>
        <w:t>OUTPUT</w:t>
      </w:r>
    </w:p>
    <w:p w14:paraId="6E749D38" w14:textId="1CBF5F7E" w:rsidR="00834C0C" w:rsidRDefault="00834C0C" w:rsidP="00834C0C">
      <w:pPr>
        <w:rPr>
          <w:lang w:val="en-US"/>
        </w:rPr>
      </w:pPr>
      <w:r>
        <w:rPr>
          <w:lang w:val="en-US"/>
        </w:rPr>
        <w:t>TASK 1: TOTAL EXPENSES</w:t>
      </w:r>
    </w:p>
    <w:p w14:paraId="64D2613C" w14:textId="5BB67191" w:rsidR="00834C0C" w:rsidRDefault="00834C0C" w:rsidP="00834C0C">
      <w:pPr>
        <w:rPr>
          <w:lang w:val="en-US"/>
        </w:rPr>
      </w:pPr>
      <w:r w:rsidRPr="00834C0C">
        <w:rPr>
          <w:lang w:val="en-US"/>
        </w:rPr>
        <w:drawing>
          <wp:inline distT="0" distB="0" distL="0" distR="0" wp14:anchorId="012FB78C" wp14:editId="1EA1309B">
            <wp:extent cx="4663844" cy="1265030"/>
            <wp:effectExtent l="0" t="0" r="3810" b="0"/>
            <wp:docPr id="122303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36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AA4B" w14:textId="041EE930" w:rsidR="00834C0C" w:rsidRDefault="00834C0C" w:rsidP="00834C0C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SAVINGS CALCULATION</w:t>
      </w:r>
    </w:p>
    <w:p w14:paraId="4D34E907" w14:textId="533DEB30" w:rsidR="00834C0C" w:rsidRDefault="00834C0C" w:rsidP="00834C0C">
      <w:pPr>
        <w:rPr>
          <w:lang w:val="en-US"/>
        </w:rPr>
      </w:pPr>
      <w:r w:rsidRPr="00834C0C">
        <w:rPr>
          <w:lang w:val="en-US"/>
        </w:rPr>
        <w:drawing>
          <wp:inline distT="0" distB="0" distL="0" distR="0" wp14:anchorId="097475E5" wp14:editId="53DB91CE">
            <wp:extent cx="2994920" cy="1341236"/>
            <wp:effectExtent l="0" t="0" r="0" b="0"/>
            <wp:docPr id="208135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56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C16D" w14:textId="139E1402" w:rsidR="00834C0C" w:rsidRDefault="00834C0C" w:rsidP="00834C0C">
      <w:pPr>
        <w:rPr>
          <w:lang w:val="en-US"/>
        </w:rPr>
      </w:pPr>
      <w:r>
        <w:rPr>
          <w:lang w:val="en-US"/>
        </w:rPr>
        <w:t>TASK 3: EXPENSE COMPARISION</w:t>
      </w:r>
    </w:p>
    <w:p w14:paraId="63DA9A21" w14:textId="5A49C594" w:rsidR="00834C0C" w:rsidRDefault="00834C0C" w:rsidP="00834C0C">
      <w:pPr>
        <w:rPr>
          <w:lang w:val="en-US"/>
        </w:rPr>
      </w:pPr>
      <w:r w:rsidRPr="00834C0C">
        <w:rPr>
          <w:lang w:val="en-US"/>
        </w:rPr>
        <w:drawing>
          <wp:inline distT="0" distB="0" distL="0" distR="0" wp14:anchorId="5B2DB347" wp14:editId="08A5937F">
            <wp:extent cx="5731510" cy="1390015"/>
            <wp:effectExtent l="0" t="0" r="2540" b="635"/>
            <wp:docPr id="25046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64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2DFE" w14:textId="353CA686" w:rsidR="00834C0C" w:rsidRDefault="00834C0C" w:rsidP="00834C0C">
      <w:pPr>
        <w:rPr>
          <w:lang w:val="en-US"/>
        </w:rPr>
      </w:pPr>
      <w:r>
        <w:rPr>
          <w:lang w:val="en-US"/>
        </w:rPr>
        <w:t>TASK 4: FINANCIAL CONDITION CHECK</w:t>
      </w:r>
    </w:p>
    <w:p w14:paraId="462D30C6" w14:textId="4F05F8F3" w:rsidR="00834C0C" w:rsidRDefault="00834C0C" w:rsidP="00834C0C">
      <w:pPr>
        <w:rPr>
          <w:lang w:val="en-US"/>
        </w:rPr>
      </w:pPr>
      <w:r w:rsidRPr="00834C0C">
        <w:rPr>
          <w:lang w:val="en-US"/>
        </w:rPr>
        <w:drawing>
          <wp:inline distT="0" distB="0" distL="0" distR="0" wp14:anchorId="332C64F6" wp14:editId="40287583">
            <wp:extent cx="3886200" cy="1215025"/>
            <wp:effectExtent l="0" t="0" r="0" b="4445"/>
            <wp:docPr id="187993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3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510" cy="121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701D" w14:textId="460454D5" w:rsidR="00834C0C" w:rsidRDefault="00834C0C" w:rsidP="00834C0C">
      <w:pPr>
        <w:rPr>
          <w:lang w:val="en-US"/>
        </w:rPr>
      </w:pPr>
      <w:r>
        <w:rPr>
          <w:lang w:val="en-US"/>
        </w:rPr>
        <w:t>TASK 5: BONUS UPDATE (10% SALARY INCREASE)</w:t>
      </w:r>
    </w:p>
    <w:p w14:paraId="79428105" w14:textId="33CC03D2" w:rsidR="00834C0C" w:rsidRPr="00834C0C" w:rsidRDefault="00834C0C" w:rsidP="00834C0C">
      <w:pPr>
        <w:rPr>
          <w:lang w:val="en-US"/>
        </w:rPr>
      </w:pPr>
      <w:r w:rsidRPr="00834C0C">
        <w:rPr>
          <w:lang w:val="en-US"/>
        </w:rPr>
        <w:drawing>
          <wp:inline distT="0" distB="0" distL="0" distR="0" wp14:anchorId="34BB60E3" wp14:editId="1380B6E4">
            <wp:extent cx="4023709" cy="1074513"/>
            <wp:effectExtent l="0" t="0" r="0" b="0"/>
            <wp:docPr id="16962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55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C0C" w:rsidRPr="00834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0C"/>
    <w:rsid w:val="00834C0C"/>
    <w:rsid w:val="00C85293"/>
    <w:rsid w:val="00E57586"/>
    <w:rsid w:val="00E8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53A0"/>
  <w15:chartTrackingRefBased/>
  <w15:docId w15:val="{D7EBDE5E-EC90-42F8-AA1E-2755B926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2026-04-20T06:51:00Z</dcterms:created>
  <dcterms:modified xsi:type="dcterms:W3CDTF">2026-04-20T07:01:00Z</dcterms:modified>
</cp:coreProperties>
</file>