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FB01" w14:textId="438FAB33" w:rsidR="00E57586" w:rsidRDefault="00D47F45" w:rsidP="00D47F45">
      <w:pPr>
        <w:jc w:val="center"/>
        <w:rPr>
          <w:b/>
          <w:bCs/>
          <w:sz w:val="32"/>
          <w:szCs w:val="32"/>
          <w:lang w:val="en-US"/>
        </w:rPr>
      </w:pPr>
      <w:r w:rsidRPr="00D47F45">
        <w:rPr>
          <w:b/>
          <w:bCs/>
          <w:sz w:val="32"/>
          <w:szCs w:val="32"/>
          <w:lang w:val="en-US"/>
        </w:rPr>
        <w:t>OUTPUT</w:t>
      </w:r>
    </w:p>
    <w:p w14:paraId="2E894E1B" w14:textId="54A5D61A" w:rsidR="00D47F45" w:rsidRDefault="00D47F45" w:rsidP="00D47F45">
      <w:pPr>
        <w:rPr>
          <w:lang w:val="en-US"/>
        </w:rPr>
      </w:pPr>
      <w:r>
        <w:rPr>
          <w:lang w:val="en-US"/>
        </w:rPr>
        <w:t>1.Even or odd checker</w:t>
      </w:r>
    </w:p>
    <w:p w14:paraId="7F04654C" w14:textId="4CEAAC48" w:rsidR="00D47F45" w:rsidRDefault="00D47F45" w:rsidP="00D47F45">
      <w:pPr>
        <w:rPr>
          <w:lang w:val="en-US"/>
        </w:rPr>
      </w:pPr>
      <w:r w:rsidRPr="00D47F45">
        <w:rPr>
          <w:lang w:val="en-US"/>
        </w:rPr>
        <w:drawing>
          <wp:inline distT="0" distB="0" distL="0" distR="0" wp14:anchorId="61E028FC" wp14:editId="0B12ED47">
            <wp:extent cx="3390900" cy="1331934"/>
            <wp:effectExtent l="0" t="0" r="0" b="1905"/>
            <wp:docPr id="203566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6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1552" cy="13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ABFD" w14:textId="785D0E1B" w:rsidR="00D47F45" w:rsidRDefault="00D47F45" w:rsidP="00D47F45">
      <w:pPr>
        <w:rPr>
          <w:lang w:val="en-US"/>
        </w:rPr>
      </w:pPr>
      <w:r>
        <w:rPr>
          <w:lang w:val="en-US"/>
        </w:rPr>
        <w:t>2.</w:t>
      </w:r>
      <w:proofErr w:type="gramStart"/>
      <w:r>
        <w:rPr>
          <w:lang w:val="en-US"/>
        </w:rPr>
        <w:t>Positive,Negative</w:t>
      </w:r>
      <w:proofErr w:type="gramEnd"/>
      <w:r>
        <w:rPr>
          <w:lang w:val="en-US"/>
        </w:rPr>
        <w:t xml:space="preserve"> or Zero</w:t>
      </w:r>
    </w:p>
    <w:p w14:paraId="17AC649E" w14:textId="74C40CE3" w:rsidR="00D47F45" w:rsidRDefault="00D47F45" w:rsidP="00D47F45">
      <w:pPr>
        <w:rPr>
          <w:lang w:val="en-US"/>
        </w:rPr>
      </w:pPr>
      <w:r w:rsidRPr="00D47F45">
        <w:rPr>
          <w:lang w:val="en-US"/>
        </w:rPr>
        <w:drawing>
          <wp:inline distT="0" distB="0" distL="0" distR="0" wp14:anchorId="202F4A7E" wp14:editId="6F4549C4">
            <wp:extent cx="3139440" cy="1599156"/>
            <wp:effectExtent l="0" t="0" r="3810" b="1270"/>
            <wp:docPr id="16368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787" cy="160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3955" w14:textId="77777777" w:rsidR="00D47F45" w:rsidRPr="00D47F45" w:rsidRDefault="00D47F45" w:rsidP="00D47F45">
      <w:pPr>
        <w:rPr>
          <w:b/>
          <w:bCs/>
        </w:rPr>
      </w:pPr>
      <w:r w:rsidRPr="00D47F45">
        <w:rPr>
          <w:b/>
          <w:bCs/>
        </w:rPr>
        <w:t>3. Print Numbers from 1 to N</w:t>
      </w:r>
    </w:p>
    <w:p w14:paraId="1EC5BAE8" w14:textId="71179011" w:rsidR="00D47F45" w:rsidRDefault="00D47F45" w:rsidP="00D47F45">
      <w:pPr>
        <w:rPr>
          <w:lang w:val="en-US"/>
        </w:rPr>
      </w:pPr>
      <w:r w:rsidRPr="00D47F45">
        <w:rPr>
          <w:lang w:val="en-US"/>
        </w:rPr>
        <w:drawing>
          <wp:inline distT="0" distB="0" distL="0" distR="0" wp14:anchorId="2FFED15D" wp14:editId="5DB2B9EB">
            <wp:extent cx="2484335" cy="3741744"/>
            <wp:effectExtent l="0" t="0" r="0" b="0"/>
            <wp:docPr id="156432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0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3954" w14:textId="77777777" w:rsidR="00D47F45" w:rsidRDefault="00D47F45" w:rsidP="00D47F45">
      <w:pPr>
        <w:rPr>
          <w:lang w:val="en-US"/>
        </w:rPr>
      </w:pPr>
    </w:p>
    <w:p w14:paraId="2845977A" w14:textId="77777777" w:rsidR="00D47F45" w:rsidRPr="00D47F45" w:rsidRDefault="00D47F45" w:rsidP="00D47F45">
      <w:pPr>
        <w:rPr>
          <w:b/>
          <w:bCs/>
        </w:rPr>
      </w:pPr>
      <w:r w:rsidRPr="00D47F45">
        <w:rPr>
          <w:b/>
          <w:bCs/>
        </w:rPr>
        <w:lastRenderedPageBreak/>
        <w:t>Level 2: Real Thinking</w:t>
      </w:r>
    </w:p>
    <w:p w14:paraId="10D0F179" w14:textId="5839EC58" w:rsidR="00D47F45" w:rsidRPr="00D47F45" w:rsidRDefault="00D47F45" w:rsidP="00D47F45">
      <w:pPr>
        <w:rPr>
          <w:b/>
          <w:bCs/>
        </w:rPr>
      </w:pPr>
      <w:r w:rsidRPr="00D47F45">
        <w:rPr>
          <w:b/>
          <w:bCs/>
        </w:rPr>
        <w:t>4. Sum of First N Numbers</w:t>
      </w:r>
    </w:p>
    <w:p w14:paraId="595592CB" w14:textId="3A667D30" w:rsidR="00D47F45" w:rsidRDefault="00D47F45" w:rsidP="00D47F45">
      <w:pPr>
        <w:rPr>
          <w:lang w:val="en-US"/>
        </w:rPr>
      </w:pPr>
      <w:r w:rsidRPr="00D47F45">
        <w:rPr>
          <w:lang w:val="en-US"/>
        </w:rPr>
        <w:drawing>
          <wp:inline distT="0" distB="0" distL="0" distR="0" wp14:anchorId="08DD7C13" wp14:editId="760C9C40">
            <wp:extent cx="2567940" cy="1691014"/>
            <wp:effectExtent l="0" t="0" r="3810" b="4445"/>
            <wp:docPr id="17948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1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939" cy="16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9433" w14:textId="41AB218D" w:rsidR="00D47F45" w:rsidRDefault="00D47F45" w:rsidP="00D47F45">
      <w:pPr>
        <w:rPr>
          <w:lang w:val="en-US"/>
        </w:rPr>
      </w:pPr>
      <w:r>
        <w:rPr>
          <w:lang w:val="en-US"/>
        </w:rPr>
        <w:t>5.Password retry system</w:t>
      </w:r>
    </w:p>
    <w:p w14:paraId="047DB0DB" w14:textId="2C56AEA6" w:rsidR="00D47F45" w:rsidRDefault="00D47F45" w:rsidP="00D47F45">
      <w:pPr>
        <w:rPr>
          <w:lang w:val="en-US"/>
        </w:rPr>
      </w:pPr>
      <w:r w:rsidRPr="00D47F45">
        <w:rPr>
          <w:lang w:val="en-US"/>
        </w:rPr>
        <w:drawing>
          <wp:inline distT="0" distB="0" distL="0" distR="0" wp14:anchorId="1476E1D6" wp14:editId="7010EC14">
            <wp:extent cx="3566160" cy="2580361"/>
            <wp:effectExtent l="0" t="0" r="0" b="0"/>
            <wp:docPr id="185207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7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542" cy="25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319D" w14:textId="77777777" w:rsidR="00D47F45" w:rsidRPr="00D47F45" w:rsidRDefault="00D47F45" w:rsidP="00D47F45">
      <w:pPr>
        <w:rPr>
          <w:b/>
          <w:bCs/>
        </w:rPr>
      </w:pPr>
      <w:r w:rsidRPr="00D47F45">
        <w:rPr>
          <w:b/>
          <w:bCs/>
        </w:rPr>
        <w:t>6. Multiplication Table</w:t>
      </w:r>
    </w:p>
    <w:p w14:paraId="5ADB6F8D" w14:textId="12EF0BEE" w:rsidR="00D47F45" w:rsidRPr="00D47F45" w:rsidRDefault="00D47F45" w:rsidP="00D47F45">
      <w:pPr>
        <w:rPr>
          <w:lang w:val="en-US"/>
        </w:rPr>
      </w:pPr>
      <w:r w:rsidRPr="00D47F45">
        <w:rPr>
          <w:lang w:val="en-US"/>
        </w:rPr>
        <w:drawing>
          <wp:inline distT="0" distB="0" distL="0" distR="0" wp14:anchorId="77A959F0" wp14:editId="4F7620A2">
            <wp:extent cx="3169920" cy="2029216"/>
            <wp:effectExtent l="0" t="0" r="0" b="9525"/>
            <wp:docPr id="16276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28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23" cy="20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F45" w:rsidRPr="00D4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45"/>
    <w:rsid w:val="00C85293"/>
    <w:rsid w:val="00D47F45"/>
    <w:rsid w:val="00E57586"/>
    <w:rsid w:val="00F0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E6670"/>
  <w15:chartTrackingRefBased/>
  <w15:docId w15:val="{817DAB26-E1AA-4306-A717-FE6C1E34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2026-04-22T05:59:00Z</dcterms:created>
  <dcterms:modified xsi:type="dcterms:W3CDTF">2026-04-22T06:07:00Z</dcterms:modified>
</cp:coreProperties>
</file>