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1D9C1" w14:textId="0F6660D2" w:rsidR="00182EAC" w:rsidRPr="00256783" w:rsidRDefault="00256783" w:rsidP="0025678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</w:t>
      </w:r>
      <w:r w:rsidR="00100602">
        <w:rPr>
          <w:b/>
          <w:bCs/>
          <w:sz w:val="32"/>
          <w:szCs w:val="32"/>
          <w:u w:val="single"/>
        </w:rPr>
        <w:t>IML PROJECT REVIEW 1</w:t>
      </w:r>
    </w:p>
    <w:p w14:paraId="09ED3B3F" w14:textId="2A178D5D" w:rsidR="00182EAC" w:rsidRPr="00DE0854" w:rsidRDefault="002F5F78" w:rsidP="00182EAC">
      <w:pPr>
        <w:rPr>
          <w:u w:val="single"/>
        </w:rPr>
      </w:pPr>
      <w:r w:rsidRPr="00DE0854">
        <w:rPr>
          <w:u w:val="single"/>
        </w:rPr>
        <w:t xml:space="preserve">Title and </w:t>
      </w:r>
      <w:r w:rsidR="00182EAC" w:rsidRPr="00DE0854">
        <w:rPr>
          <w:u w:val="single"/>
        </w:rPr>
        <w:t>Project Outcomes:</w:t>
      </w:r>
    </w:p>
    <w:p w14:paraId="0F07B46A" w14:textId="6380700D" w:rsidR="002F5F78" w:rsidRPr="00DE0854" w:rsidRDefault="002F5F78" w:rsidP="00182EAC">
      <w:pPr>
        <w:rPr>
          <w:u w:val="single"/>
        </w:rPr>
      </w:pPr>
      <w:proofErr w:type="gramStart"/>
      <w:r w:rsidRPr="00DE0854">
        <w:rPr>
          <w:u w:val="single"/>
        </w:rPr>
        <w:t>Title:-</w:t>
      </w:r>
      <w:proofErr w:type="gramEnd"/>
    </w:p>
    <w:p w14:paraId="25EA9F9F" w14:textId="0DE24FC8" w:rsidR="002F5F78" w:rsidRDefault="006E7F3B" w:rsidP="00182EAC">
      <w:pPr>
        <w:rPr>
          <w:b/>
          <w:bCs/>
          <w:sz w:val="24"/>
          <w:szCs w:val="24"/>
        </w:rPr>
      </w:pPr>
      <w:r w:rsidRPr="006E7F3B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pam Email Detector</w:t>
      </w:r>
    </w:p>
    <w:p w14:paraId="1A5C0846" w14:textId="1EA561AF" w:rsidR="001E1344" w:rsidRPr="00167B6B" w:rsidRDefault="00DE0854" w:rsidP="0068208E">
      <w:proofErr w:type="gramStart"/>
      <w:r w:rsidRPr="00DE0854">
        <w:rPr>
          <w:u w:val="single"/>
        </w:rPr>
        <w:t>Outcomes:-</w:t>
      </w:r>
      <w:proofErr w:type="gramEnd"/>
      <w:r w:rsidR="002C2ABA">
        <w:t xml:space="preserve">  Here are some common outcomes of Spam</w:t>
      </w:r>
      <w:r w:rsidR="00167B6B">
        <w:t xml:space="preserve"> Email Detector : </w:t>
      </w:r>
      <w:r w:rsidR="002C2ABA">
        <w:t xml:space="preserve">1) </w:t>
      </w:r>
      <w:r w:rsidR="0068208E" w:rsidRPr="0068208E">
        <w:t>Improved Spam Detection Accuracy</w:t>
      </w:r>
      <w:r w:rsidR="00167B6B">
        <w:t xml:space="preserve"> 2) </w:t>
      </w:r>
      <w:r w:rsidR="00F86692">
        <w:t>False Positive Reduction</w:t>
      </w:r>
      <w:r w:rsidR="001E4F6B">
        <w:t xml:space="preserve"> 3) False Negative Reduction 4) </w:t>
      </w:r>
      <w:r w:rsidR="001E4F6B" w:rsidRPr="001E4F6B">
        <w:t>Precision and Recall Balance</w:t>
      </w:r>
      <w:r w:rsidR="00BF6421">
        <w:t>.</w:t>
      </w:r>
    </w:p>
    <w:p w14:paraId="6ABE38B6" w14:textId="77777777" w:rsidR="00182EAC" w:rsidRPr="00182EAC" w:rsidRDefault="00182EAC" w:rsidP="00182EAC">
      <w:pPr>
        <w:rPr>
          <w:b/>
          <w:bCs/>
          <w:sz w:val="24"/>
          <w:szCs w:val="24"/>
          <w:u w:val="single"/>
        </w:rPr>
      </w:pPr>
      <w:r w:rsidRPr="00182EAC">
        <w:rPr>
          <w:b/>
          <w:bCs/>
          <w:sz w:val="24"/>
          <w:szCs w:val="24"/>
          <w:u w:val="single"/>
        </w:rPr>
        <w:t>Project Feasibility Analysis:</w:t>
      </w:r>
    </w:p>
    <w:p w14:paraId="1E927CE7" w14:textId="77777777" w:rsidR="00182EAC" w:rsidRPr="00182EAC" w:rsidRDefault="00182EAC" w:rsidP="00182EAC">
      <w:r w:rsidRPr="00182EAC">
        <w:rPr>
          <w:b/>
          <w:bCs/>
        </w:rPr>
        <w:t>Technical Feasibility:</w:t>
      </w:r>
    </w:p>
    <w:p w14:paraId="74CE7B23" w14:textId="77777777" w:rsidR="00182EAC" w:rsidRPr="00182EAC" w:rsidRDefault="00182EAC" w:rsidP="00182EAC">
      <w:pPr>
        <w:numPr>
          <w:ilvl w:val="0"/>
          <w:numId w:val="9"/>
        </w:numPr>
      </w:pPr>
      <w:r w:rsidRPr="00182EAC">
        <w:rPr>
          <w:b/>
          <w:bCs/>
        </w:rPr>
        <w:t>Data Availability</w:t>
      </w:r>
      <w:r w:rsidRPr="00182EAC">
        <w:t xml:space="preserve">: Spam detection relies on datasets of </w:t>
      </w:r>
      <w:proofErr w:type="spellStart"/>
      <w:r w:rsidRPr="00182EAC">
        <w:t>labeled</w:t>
      </w:r>
      <w:proofErr w:type="spellEnd"/>
      <w:r w:rsidRPr="00182EAC">
        <w:t xml:space="preserve"> emails. Public datasets like the Enron Spam Dataset or the </w:t>
      </w:r>
      <w:proofErr w:type="spellStart"/>
      <w:r w:rsidRPr="00182EAC">
        <w:t>SpamAssassin</w:t>
      </w:r>
      <w:proofErr w:type="spellEnd"/>
      <w:r w:rsidRPr="00182EAC">
        <w:t xml:space="preserve"> dataset are readily available and well-suited for training spam detection models.</w:t>
      </w:r>
    </w:p>
    <w:p w14:paraId="3056EA06" w14:textId="77777777" w:rsidR="00182EAC" w:rsidRPr="00182EAC" w:rsidRDefault="00182EAC" w:rsidP="00182EAC">
      <w:pPr>
        <w:numPr>
          <w:ilvl w:val="0"/>
          <w:numId w:val="9"/>
        </w:numPr>
      </w:pPr>
      <w:r w:rsidRPr="00182EAC">
        <w:rPr>
          <w:b/>
          <w:bCs/>
        </w:rPr>
        <w:t>Algorithms</w:t>
      </w:r>
      <w:r w:rsidRPr="00182EAC">
        <w:t>: Commonly used algorithms for spam detection include Naive Bayes, Support Vector Machines (SVM), and Random Forests. These algorithms are well-supported in machine learning libraries such as Scikit-learn and TensorFlow.</w:t>
      </w:r>
    </w:p>
    <w:p w14:paraId="115CA8D9" w14:textId="77777777" w:rsidR="00182EAC" w:rsidRPr="00182EAC" w:rsidRDefault="00182EAC" w:rsidP="00182EAC">
      <w:pPr>
        <w:numPr>
          <w:ilvl w:val="0"/>
          <w:numId w:val="9"/>
        </w:numPr>
      </w:pPr>
      <w:r w:rsidRPr="00182EAC">
        <w:rPr>
          <w:b/>
          <w:bCs/>
        </w:rPr>
        <w:t>Implementation</w:t>
      </w:r>
      <w:r w:rsidRPr="00182EAC">
        <w:t>: The project can be implemented using popular programming languages and libraries. Python, with libraries like Pandas, Scikit-learn, and NLTK, provides a robust environment for developing and testing spam detection models.</w:t>
      </w:r>
    </w:p>
    <w:p w14:paraId="2AC636F1" w14:textId="77777777" w:rsidR="00182EAC" w:rsidRPr="00182EAC" w:rsidRDefault="00182EAC" w:rsidP="00182EAC">
      <w:r w:rsidRPr="00182EAC">
        <w:rPr>
          <w:b/>
          <w:bCs/>
        </w:rPr>
        <w:t>Operational Feasibility:</w:t>
      </w:r>
    </w:p>
    <w:p w14:paraId="1136988A" w14:textId="77777777" w:rsidR="00182EAC" w:rsidRPr="00182EAC" w:rsidRDefault="00182EAC" w:rsidP="00182EAC">
      <w:pPr>
        <w:numPr>
          <w:ilvl w:val="0"/>
          <w:numId w:val="10"/>
        </w:numPr>
      </w:pPr>
      <w:r w:rsidRPr="00182EAC">
        <w:rPr>
          <w:b/>
          <w:bCs/>
        </w:rPr>
        <w:t>User Requirements</w:t>
      </w:r>
      <w:r w:rsidRPr="00182EAC">
        <w:t>: The project addresses a common need for effective spam filtering, which is a significant concern for email users and organizations.</w:t>
      </w:r>
    </w:p>
    <w:p w14:paraId="7686A991" w14:textId="77777777" w:rsidR="00182EAC" w:rsidRPr="00182EAC" w:rsidRDefault="00182EAC" w:rsidP="00182EAC">
      <w:pPr>
        <w:numPr>
          <w:ilvl w:val="0"/>
          <w:numId w:val="10"/>
        </w:numPr>
      </w:pPr>
      <w:r w:rsidRPr="00182EAC">
        <w:rPr>
          <w:b/>
          <w:bCs/>
        </w:rPr>
        <w:t>Maintenance</w:t>
      </w:r>
      <w:r w:rsidRPr="00182EAC">
        <w:t>: Regular updates to the model and retraining with new email data will be necessary to maintain accuracy and adapt to evolving spam tactics.</w:t>
      </w:r>
    </w:p>
    <w:p w14:paraId="27240BCD" w14:textId="77777777" w:rsidR="00182EAC" w:rsidRPr="00182EAC" w:rsidRDefault="00182EAC" w:rsidP="00182EAC">
      <w:r w:rsidRPr="00182EAC">
        <w:rPr>
          <w:b/>
          <w:bCs/>
        </w:rPr>
        <w:t>Economic Feasibility:</w:t>
      </w:r>
    </w:p>
    <w:p w14:paraId="2CE56F25" w14:textId="77777777" w:rsidR="00182EAC" w:rsidRPr="00182EAC" w:rsidRDefault="00182EAC" w:rsidP="00182EAC">
      <w:pPr>
        <w:numPr>
          <w:ilvl w:val="0"/>
          <w:numId w:val="11"/>
        </w:numPr>
      </w:pPr>
      <w:r w:rsidRPr="00182EAC">
        <w:rPr>
          <w:b/>
          <w:bCs/>
        </w:rPr>
        <w:t>Cost</w:t>
      </w:r>
      <w:r w:rsidRPr="00182EAC">
        <w:t>: Utilizing open-source tools and datasets minimizes costs. The primary expenses involve computing resources for model training and development.</w:t>
      </w:r>
    </w:p>
    <w:p w14:paraId="78E5B6B4" w14:textId="77777777" w:rsidR="00182EAC" w:rsidRPr="00182EAC" w:rsidRDefault="00182EAC" w:rsidP="00182EAC">
      <w:pPr>
        <w:numPr>
          <w:ilvl w:val="0"/>
          <w:numId w:val="11"/>
        </w:numPr>
      </w:pPr>
      <w:r w:rsidRPr="00182EAC">
        <w:rPr>
          <w:b/>
          <w:bCs/>
        </w:rPr>
        <w:t>Benefits</w:t>
      </w:r>
      <w:r w:rsidRPr="00182EAC">
        <w:t>: The implementation of a spam email detector can lead to substantial time savings and improved productivity for users, making it a cost-effective solution in the long term.</w:t>
      </w:r>
    </w:p>
    <w:p w14:paraId="70DAE26C" w14:textId="77777777" w:rsidR="00182EAC" w:rsidRDefault="00182EAC" w:rsidP="00182EAC"/>
    <w:p w14:paraId="1D5B745E" w14:textId="77777777" w:rsidR="00182EAC" w:rsidRDefault="00182EAC" w:rsidP="00182EAC"/>
    <w:p w14:paraId="1015CC07" w14:textId="77777777" w:rsidR="00182EAC" w:rsidRDefault="00182EAC" w:rsidP="00182EAC"/>
    <w:p w14:paraId="3530B5C7" w14:textId="588C0E84" w:rsidR="00182EAC" w:rsidRPr="00182EAC" w:rsidRDefault="00182EAC" w:rsidP="00182EAC">
      <w:pPr>
        <w:rPr>
          <w:b/>
          <w:bCs/>
          <w:sz w:val="24"/>
          <w:szCs w:val="24"/>
          <w:u w:val="single"/>
        </w:rPr>
      </w:pPr>
      <w:r w:rsidRPr="00182EAC">
        <w:rPr>
          <w:b/>
          <w:bCs/>
          <w:sz w:val="24"/>
          <w:szCs w:val="24"/>
          <w:u w:val="single"/>
        </w:rPr>
        <w:t>Oriented with Societal Needs:</w:t>
      </w:r>
    </w:p>
    <w:p w14:paraId="28BA609F" w14:textId="77777777" w:rsidR="00182EAC" w:rsidRPr="00182EAC" w:rsidRDefault="00182EAC" w:rsidP="00182EAC">
      <w:r w:rsidRPr="00182EAC">
        <w:rPr>
          <w:b/>
          <w:bCs/>
        </w:rPr>
        <w:t>Addressing User Concerns:</w:t>
      </w:r>
    </w:p>
    <w:p w14:paraId="111978A0" w14:textId="77777777" w:rsidR="00182EAC" w:rsidRPr="00182EAC" w:rsidRDefault="00182EAC" w:rsidP="00182EAC">
      <w:pPr>
        <w:numPr>
          <w:ilvl w:val="0"/>
          <w:numId w:val="12"/>
        </w:numPr>
      </w:pPr>
      <w:r w:rsidRPr="00182EAC">
        <w:rPr>
          <w:b/>
          <w:bCs/>
        </w:rPr>
        <w:lastRenderedPageBreak/>
        <w:t>Spam Reduction</w:t>
      </w:r>
      <w:r w:rsidRPr="00182EAC">
        <w:t>: Spam emails clutter users' inboxes, leading to wasted time and potential exposure to phishing and malware. A spam email detector helps in reducing these issues by filtering out unwanted emails.</w:t>
      </w:r>
    </w:p>
    <w:p w14:paraId="193542D5" w14:textId="77777777" w:rsidR="00182EAC" w:rsidRPr="00182EAC" w:rsidRDefault="00182EAC" w:rsidP="00182EAC">
      <w:pPr>
        <w:numPr>
          <w:ilvl w:val="0"/>
          <w:numId w:val="12"/>
        </w:numPr>
      </w:pPr>
      <w:r w:rsidRPr="00182EAC">
        <w:rPr>
          <w:b/>
          <w:bCs/>
        </w:rPr>
        <w:t>Productivity Improvement</w:t>
      </w:r>
      <w:r w:rsidRPr="00182EAC">
        <w:t>: By minimizing spam, users can focus on legitimate emails, enhancing their productivity and efficiency.</w:t>
      </w:r>
    </w:p>
    <w:p w14:paraId="2B519B67" w14:textId="77777777" w:rsidR="00182EAC" w:rsidRPr="00182EAC" w:rsidRDefault="00182EAC" w:rsidP="00182EAC">
      <w:pPr>
        <w:numPr>
          <w:ilvl w:val="0"/>
          <w:numId w:val="12"/>
        </w:numPr>
      </w:pPr>
      <w:r w:rsidRPr="00182EAC">
        <w:rPr>
          <w:b/>
          <w:bCs/>
        </w:rPr>
        <w:t>Security Enhancement</w:t>
      </w:r>
      <w:r w:rsidRPr="00182EAC">
        <w:t>: Spam detectors contribute to online security by identifying and filtering potentially harmful emails.</w:t>
      </w:r>
    </w:p>
    <w:p w14:paraId="74C396D5" w14:textId="77777777" w:rsidR="00182EAC" w:rsidRPr="00182EAC" w:rsidRDefault="00182EAC" w:rsidP="00182EAC">
      <w:r w:rsidRPr="00182EAC">
        <w:rPr>
          <w:b/>
          <w:bCs/>
        </w:rPr>
        <w:t>Accessibility:</w:t>
      </w:r>
    </w:p>
    <w:p w14:paraId="0E7E501C" w14:textId="77777777" w:rsidR="00182EAC" w:rsidRPr="00182EAC" w:rsidRDefault="00182EAC" w:rsidP="00182EAC">
      <w:pPr>
        <w:numPr>
          <w:ilvl w:val="0"/>
          <w:numId w:val="13"/>
        </w:numPr>
      </w:pPr>
      <w:r w:rsidRPr="00182EAC">
        <w:rPr>
          <w:b/>
          <w:bCs/>
        </w:rPr>
        <w:t>Ease of Use</w:t>
      </w:r>
      <w:r w:rsidRPr="00182EAC">
        <w:t>: The project includes a user-friendly interface that allows individuals with varying technical expertise to benefit from effective spam detection.</w:t>
      </w:r>
    </w:p>
    <w:p w14:paraId="1ED3F6D9" w14:textId="77777777" w:rsidR="00182EAC" w:rsidRPr="00182EAC" w:rsidRDefault="00182EAC" w:rsidP="00182EAC">
      <w:pPr>
        <w:numPr>
          <w:ilvl w:val="0"/>
          <w:numId w:val="13"/>
        </w:numPr>
      </w:pPr>
      <w:r w:rsidRPr="00182EAC">
        <w:rPr>
          <w:b/>
          <w:bCs/>
        </w:rPr>
        <w:t>Customizability</w:t>
      </w:r>
      <w:r w:rsidRPr="00182EAC">
        <w:t>: Users can adapt the spam detection model to their specific needs, such as incorporating custom spam filters or adjusting sensitivity levels.</w:t>
      </w:r>
    </w:p>
    <w:p w14:paraId="44B1B0E8" w14:textId="2F40D580" w:rsidR="00182EAC" w:rsidRPr="00182EAC" w:rsidRDefault="00182EAC" w:rsidP="00182EAC"/>
    <w:p w14:paraId="6FDC9875" w14:textId="77777777" w:rsidR="00182EAC" w:rsidRPr="00182EAC" w:rsidRDefault="00182EAC" w:rsidP="00182EAC">
      <w:pPr>
        <w:rPr>
          <w:b/>
          <w:bCs/>
          <w:sz w:val="24"/>
          <w:szCs w:val="24"/>
          <w:u w:val="single"/>
        </w:rPr>
      </w:pPr>
      <w:r w:rsidRPr="00182EAC">
        <w:rPr>
          <w:b/>
          <w:bCs/>
          <w:sz w:val="24"/>
          <w:szCs w:val="24"/>
          <w:u w:val="single"/>
        </w:rPr>
        <w:t>Novelty of the Project Title:</w:t>
      </w:r>
    </w:p>
    <w:p w14:paraId="7CD1BB15" w14:textId="77777777" w:rsidR="00182EAC" w:rsidRPr="00182EAC" w:rsidRDefault="00182EAC" w:rsidP="00182EAC">
      <w:r w:rsidRPr="00182EAC">
        <w:rPr>
          <w:b/>
          <w:bCs/>
        </w:rPr>
        <w:t>Innovation in Approach:</w:t>
      </w:r>
    </w:p>
    <w:p w14:paraId="15031B21" w14:textId="77777777" w:rsidR="00182EAC" w:rsidRPr="00182EAC" w:rsidRDefault="00182EAC" w:rsidP="00182EAC">
      <w:pPr>
        <w:numPr>
          <w:ilvl w:val="0"/>
          <w:numId w:val="14"/>
        </w:numPr>
      </w:pPr>
      <w:r w:rsidRPr="00182EAC">
        <w:rPr>
          <w:b/>
          <w:bCs/>
        </w:rPr>
        <w:t>Advanced Techniques</w:t>
      </w:r>
      <w:r w:rsidRPr="00182EAC">
        <w:t>: The project explores the application of advanced machine learning techniques for spam detection, such as deep learning and ensemble methods, which offer improved accuracy over traditional methods.</w:t>
      </w:r>
    </w:p>
    <w:p w14:paraId="33347643" w14:textId="77777777" w:rsidR="00182EAC" w:rsidRPr="00182EAC" w:rsidRDefault="00182EAC" w:rsidP="00182EAC">
      <w:pPr>
        <w:numPr>
          <w:ilvl w:val="0"/>
          <w:numId w:val="14"/>
        </w:numPr>
      </w:pPr>
      <w:r w:rsidRPr="00182EAC">
        <w:rPr>
          <w:b/>
          <w:bCs/>
        </w:rPr>
        <w:t>Feature Engineering</w:t>
      </w:r>
      <w:r w:rsidRPr="00182EAC">
        <w:t xml:space="preserve">: Innovative feature extraction methods are used to </w:t>
      </w:r>
      <w:proofErr w:type="spellStart"/>
      <w:r w:rsidRPr="00182EAC">
        <w:t>analyze</w:t>
      </w:r>
      <w:proofErr w:type="spellEnd"/>
      <w:r w:rsidRPr="00182EAC">
        <w:t xml:space="preserve"> email content, metadata, and patterns to enhance spam detection capabilities.</w:t>
      </w:r>
    </w:p>
    <w:p w14:paraId="7EA9C7CC" w14:textId="77777777" w:rsidR="00182EAC" w:rsidRPr="00182EAC" w:rsidRDefault="00182EAC" w:rsidP="00182EAC">
      <w:pPr>
        <w:numPr>
          <w:ilvl w:val="0"/>
          <w:numId w:val="14"/>
        </w:numPr>
      </w:pPr>
      <w:r w:rsidRPr="00182EAC">
        <w:rPr>
          <w:b/>
          <w:bCs/>
        </w:rPr>
        <w:t>Integration</w:t>
      </w:r>
      <w:r w:rsidRPr="00182EAC">
        <w:t>: The project demonstrates how spam detection can be seamlessly integrated into existing email systems or applications, showcasing practical and novel applications of machine learning.</w:t>
      </w:r>
    </w:p>
    <w:p w14:paraId="5262C6AF" w14:textId="77777777" w:rsidR="00182EAC" w:rsidRPr="00182EAC" w:rsidRDefault="00182EAC" w:rsidP="00182EAC">
      <w:r w:rsidRPr="00182EAC">
        <w:rPr>
          <w:b/>
          <w:bCs/>
        </w:rPr>
        <w:t>Contribution to the Field:</w:t>
      </w:r>
    </w:p>
    <w:p w14:paraId="326CFEDE" w14:textId="77777777" w:rsidR="00182EAC" w:rsidRPr="00182EAC" w:rsidRDefault="00182EAC" w:rsidP="00182EAC">
      <w:pPr>
        <w:numPr>
          <w:ilvl w:val="0"/>
          <w:numId w:val="15"/>
        </w:numPr>
      </w:pPr>
      <w:r w:rsidRPr="00182EAC">
        <w:rPr>
          <w:b/>
          <w:bCs/>
        </w:rPr>
        <w:t>Benchmarking</w:t>
      </w:r>
      <w:r w:rsidRPr="00182EAC">
        <w:t>: The project provides a benchmark for comparing various spam detection algorithms, contributing valuable insights to the research community.</w:t>
      </w:r>
    </w:p>
    <w:p w14:paraId="1A7A5594" w14:textId="77777777" w:rsidR="00182EAC" w:rsidRPr="00182EAC" w:rsidRDefault="00182EAC" w:rsidP="00182EAC">
      <w:pPr>
        <w:numPr>
          <w:ilvl w:val="0"/>
          <w:numId w:val="15"/>
        </w:numPr>
      </w:pPr>
      <w:r w:rsidRPr="00182EAC">
        <w:rPr>
          <w:b/>
          <w:bCs/>
        </w:rPr>
        <w:t>Real-World Impact</w:t>
      </w:r>
      <w:r w:rsidRPr="00182EAC">
        <w:t>: By addressing a prevalent issue in email communication, the project has a significant real-world impact, improving user experience and security.</w:t>
      </w:r>
    </w:p>
    <w:p w14:paraId="3A27CB36" w14:textId="77777777" w:rsidR="00745B19" w:rsidRPr="00182EAC" w:rsidRDefault="00745B19" w:rsidP="00182EAC"/>
    <w:sectPr w:rsidR="00745B19" w:rsidRPr="00182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83D18"/>
    <w:multiLevelType w:val="hybridMultilevel"/>
    <w:tmpl w:val="96805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375A4"/>
    <w:multiLevelType w:val="multilevel"/>
    <w:tmpl w:val="B628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F4DC8"/>
    <w:multiLevelType w:val="multilevel"/>
    <w:tmpl w:val="685A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D1CEB"/>
    <w:multiLevelType w:val="multilevel"/>
    <w:tmpl w:val="3B4E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A5EE5"/>
    <w:multiLevelType w:val="multilevel"/>
    <w:tmpl w:val="90AA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C48F8"/>
    <w:multiLevelType w:val="multilevel"/>
    <w:tmpl w:val="1BC4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E312A"/>
    <w:multiLevelType w:val="multilevel"/>
    <w:tmpl w:val="9650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E02EB"/>
    <w:multiLevelType w:val="multilevel"/>
    <w:tmpl w:val="3AC0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5619A"/>
    <w:multiLevelType w:val="multilevel"/>
    <w:tmpl w:val="1A36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094BF9"/>
    <w:multiLevelType w:val="multilevel"/>
    <w:tmpl w:val="905A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A7C31"/>
    <w:multiLevelType w:val="multilevel"/>
    <w:tmpl w:val="925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87691"/>
    <w:multiLevelType w:val="multilevel"/>
    <w:tmpl w:val="B9A0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583276"/>
    <w:multiLevelType w:val="multilevel"/>
    <w:tmpl w:val="2816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B61899"/>
    <w:multiLevelType w:val="multilevel"/>
    <w:tmpl w:val="CAA0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54FE4"/>
    <w:multiLevelType w:val="multilevel"/>
    <w:tmpl w:val="2B6C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C36E69"/>
    <w:multiLevelType w:val="multilevel"/>
    <w:tmpl w:val="141AA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8430336">
    <w:abstractNumId w:val="12"/>
  </w:num>
  <w:num w:numId="2" w16cid:durableId="2059359019">
    <w:abstractNumId w:val="8"/>
  </w:num>
  <w:num w:numId="3" w16cid:durableId="2140340751">
    <w:abstractNumId w:val="10"/>
  </w:num>
  <w:num w:numId="4" w16cid:durableId="674916319">
    <w:abstractNumId w:val="4"/>
  </w:num>
  <w:num w:numId="5" w16cid:durableId="1777410122">
    <w:abstractNumId w:val="5"/>
  </w:num>
  <w:num w:numId="6" w16cid:durableId="1343436228">
    <w:abstractNumId w:val="14"/>
  </w:num>
  <w:num w:numId="7" w16cid:durableId="1533153862">
    <w:abstractNumId w:val="9"/>
  </w:num>
  <w:num w:numId="8" w16cid:durableId="843399079">
    <w:abstractNumId w:val="15"/>
  </w:num>
  <w:num w:numId="9" w16cid:durableId="936449627">
    <w:abstractNumId w:val="2"/>
  </w:num>
  <w:num w:numId="10" w16cid:durableId="656609485">
    <w:abstractNumId w:val="11"/>
  </w:num>
  <w:num w:numId="11" w16cid:durableId="164369360">
    <w:abstractNumId w:val="3"/>
  </w:num>
  <w:num w:numId="12" w16cid:durableId="1906185071">
    <w:abstractNumId w:val="6"/>
  </w:num>
  <w:num w:numId="13" w16cid:durableId="810446040">
    <w:abstractNumId w:val="7"/>
  </w:num>
  <w:num w:numId="14" w16cid:durableId="8721426">
    <w:abstractNumId w:val="13"/>
  </w:num>
  <w:num w:numId="15" w16cid:durableId="185680721">
    <w:abstractNumId w:val="1"/>
  </w:num>
  <w:num w:numId="16" w16cid:durableId="124599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AC"/>
    <w:rsid w:val="000F3499"/>
    <w:rsid w:val="00100602"/>
    <w:rsid w:val="00167B6B"/>
    <w:rsid w:val="00182EAC"/>
    <w:rsid w:val="001E1344"/>
    <w:rsid w:val="001E4F6B"/>
    <w:rsid w:val="00256783"/>
    <w:rsid w:val="002C2ABA"/>
    <w:rsid w:val="002F5F78"/>
    <w:rsid w:val="003402FF"/>
    <w:rsid w:val="00422561"/>
    <w:rsid w:val="0068208E"/>
    <w:rsid w:val="006E7F3B"/>
    <w:rsid w:val="00745B19"/>
    <w:rsid w:val="007477E0"/>
    <w:rsid w:val="00BF6421"/>
    <w:rsid w:val="00DE0854"/>
    <w:rsid w:val="00F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DEF1"/>
  <w15:chartTrackingRefBased/>
  <w15:docId w15:val="{5D30E568-69B2-4933-B079-1C207AA2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Krishna Konakanchi</dc:creator>
  <cp:keywords/>
  <dc:description/>
  <cp:lastModifiedBy>Ananda Krishna Konakanchi</cp:lastModifiedBy>
  <cp:revision>14</cp:revision>
  <dcterms:created xsi:type="dcterms:W3CDTF">2024-09-10T09:32:00Z</dcterms:created>
  <dcterms:modified xsi:type="dcterms:W3CDTF">2024-09-18T03:58:00Z</dcterms:modified>
</cp:coreProperties>
</file>