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3D463099"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7D0E30">
        <w:rPr>
          <w:b/>
          <w:bCs/>
          <w:sz w:val="28"/>
          <w:szCs w:val="28"/>
        </w:rPr>
        <w:t>5</w:t>
      </w:r>
      <w:r w:rsidRPr="00A03CFE">
        <w:rPr>
          <w:sz w:val="28"/>
          <w:szCs w:val="28"/>
        </w:rPr>
        <w:t xml:space="preserve"> </w:t>
      </w:r>
      <w:r w:rsidR="007D0E30">
        <w:rPr>
          <w:sz w:val="28"/>
          <w:szCs w:val="28"/>
        </w:rPr>
        <w:t>9</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w:t>
      </w:r>
      <w:proofErr w:type="gramStart"/>
      <w:r w:rsidRPr="00D2504B">
        <w:rPr>
          <w:bCs/>
        </w:rPr>
        <w:t>As long as</w:t>
      </w:r>
      <w:proofErr w:type="gramEnd"/>
      <w:r w:rsidRPr="00D2504B">
        <w:rPr>
          <w:bCs/>
        </w:rPr>
        <w:t xml:space="preserve">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w:t>
      </w:r>
      <w:proofErr w:type="gramStart"/>
      <w:r>
        <w:rPr>
          <w:bCs/>
        </w:rPr>
        <w:t>doesn’t</w:t>
      </w:r>
      <w:proofErr w:type="gramEnd"/>
      <w:r>
        <w:rPr>
          <w:bCs/>
        </w:rPr>
        <w:t xml:space="preserve">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w:t>
      </w:r>
      <w:proofErr w:type="gramStart"/>
      <w:r w:rsidR="00E21DFA">
        <w:rPr>
          <w:bCs/>
        </w:rPr>
        <w:t>but,</w:t>
      </w:r>
      <w:proofErr w:type="gramEnd"/>
      <w:r w:rsidR="00E21DFA">
        <w:rPr>
          <w:bCs/>
        </w:rPr>
        <w:t xml:space="preserve">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w:t>
      </w:r>
      <w:proofErr w:type="gramStart"/>
      <w:r>
        <w:rPr>
          <w:bCs/>
        </w:rPr>
        <w:t>price</w:t>
      </w:r>
      <w:proofErr w:type="gramEnd"/>
      <w:r>
        <w:rPr>
          <w:bCs/>
        </w:rPr>
        <w:t xml:space="preserv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w:t>
      </w:r>
      <w:proofErr w:type="gramStart"/>
      <w:r>
        <w:rPr>
          <w:bCs/>
        </w:rPr>
        <w:t>definitely be</w:t>
      </w:r>
      <w:proofErr w:type="gramEnd"/>
      <w:r>
        <w:rPr>
          <w:bCs/>
        </w:rPr>
        <w:t xml:space="preserv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w:t>
      </w:r>
      <w:proofErr w:type="gramStart"/>
      <w:r>
        <w:rPr>
          <w:bCs/>
        </w:rPr>
        <w:t>doesn’t</w:t>
      </w:r>
      <w:proofErr w:type="gramEnd"/>
      <w:r>
        <w:rPr>
          <w:bCs/>
        </w:rPr>
        <w:t xml:space="preserve">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w:t>
      </w:r>
      <w:proofErr w:type="gramStart"/>
      <w:r>
        <w:rPr>
          <w:bCs/>
        </w:rPr>
        <w:t>similar to</w:t>
      </w:r>
      <w:proofErr w:type="gramEnd"/>
      <w:r>
        <w:rPr>
          <w:bCs/>
        </w:rPr>
        <w:t xml:space="preserve">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t>
      </w:r>
      <w:proofErr w:type="gramStart"/>
      <w:r>
        <w:rPr>
          <w:bCs/>
        </w:rPr>
        <w:t>wouldn’t</w:t>
      </w:r>
      <w:proofErr w:type="gramEnd"/>
      <w:r>
        <w:rPr>
          <w:bCs/>
        </w:rPr>
        <w:t xml:space="preserve">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roofErr w:type="gramStart"/>
      <w:r>
        <w:rPr>
          <w:bCs/>
        </w:rPr>
        <w:t>”.</w:t>
      </w:r>
      <w:proofErr w:type="gramEnd"/>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proofErr w:type="gramStart"/>
      <w:r w:rsidR="000F29A7" w:rsidRPr="000F29A7">
        <w:rPr>
          <w:bCs/>
        </w:rPr>
        <w:t>All of</w:t>
      </w:r>
      <w:proofErr w:type="gramEnd"/>
      <w:r w:rsidR="000F29A7" w:rsidRPr="000F29A7">
        <w:rPr>
          <w:bCs/>
        </w:rPr>
        <w:t xml:space="preserve">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xml:space="preserve">: TIF orders are a useful way for active traders to keep from accidentally executing trades. By setting time parameters, traders </w:t>
      </w:r>
      <w:proofErr w:type="gramStart"/>
      <w:r w:rsidRPr="00340360">
        <w:rPr>
          <w:bCs/>
        </w:rPr>
        <w:t>don’t</w:t>
      </w:r>
      <w:proofErr w:type="gramEnd"/>
      <w:r w:rsidRPr="00340360">
        <w:rPr>
          <w:bCs/>
        </w:rPr>
        <w:t xml:space="preserve">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w:t>
            </w:r>
            <w:proofErr w:type="gramStart"/>
            <w:r w:rsidRPr="00613888">
              <w:t>)</w:t>
            </w:r>
            <w:proofErr w:type="gramEnd"/>
            <w:r w:rsidRPr="00613888">
              <w:t xml:space="preserve">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w:t>
            </w:r>
            <w:proofErr w:type="gramStart"/>
            <w:r w:rsidRPr="00613888">
              <w:t>)</w:t>
            </w:r>
            <w:proofErr w:type="gramEnd"/>
            <w:r w:rsidRPr="00613888">
              <w:t xml:space="preserve">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w:t>
            </w:r>
            <w:proofErr w:type="gramStart"/>
            <w:r w:rsidRPr="00613888">
              <w:t>)</w:t>
            </w:r>
            <w:proofErr w:type="gramEnd"/>
            <w:r w:rsidRPr="00613888">
              <w:t xml:space="preserve">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w:t>
      </w:r>
      <w:proofErr w:type="gramStart"/>
      <w:r w:rsidR="00173969">
        <w:rPr>
          <w:bCs/>
        </w:rPr>
        <w:t>current status</w:t>
      </w:r>
      <w:proofErr w:type="gramEnd"/>
      <w:r w:rsidR="00173969">
        <w:rPr>
          <w:bCs/>
        </w:rPr>
        <w:t xml:space="preserve">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roofErr w:type="gramStart"/>
      <w:r>
        <w:rPr>
          <w:bCs/>
        </w:rPr>
        <w:t>’.</w:t>
      </w:r>
      <w:proofErr w:type="gramEnd"/>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xml:space="preserve">: The sell-side may employ </w:t>
      </w:r>
      <w:proofErr w:type="gramStart"/>
      <w:r w:rsidRPr="00FB5201">
        <w:rPr>
          <w:bCs/>
        </w:rPr>
        <w:t>a number of</w:t>
      </w:r>
      <w:proofErr w:type="gramEnd"/>
      <w:r w:rsidRPr="00FB5201">
        <w:rPr>
          <w:bCs/>
        </w:rPr>
        <w:t xml:space="preserve">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 xml:space="preserve">Order passed verbally as there </w:t>
            </w:r>
            <w:proofErr w:type="gramStart"/>
            <w:r w:rsidRPr="00FB5201">
              <w:t>is</w:t>
            </w:r>
            <w:proofErr w:type="gramEnd"/>
            <w:r w:rsidRPr="00FB5201">
              <w:t xml:space="preserve">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 xml:space="preserve">This is </w:t>
            </w:r>
            <w:proofErr w:type="gramStart"/>
            <w:r w:rsidRPr="006565D4">
              <w:t>similar to</w:t>
            </w:r>
            <w:proofErr w:type="gramEnd"/>
            <w:r w:rsidRPr="006565D4">
              <w:t xml:space="preserve">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w:t>
      </w:r>
      <w:proofErr w:type="gramStart"/>
      <w:r>
        <w:rPr>
          <w:bCs/>
        </w:rPr>
        <w:t>constitutes</w:t>
      </w:r>
      <w:proofErr w:type="gramEnd"/>
      <w:r>
        <w:rPr>
          <w:bCs/>
        </w:rPr>
        <w:t xml:space="preserve"> the best market or “the touch” </w:t>
      </w:r>
      <w:proofErr w:type="gramStart"/>
      <w:r>
        <w:rPr>
          <w:bCs/>
        </w:rPr>
        <w:t>in a given</w:t>
      </w:r>
      <w:proofErr w:type="gramEnd"/>
      <w:r>
        <w:rPr>
          <w:bCs/>
        </w:rPr>
        <w:t xml:space="preserve">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w:t>
      </w:r>
      <w:proofErr w:type="gramStart"/>
      <w:r>
        <w:rPr>
          <w:bCs/>
        </w:rPr>
        <w:t>by definition fully</w:t>
      </w:r>
      <w:proofErr w:type="gramEnd"/>
      <w:r>
        <w:rPr>
          <w:bCs/>
        </w:rPr>
        <w:t xml:space="preserve">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w:t>
      </w:r>
      <w:proofErr w:type="gramStart"/>
      <w:r>
        <w:rPr>
          <w:bCs/>
        </w:rPr>
        <w:t>”,</w:t>
      </w:r>
      <w:proofErr w:type="gramEnd"/>
      <w:r>
        <w:rPr>
          <w:bCs/>
        </w:rPr>
        <w:t xml:space="preserve"> i.e., sell to the highest bidder, or “lift the offer</w:t>
      </w:r>
      <w:proofErr w:type="gramStart"/>
      <w:r>
        <w:rPr>
          <w:bCs/>
        </w:rPr>
        <w:t>”,</w:t>
      </w:r>
      <w:proofErr w:type="gramEnd"/>
      <w:r>
        <w:rPr>
          <w:bCs/>
        </w:rPr>
        <w:t xml:space="preserve">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w:t>
      </w:r>
      <w:proofErr w:type="gramStart"/>
      <w:r>
        <w:rPr>
          <w:bCs/>
        </w:rPr>
        <w:t>off of</w:t>
      </w:r>
      <w:proofErr w:type="gramEnd"/>
      <w:r>
        <w:rPr>
          <w:bCs/>
        </w:rPr>
        <w:t xml:space="preserve">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m:t>
          </m:r>
          <m:r>
            <w:rPr>
              <w:rFonts w:ascii="Cambria Math" w:hAnsi="Cambria Math"/>
            </w:rPr>
            <m:t>≥a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m:t>
        </m:r>
        <m:r>
          <w:rPr>
            <w:rFonts w:ascii="Cambria Math" w:hAnsi="Cambria Math"/>
            <w:u w:val="single"/>
          </w:rPr>
          <m:t>,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 xml:space="preserve">p, </m:t>
            </m:r>
            <m:r>
              <w:rPr>
                <w:rFonts w:ascii="Cambria Math" w:hAnsi="Cambria Math"/>
              </w:rPr>
              <m:t>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0D1B9EF1" w:rsidR="00A30151" w:rsidRDefault="00A30151" w:rsidP="0050686B">
      <w:pPr>
        <w:pStyle w:val="ListParagraph"/>
        <w:numPr>
          <w:ilvl w:val="0"/>
          <w:numId w:val="319"/>
        </w:numPr>
        <w:spacing w:line="360" w:lineRule="auto"/>
        <w:rPr>
          <w:bCs/>
        </w:rPr>
      </w:pPr>
      <w:r>
        <w:rPr>
          <w:bCs/>
          <w:u w:val="single"/>
        </w:rPr>
        <w:t>Ransom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5AFCF6E7" w14:textId="79825BF2" w:rsidR="001615F0" w:rsidRPr="001615F0"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w:r>
        <w:t xml:space="preserve"> is let to go infinitesimal. With finite order flow rates, this will give vanishing probability for the existence of more than one order in any bin as </w:t>
      </w:r>
      <m:oMath>
        <m:r>
          <w:rPr>
            <w:rFonts w:ascii="Cambria Math" w:hAnsi="Cambria Math"/>
          </w:rPr>
          <m:t>dp→0</m:t>
        </m:r>
      </m:oMath>
    </w:p>
    <w:p w14:paraId="63534E54" w14:textId="4BEF757A"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m:t>
            </m:r>
            <m:r>
              <w:rPr>
                <w:rFonts w:ascii="Cambria Math" w:hAnsi="Cambria Math"/>
              </w:rPr>
              <m:t>,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bet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1615F0"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3"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11728CA3" w14:textId="76D14B82"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95D9ED8" w14:textId="7C279511"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70B74399" w14:textId="098D8801" w:rsidR="00A50504" w:rsidRPr="00F74B90" w:rsidRDefault="00A50504" w:rsidP="00373437">
      <w:pPr>
        <w:pStyle w:val="ListParagraph"/>
        <w:numPr>
          <w:ilvl w:val="0"/>
          <w:numId w:val="317"/>
        </w:numPr>
        <w:spacing w:line="360" w:lineRule="auto"/>
        <w:rPr>
          <w:b/>
        </w:rPr>
      </w:pPr>
      <w:r>
        <w:rPr>
          <w:bCs/>
        </w:rPr>
        <w:lastRenderedPageBreak/>
        <w:t xml:space="preserve">Iori, G., and C. Chiarella (2002): </w:t>
      </w:r>
      <w:hyperlink r:id="rId14" w:history="1">
        <w:r w:rsidRPr="00A50504">
          <w:rPr>
            <w:rStyle w:val="Hyperlink"/>
            <w:bCs/>
          </w:rPr>
          <w:t>A Simple Microstructure Model of Double Auction Markets</w:t>
        </w:r>
      </w:hyperlink>
    </w:p>
    <w:p w14:paraId="0A3AF30B" w14:textId="01F80568"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5155712D" w14:textId="3351F18C" w:rsidR="00F74B90" w:rsidRPr="00373437"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4DA567BC" w14:textId="672EC038"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w:t>
      </w:r>
      <w:proofErr w:type="gramStart"/>
      <w:r>
        <w:rPr>
          <w:bCs/>
        </w:rPr>
        <w:t>a number of</w:t>
      </w:r>
      <w:proofErr w:type="gramEnd"/>
      <w:r>
        <w:rPr>
          <w:bCs/>
        </w:rPr>
        <w:t xml:space="preserve">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w:t>
      </w:r>
      <w:proofErr w:type="gramStart"/>
      <w:r>
        <w:rPr>
          <w:bCs/>
        </w:rPr>
        <w:t>a brief summary</w:t>
      </w:r>
      <w:proofErr w:type="gramEnd"/>
      <w:r>
        <w:rPr>
          <w:bCs/>
        </w:rPr>
        <w:t xml:space="preserve">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xml:space="preserve">: There are </w:t>
      </w:r>
      <w:proofErr w:type="gramStart"/>
      <w:r w:rsidRPr="00046B07">
        <w:rPr>
          <w:bCs/>
        </w:rPr>
        <w:t>a number of</w:t>
      </w:r>
      <w:proofErr w:type="gramEnd"/>
      <w:r w:rsidRPr="00046B07">
        <w:rPr>
          <w:bCs/>
        </w:rPr>
        <w:t xml:space="preserve">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 xml:space="preserve">representative enough of the statistical properties of real world observed phenomena, i.e., ‘stylized </w:t>
      </w:r>
      <w:proofErr w:type="gramStart"/>
      <w:r>
        <w:rPr>
          <w:bCs/>
        </w:rPr>
        <w:t>facts’</w:t>
      </w:r>
      <w:proofErr w:type="gramEnd"/>
      <w:r>
        <w:rPr>
          <w:bCs/>
        </w:rPr>
        <w:t>.</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w:t>
      </w:r>
      <w:proofErr w:type="gramStart"/>
      <w:r>
        <w:rPr>
          <w:bCs/>
        </w:rPr>
        <w:t>in itself encompasses</w:t>
      </w:r>
      <w:proofErr w:type="gramEnd"/>
      <w:r>
        <w:rPr>
          <w:bCs/>
        </w:rPr>
        <w:t xml:space="preserve">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w:t>
      </w:r>
      <w:proofErr w:type="gramStart"/>
      <w:r>
        <w:rPr>
          <w:bCs/>
        </w:rPr>
        <w:t>in reality and</w:t>
      </w:r>
      <w:proofErr w:type="gramEnd"/>
      <w:r>
        <w:rPr>
          <w:bCs/>
        </w:rPr>
        <w:t xml:space="preserve">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w:t>
      </w:r>
      <w:proofErr w:type="gramStart"/>
      <w:r>
        <w:rPr>
          <w:bCs/>
        </w:rPr>
        <w:t>’,</w:t>
      </w:r>
      <w:proofErr w:type="gramEnd"/>
      <w:r>
        <w:rPr>
          <w:bCs/>
        </w:rPr>
        <w:t xml:space="preserve">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w:t>
      </w:r>
      <w:proofErr w:type="gramStart"/>
      <w:r w:rsidR="003103A1">
        <w:rPr>
          <w:bCs/>
        </w:rPr>
        <w:t>sides’</w:t>
      </w:r>
      <w:proofErr w:type="gramEnd"/>
      <w:r w:rsidR="003103A1">
        <w:rPr>
          <w:bCs/>
        </w:rPr>
        <w:t>.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w:t>
      </w:r>
      <w:proofErr w:type="gramStart"/>
      <w:r>
        <w:rPr>
          <w:bCs/>
        </w:rPr>
        <w:t>’.</w:t>
      </w:r>
      <w:proofErr w:type="gramEnd"/>
      <w:r>
        <w:rPr>
          <w:bCs/>
        </w:rPr>
        <w:t xml:space="preserve">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15"/>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w:t>
      </w:r>
      <w:proofErr w:type="gramStart"/>
      <w:r>
        <w:rPr>
          <w:bCs/>
        </w:rPr>
        <w:t>all of</w:t>
      </w:r>
      <w:proofErr w:type="gramEnd"/>
      <w:r>
        <w:rPr>
          <w:bCs/>
        </w:rPr>
        <w:t xml:space="preserve">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16"/>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w:t>
      </w:r>
      <w:proofErr w:type="gramStart"/>
      <w:r>
        <w:rPr>
          <w:bCs/>
        </w:rPr>
        <w:t>a number of</w:t>
      </w:r>
      <w:proofErr w:type="gramEnd"/>
      <w:r>
        <w:rPr>
          <w:bCs/>
        </w:rPr>
        <w:t xml:space="preserve">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w:t>
      </w:r>
      <w:proofErr w:type="gramStart"/>
      <w:r>
        <w:rPr>
          <w:bCs/>
        </w:rPr>
        <w:t>a number of</w:t>
      </w:r>
      <w:proofErr w:type="gramEnd"/>
      <w:r>
        <w:rPr>
          <w:bCs/>
        </w:rPr>
        <w:t xml:space="preserve">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xml:space="preserve">: Bouchaud, Mezard, and Potters (2002) show that, using a zero-intelligence model, they </w:t>
      </w:r>
      <w:proofErr w:type="gramStart"/>
      <w:r w:rsidRPr="000B7E12">
        <w:rPr>
          <w:bCs/>
        </w:rPr>
        <w:t>are able to</w:t>
      </w:r>
      <w:proofErr w:type="gramEnd"/>
      <w:r w:rsidRPr="000B7E12">
        <w:rPr>
          <w:bCs/>
        </w:rPr>
        <w:t xml:space="preserve">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w:t>
      </w:r>
      <w:proofErr w:type="gramStart"/>
      <w:r>
        <w:rPr>
          <w:bCs/>
        </w:rPr>
        <w:t>is considered to be</w:t>
      </w:r>
      <w:proofErr w:type="gramEnd"/>
      <w:r>
        <w:rPr>
          <w:bCs/>
        </w:rPr>
        <w:t xml:space="preserv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w:t>
      </w:r>
      <w:proofErr w:type="gramStart"/>
      <w:r>
        <w:rPr>
          <w:bCs/>
        </w:rPr>
        <w:t>don’t</w:t>
      </w:r>
      <w:proofErr w:type="gramEnd"/>
      <w:r>
        <w:rPr>
          <w:bCs/>
        </w:rPr>
        <w:t xml:space="preserve">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w:t>
      </w:r>
      <w:proofErr w:type="gramStart"/>
      <w:r>
        <w:rPr>
          <w:bCs/>
        </w:rPr>
        <w:t>similar to</w:t>
      </w:r>
      <w:proofErr w:type="gramEnd"/>
      <w:r>
        <w:rPr>
          <w:bCs/>
        </w:rPr>
        <w:t xml:space="preserve">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xml:space="preserve">: This implies that at 1-tick wide spread, the exogenous intensities of the spread-narrowing events </w:t>
      </w:r>
      <w:proofErr w:type="gramStart"/>
      <w:r>
        <w:rPr>
          <w:bCs/>
        </w:rPr>
        <w:t>is</w:t>
      </w:r>
      <w:proofErr w:type="gramEnd"/>
      <w:r>
        <w:rPr>
          <w:bCs/>
        </w:rPr>
        <w:t xml:space="preserve">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w:t>
      </w:r>
      <w:proofErr w:type="gramStart"/>
      <w:r>
        <w:rPr>
          <w:bCs/>
        </w:rPr>
        <w:t>and also</w:t>
      </w:r>
      <w:proofErr w:type="gramEnd"/>
      <w:r>
        <w:rPr>
          <w:bCs/>
        </w:rPr>
        <w:t xml:space="preserve">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w:t>
      </w:r>
      <w:proofErr w:type="gramStart"/>
      <w:r w:rsidRPr="00447116">
        <w:rPr>
          <w:bCs/>
        </w:rPr>
        <w:t>Cancels</w:t>
      </w:r>
      <w:proofErr w:type="gramEnd"/>
      <w:r w:rsidRPr="00447116">
        <w:rPr>
          <w:bCs/>
        </w:rPr>
        <w:t xml:space="preserve">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w:t>
      </w:r>
      <w:proofErr w:type="gramStart"/>
      <w:r>
        <w:rPr>
          <w:bCs/>
        </w:rPr>
        <w:t>on the basis of</w:t>
      </w:r>
      <w:proofErr w:type="gramEnd"/>
      <w:r>
        <w:rPr>
          <w:bCs/>
        </w:rPr>
        <w:t xml:space="preserve"> spread being one-tick, and second, </w:t>
      </w:r>
      <w:proofErr w:type="gramStart"/>
      <w:r>
        <w:rPr>
          <w:bCs/>
        </w:rPr>
        <w:t>on the basis of</w:t>
      </w:r>
      <w:proofErr w:type="gramEnd"/>
      <w:r>
        <w:rPr>
          <w:bCs/>
        </w:rPr>
        <w:t xml:space="preserve">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w:t>
      </w:r>
      <w:proofErr w:type="gramStart"/>
      <w:r>
        <w:rPr>
          <w:bCs/>
        </w:rPr>
        <w:t>a number of</w:t>
      </w:r>
      <w:proofErr w:type="gramEnd"/>
      <w:r>
        <w:rPr>
          <w:bCs/>
        </w:rPr>
        <w:t xml:space="preserve">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w:t>
      </w:r>
      <w:proofErr w:type="gramStart"/>
      <w:r>
        <w:rPr>
          <w:bCs/>
        </w:rPr>
        <w:t>are able to</w:t>
      </w:r>
      <w:proofErr w:type="gramEnd"/>
      <w:r>
        <w:rPr>
          <w:bCs/>
        </w:rPr>
        <w:t xml:space="preserve">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w:t>
      </w:r>
      <w:proofErr w:type="gramStart"/>
      <w:r>
        <w:rPr>
          <w:bCs/>
        </w:rPr>
        <w:t>are able to</w:t>
      </w:r>
      <w:proofErr w:type="gramEnd"/>
      <w:r>
        <w:rPr>
          <w:bCs/>
        </w:rPr>
        <w:t xml:space="preserve">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xml:space="preserve">: Considering that the order book is constituted by </w:t>
      </w:r>
      <w:proofErr w:type="gramStart"/>
      <w:r w:rsidRPr="00A77302">
        <w:rPr>
          <w:bCs/>
        </w:rPr>
        <w:t>a large number of</w:t>
      </w:r>
      <w:proofErr w:type="gramEnd"/>
      <w:r w:rsidRPr="00A77302">
        <w:rPr>
          <w:bCs/>
        </w:rPr>
        <w:t xml:space="preserve">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w:t>
      </w:r>
      <w:proofErr w:type="gramStart"/>
      <w:r>
        <w:rPr>
          <w:bCs/>
        </w:rPr>
        <w:t>2020)create</w:t>
      </w:r>
      <w:proofErr w:type="gramEnd"/>
      <w:r>
        <w:rPr>
          <w:bCs/>
        </w:rPr>
        <w:t xml:space="preserv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w:t>
      </w:r>
      <w:proofErr w:type="gramStart"/>
      <w:r>
        <w:rPr>
          <w:bCs/>
        </w:rPr>
        <w:t>an</w:t>
      </w:r>
      <w:proofErr w:type="gramEnd"/>
      <w:r>
        <w:rPr>
          <w:bCs/>
        </w:rPr>
        <w:t xml:space="preserve"> number of simulation statistics </w:t>
      </w:r>
      <w:proofErr w:type="gramStart"/>
      <w:r>
        <w:rPr>
          <w:bCs/>
        </w:rPr>
        <w:t>and also</w:t>
      </w:r>
      <w:proofErr w:type="gramEnd"/>
      <w:r>
        <w:rPr>
          <w:bCs/>
        </w:rPr>
        <w:t xml:space="preserve">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xml:space="preserve">: Although they do not model the limit order book state explicitly but rather model the next mid-price which is just a property of the order </w:t>
      </w:r>
      <w:proofErr w:type="gramStart"/>
      <w:r>
        <w:rPr>
          <w:bCs/>
        </w:rPr>
        <w:t>book as a whole, their</w:t>
      </w:r>
      <w:proofErr w:type="gramEnd"/>
      <w:r>
        <w:rPr>
          <w:bCs/>
        </w:rPr>
        <w:t xml:space="preserve">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w:t>
      </w:r>
      <w:proofErr w:type="spellStart"/>
      <w:r>
        <w:rPr>
          <w:bCs/>
        </w:rPr>
        <w:t>fine tuned</w:t>
      </w:r>
      <w:proofErr w:type="spellEnd"/>
      <w:r>
        <w:rPr>
          <w:bCs/>
        </w:rPr>
        <w:t xml:space="preserve">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w:t>
      </w:r>
      <w:proofErr w:type="gramStart"/>
      <w:r>
        <w:rPr>
          <w:bCs/>
        </w:rPr>
        <w:t>are able to</w:t>
      </w:r>
      <w:proofErr w:type="gramEnd"/>
      <w:r>
        <w:rPr>
          <w:bCs/>
        </w:rPr>
        <w:t xml:space="preserve">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w:t>
      </w:r>
      <w:proofErr w:type="spellStart"/>
      <w:r>
        <w:rPr>
          <w:bCs/>
        </w:rPr>
        <w:t>one s</w:t>
      </w:r>
      <w:proofErr w:type="spellEnd"/>
      <w:r>
        <w:rPr>
          <w:bCs/>
        </w:rPr>
        <w:t xml:space="preserve">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w:t>
      </w:r>
      <w:proofErr w:type="gramStart"/>
      <w:r>
        <w:rPr>
          <w:bCs/>
        </w:rPr>
        <w:t>a number of</w:t>
      </w:r>
      <w:proofErr w:type="gramEnd"/>
      <w:r>
        <w:rPr>
          <w:bCs/>
        </w:rPr>
        <w:t xml:space="preserve">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w:t>
      </w:r>
      <w:proofErr w:type="gramStart"/>
      <w:r>
        <w:rPr>
          <w:bCs/>
        </w:rPr>
        <w:t>are able to</w:t>
      </w:r>
      <w:proofErr w:type="gramEnd"/>
      <w:r>
        <w:rPr>
          <w:bCs/>
        </w:rPr>
        <w:t xml:space="preserve">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w:t>
      </w:r>
      <w:proofErr w:type="spellStart"/>
      <w:r>
        <w:rPr>
          <w:bCs/>
        </w:rPr>
        <w:t>of ten</w:t>
      </w:r>
      <w:proofErr w:type="spellEnd"/>
      <w:r>
        <w:rPr>
          <w:bCs/>
        </w:rPr>
        <w:t xml:space="preserve">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w:t>
      </w:r>
      <w:proofErr w:type="gramStart"/>
      <w:r>
        <w:rPr>
          <w:bCs/>
        </w:rPr>
        <w:t>phenomenon</w:t>
      </w:r>
      <w:proofErr w:type="gramEnd"/>
      <w:r>
        <w:rPr>
          <w:bCs/>
        </w:rPr>
        <w:t xml:space="preserve">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w:t>
      </w:r>
      <w:proofErr w:type="spellStart"/>
      <w:r>
        <w:rPr>
          <w:bCs/>
        </w:rPr>
        <w:t>root</w:t>
      </w:r>
      <w:proofErr w:type="spellEnd"/>
      <w:r>
        <w:rPr>
          <w:bCs/>
        </w:rPr>
        <w:t xml:space="preserve">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w:t>
      </w:r>
      <w:proofErr w:type="gramStart"/>
      <w:r>
        <w:rPr>
          <w:bCs/>
        </w:rPr>
        <w:t>is considered to be</w:t>
      </w:r>
      <w:proofErr w:type="gramEnd"/>
      <w:r>
        <w:rPr>
          <w:bCs/>
        </w:rPr>
        <w:t xml:space="preserv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w:t>
      </w:r>
      <w:proofErr w:type="gramStart"/>
      <w:r>
        <w:rPr>
          <w:bCs/>
        </w:rPr>
        <w:t>by definition impact</w:t>
      </w:r>
      <w:proofErr w:type="gramEnd"/>
      <w:r>
        <w:rPr>
          <w:bCs/>
        </w:rPr>
        <w:t xml:space="preserve">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w:t>
      </w:r>
      <w:proofErr w:type="spellStart"/>
      <w:r>
        <w:rPr>
          <w:bCs/>
        </w:rPr>
        <w:t>o</w:t>
      </w:r>
      <w:proofErr w:type="spellEnd"/>
      <w:r>
        <w:rPr>
          <w:bCs/>
        </w:rPr>
        <w:t xml:space="preserve">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w:t>
      </w:r>
      <w:proofErr w:type="spellStart"/>
      <w:proofErr w:type="gramStart"/>
      <w:r>
        <w:rPr>
          <w:bCs/>
        </w:rPr>
        <w:t>a</w:t>
      </w:r>
      <w:proofErr w:type="spellEnd"/>
      <w:proofErr w:type="gramEnd"/>
      <w:r>
        <w:rPr>
          <w:bCs/>
        </w:rPr>
        <w:t xml:space="preserve">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w:t>
      </w:r>
      <w:proofErr w:type="gramStart"/>
      <w:r>
        <w:rPr>
          <w:bCs/>
        </w:rPr>
        <w:t>The various majority of</w:t>
      </w:r>
      <w:proofErr w:type="gramEnd"/>
      <w:r>
        <w:rPr>
          <w:bCs/>
        </w:rPr>
        <w:t xml:space="preserve">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w:t>
      </w:r>
      <w:proofErr w:type="gramStart"/>
      <w:r>
        <w:rPr>
          <w:bCs/>
        </w:rPr>
        <w:t>is able to</w:t>
      </w:r>
      <w:proofErr w:type="gramEnd"/>
      <w:r>
        <w:rPr>
          <w:bCs/>
        </w:rPr>
        <w:t xml:space="preserve">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w:t>
      </w:r>
      <w:proofErr w:type="gramStart"/>
      <w:r>
        <w:rPr>
          <w:bCs/>
        </w:rPr>
        <w:t>and also</w:t>
      </w:r>
      <w:proofErr w:type="gramEnd"/>
      <w:r>
        <w:rPr>
          <w:bCs/>
        </w:rPr>
        <w:t xml:space="preserve">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w:t>
      </w:r>
      <w:proofErr w:type="gramStart"/>
      <w:r>
        <w:rPr>
          <w:bCs/>
        </w:rPr>
        <w:t>a number of</w:t>
      </w:r>
      <w:proofErr w:type="gramEnd"/>
      <w:r>
        <w:rPr>
          <w:bCs/>
        </w:rPr>
        <w:t xml:space="preserve">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w:t>
      </w:r>
      <w:proofErr w:type="gramStart"/>
      <w:r>
        <w:rPr>
          <w:bCs/>
        </w:rPr>
        <w:t>a number of</w:t>
      </w:r>
      <w:proofErr w:type="gramEnd"/>
      <w:r>
        <w:rPr>
          <w:bCs/>
        </w:rPr>
        <w:t xml:space="preserve">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w:t>
      </w:r>
      <w:proofErr w:type="gramStart"/>
      <w:r>
        <w:rPr>
          <w:bCs/>
        </w:rPr>
        <w:t>A number of</w:t>
      </w:r>
      <w:proofErr w:type="gramEnd"/>
      <w:r>
        <w:rPr>
          <w:bCs/>
        </w:rPr>
        <w:t xml:space="preserve">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w:t>
      </w:r>
      <w:proofErr w:type="gramStart"/>
      <w:r>
        <w:rPr>
          <w:bCs/>
        </w:rPr>
        <w:t>it can be seen that training</w:t>
      </w:r>
      <w:proofErr w:type="gramEnd"/>
      <w:r>
        <w:rPr>
          <w:bCs/>
        </w:rPr>
        <w:t xml:space="preserve">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proofErr w:type="gramStart"/>
      <w:r>
        <w:rPr>
          <w:bCs/>
        </w:rPr>
        <w:t>PDF’s</w:t>
      </w:r>
      <w:proofErr w:type="gramEnd"/>
      <w:r>
        <w:rPr>
          <w:bCs/>
        </w:rPr>
        <w:t xml:space="preserve">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17"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18"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19"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20"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w:t>
      </w:r>
      <w:proofErr w:type="gramStart"/>
      <w:r>
        <w:rPr>
          <w:bCs/>
        </w:rPr>
        <w:t>F.</w:t>
      </w:r>
      <w:proofErr w:type="gramEnd"/>
      <w:r>
        <w:rPr>
          <w:bCs/>
        </w:rPr>
        <w:t xml:space="preserve">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21"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w:t>
      </w:r>
      <w:proofErr w:type="gramStart"/>
      <w:r>
        <w:rPr>
          <w:bCs/>
          <w:i/>
          <w:iCs/>
        </w:rPr>
        <w:t>modulating</w:t>
      </w:r>
      <w:proofErr w:type="gramEnd"/>
      <w:r>
        <w:rPr>
          <w:bCs/>
          <w:i/>
          <w:iCs/>
        </w:rPr>
        <w:t xml:space="preserve">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22"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23"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24"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25"/>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26"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w:t>
      </w:r>
      <w:proofErr w:type="gramStart"/>
      <w:r>
        <w:rPr>
          <w:bCs/>
        </w:rPr>
        <w:t>time period</w:t>
      </w:r>
      <w:proofErr w:type="gramEnd"/>
      <w:r>
        <w:rPr>
          <w:bCs/>
        </w:rPr>
        <w:t>,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xml:space="preserve">: The VWAP can be used </w:t>
      </w:r>
      <w:proofErr w:type="gramStart"/>
      <w:r w:rsidRPr="00624637">
        <w:rPr>
          <w:bCs/>
        </w:rPr>
        <w:t>similar to</w:t>
      </w:r>
      <w:proofErr w:type="gramEnd"/>
      <w:r w:rsidRPr="00624637">
        <w:rPr>
          <w:bCs/>
        </w:rPr>
        <w:t xml:space="preserve">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w:t>
      </w:r>
      <w:proofErr w:type="gramStart"/>
      <w:r>
        <w:rPr>
          <w:bCs/>
        </w:rPr>
        <w:t>time period</w:t>
      </w:r>
      <w:proofErr w:type="gramEnd"/>
      <w:r>
        <w:rPr>
          <w:bCs/>
        </w:rPr>
        <w:t xml:space="preserve">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27"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w:t>
      </w:r>
      <w:proofErr w:type="gramStart"/>
      <w:r w:rsidRPr="006F2B42">
        <w:rPr>
          <w:bCs/>
        </w:rPr>
        <w:t>actually done</w:t>
      </w:r>
      <w:proofErr w:type="gramEnd"/>
      <w:r w:rsidRPr="006F2B42">
        <w:rPr>
          <w:bCs/>
        </w:rPr>
        <w:t xml:space="preserv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w:t>
      </w:r>
      <w:proofErr w:type="gramStart"/>
      <w:r>
        <w:rPr>
          <w:bCs/>
        </w:rPr>
        <w:t>in the course of</w:t>
      </w:r>
      <w:proofErr w:type="gramEnd"/>
      <w:r>
        <w:rPr>
          <w:bCs/>
        </w:rPr>
        <w:t xml:space="preserve">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w:t>
      </w:r>
      <w:proofErr w:type="gramStart"/>
      <w:r>
        <w:rPr>
          <w:bCs/>
        </w:rPr>
        <w:t>particular order</w:t>
      </w:r>
      <w:proofErr w:type="gramEnd"/>
      <w:r>
        <w:rPr>
          <w:bCs/>
        </w:rPr>
        <w:t xml:space="preserve">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w:t>
      </w:r>
      <w:proofErr w:type="gramStart"/>
      <w:r>
        <w:rPr>
          <w:bCs/>
        </w:rPr>
        <w:t>all of</w:t>
      </w:r>
      <w:proofErr w:type="gramEnd"/>
      <w:r>
        <w:rPr>
          <w:bCs/>
        </w:rPr>
        <w:t xml:space="preserve">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 xml:space="preserve">shares are to be bought at a price higher than $50.05. It will then be certain that the price impact on this trade will be almost $0.05 a share, but it may be that only a small fraction of the requested shares is </w:t>
      </w:r>
      <w:proofErr w:type="gramStart"/>
      <w:r>
        <w:rPr>
          <w:bCs/>
        </w:rPr>
        <w:t>actually executed</w:t>
      </w:r>
      <w:proofErr w:type="gramEnd"/>
      <w:r>
        <w:rPr>
          <w:bCs/>
        </w:rPr>
        <w:t>.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w:t>
      </w:r>
      <w:proofErr w:type="gramStart"/>
      <w:r>
        <w:rPr>
          <w:bCs/>
        </w:rPr>
        <w:t>take into account</w:t>
      </w:r>
      <w:proofErr w:type="gramEnd"/>
      <w:r>
        <w:rPr>
          <w:bCs/>
        </w:rPr>
        <w:t xml:space="preserve"> the variety of possible reasons that the trade may have been halted due to. Trade cost reporting must </w:t>
      </w:r>
      <w:proofErr w:type="gramStart"/>
      <w:r>
        <w:rPr>
          <w:bCs/>
        </w:rPr>
        <w:t>take into account</w:t>
      </w:r>
      <w:proofErr w:type="gramEnd"/>
      <w:r>
        <w:rPr>
          <w:bCs/>
        </w:rPr>
        <w:t xml:space="preserve">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w:t>
      </w:r>
      <w:proofErr w:type="gramStart"/>
      <w:r>
        <w:rPr>
          <w:bCs/>
        </w:rPr>
        <w:t>in order to</w:t>
      </w:r>
      <w:proofErr w:type="gramEnd"/>
      <w:r>
        <w:rPr>
          <w:bCs/>
        </w:rPr>
        <w:t xml:space="preserve">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w:t>
      </w:r>
      <w:proofErr w:type="gramStart"/>
      <w:r>
        <w:rPr>
          <w:bCs/>
        </w:rPr>
        <w:t>In order to</w:t>
      </w:r>
      <w:proofErr w:type="gramEnd"/>
      <w:r>
        <w:rPr>
          <w:bCs/>
        </w:rPr>
        <w:t xml:space="preserve">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w:t>
      </w:r>
      <w:proofErr w:type="gramStart"/>
      <w:r>
        <w:rPr>
          <w:bCs/>
        </w:rPr>
        <w:t>similar to</w:t>
      </w:r>
      <w:proofErr w:type="gramEnd"/>
      <w:r>
        <w:rPr>
          <w:bCs/>
        </w:rPr>
        <w:t xml:space="preserve">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w:t>
      </w:r>
      <w:proofErr w:type="gramStart"/>
      <w:r>
        <w:rPr>
          <w:bCs/>
        </w:rPr>
        <w:t>particular trade</w:t>
      </w:r>
      <w:proofErr w:type="gramEnd"/>
      <w:r>
        <w:rPr>
          <w:bCs/>
        </w:rPr>
        <w:t>.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w:t>
      </w:r>
      <w:proofErr w:type="gramStart"/>
      <w:r>
        <w:rPr>
          <w:bCs/>
        </w:rPr>
        <w:t>particular trade</w:t>
      </w:r>
      <w:proofErr w:type="gramEnd"/>
      <w:r>
        <w:rPr>
          <w:bCs/>
        </w:rPr>
        <w:t xml:space="preserv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w:t>
      </w:r>
      <w:proofErr w:type="gramStart"/>
      <w:r>
        <w:rPr>
          <w:bCs/>
        </w:rPr>
        <w:t>”,</w:t>
      </w:r>
      <w:proofErr w:type="gramEnd"/>
      <w:r>
        <w:rPr>
          <w:bCs/>
        </w:rPr>
        <w:t xml:space="preserv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w:t>
      </w:r>
      <w:proofErr w:type="gramStart"/>
      <w:r>
        <w:rPr>
          <w:bCs/>
        </w:rPr>
        <w:t>A number of</w:t>
      </w:r>
      <w:proofErr w:type="gramEnd"/>
      <w:r>
        <w:rPr>
          <w:bCs/>
        </w:rPr>
        <w:t xml:space="preserve"> factors make such models at best approximate. First </w:t>
      </w:r>
      <w:proofErr w:type="gramStart"/>
      <w:r>
        <w:rPr>
          <w:bCs/>
        </w:rPr>
        <w:t>is</w:t>
      </w:r>
      <w:proofErr w:type="gramEnd"/>
      <w:r>
        <w:rPr>
          <w:bCs/>
        </w:rPr>
        <w:t xml:space="preserve">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w:t>
      </w:r>
      <w:proofErr w:type="gramStart"/>
      <w:r>
        <w:rPr>
          <w:bCs/>
        </w:rPr>
        <w:t>particular application</w:t>
      </w:r>
      <w:proofErr w:type="gramEnd"/>
      <w:r>
        <w:rPr>
          <w:bCs/>
        </w:rPr>
        <w:t>,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w:t>
      </w:r>
      <w:proofErr w:type="gramStart"/>
      <w:r>
        <w:rPr>
          <w:bCs/>
        </w:rPr>
        <w:t>It’s</w:t>
      </w:r>
      <w:proofErr w:type="gramEnd"/>
      <w:r>
        <w:rPr>
          <w:bCs/>
        </w:rPr>
        <w:t xml:space="preserve">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xml:space="preserve">: Almgren and Chriss (2000) consider the optimal execution of portfolio transactions that move a portfolio from a given staring composition to a specified final composition within a specified </w:t>
      </w:r>
      <w:proofErr w:type="gramStart"/>
      <w:r w:rsidRPr="00BF73EA">
        <w:rPr>
          <w:bCs/>
        </w:rPr>
        <w:t>period of time</w:t>
      </w:r>
      <w:proofErr w:type="gramEnd"/>
      <w:r w:rsidRPr="00BF73EA">
        <w:rPr>
          <w:bCs/>
        </w:rPr>
        <w:t>.</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w:t>
      </w:r>
      <w:proofErr w:type="gramStart"/>
      <w:r>
        <w:rPr>
          <w:bCs/>
        </w:rPr>
        <w:t>period of time</w:t>
      </w:r>
      <w:proofErr w:type="gramEnd"/>
      <w:r>
        <w:rPr>
          <w:bCs/>
        </w:rPr>
        <w:t xml:space="preserv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w:t>
      </w:r>
      <w:proofErr w:type="gramStart"/>
      <w:r>
        <w:rPr>
          <w:bCs/>
        </w:rPr>
        <w:t>as a means to</w:t>
      </w:r>
      <w:proofErr w:type="gramEnd"/>
      <w:r>
        <w:rPr>
          <w:bCs/>
        </w:rPr>
        <w:t xml:space="preserve"> study the price formation in the markets, not as an object of </w:t>
      </w:r>
      <w:proofErr w:type="gramStart"/>
      <w:r>
        <w:rPr>
          <w:bCs/>
        </w:rPr>
        <w:t>interest in itself</w:t>
      </w:r>
      <w:proofErr w:type="gramEnd"/>
      <w:r>
        <w:rPr>
          <w:bCs/>
        </w:rPr>
        <w:t>.</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xml:space="preserve">: The incorporation of risk into optimal execution does not come without cost. First, </w:t>
      </w:r>
      <w:proofErr w:type="gramStart"/>
      <w:r>
        <w:rPr>
          <w:bCs/>
        </w:rPr>
        <w:t>in order to</w:t>
      </w:r>
      <w:proofErr w:type="gramEnd"/>
      <w:r>
        <w:rPr>
          <w:bCs/>
        </w:rPr>
        <w:t xml:space="preserve">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w:t>
      </w:r>
      <w:proofErr w:type="spellStart"/>
      <w:r>
        <w:rPr>
          <w:bCs/>
        </w:rPr>
        <w:t>egy</w:t>
      </w:r>
      <w:proofErr w:type="spellEnd"/>
      <w:r>
        <w:rPr>
          <w:bCs/>
        </w:rPr>
        <w:t xml:space="preserve"> up to </w:t>
      </w:r>
      <w:r>
        <w:rPr>
          <w:bCs/>
        </w:rPr>
        <w:lastRenderedPageBreak/>
        <w:t xml:space="preserve">the present time, and the present price of the security. </w:t>
      </w:r>
      <w:proofErr w:type="gramStart"/>
      <w:r>
        <w:rPr>
          <w:bCs/>
        </w:rPr>
        <w:t>In particular, this</w:t>
      </w:r>
      <w:proofErr w:type="gramEnd"/>
      <w:r>
        <w:rPr>
          <w:bCs/>
        </w:rPr>
        <w:t xml:space="preserve">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xml:space="preserve">. If such an event occurs </w:t>
      </w:r>
      <w:proofErr w:type="gramStart"/>
      <w:r>
        <w:rPr>
          <w:bCs/>
        </w:rPr>
        <w:t>during the course of</w:t>
      </w:r>
      <w:proofErr w:type="gramEnd"/>
      <w:r>
        <w:rPr>
          <w:bCs/>
        </w:rPr>
        <w:t xml:space="preserve">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t>
      </w:r>
      <w:proofErr w:type="gramStart"/>
      <w:r>
        <w:rPr>
          <w:bCs/>
        </w:rPr>
        <w:t>where</w:t>
      </w:r>
      <w:proofErr w:type="gramEnd"/>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w:t>
      </w:r>
      <w:proofErr w:type="spellStart"/>
      <w:r>
        <w:rPr>
          <w:bCs/>
        </w:rPr>
        <w:t>s</w:t>
      </w:r>
      <w:proofErr w:type="spellEnd"/>
      <w:r>
        <w:rPr>
          <w:bCs/>
        </w:rPr>
        <w:t xml:space="preserve">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w:t>
      </w:r>
      <w:proofErr w:type="gramStart"/>
      <w:r>
        <w:rPr>
          <w:bCs/>
        </w:rPr>
        <w:t>and in particular, liquidity</w:t>
      </w:r>
      <w:proofErr w:type="gramEnd"/>
      <w:r>
        <w:rPr>
          <w:bCs/>
        </w:rPr>
        <w:t xml:space="preserve"> is assumed to </w:t>
      </w:r>
      <w:proofErr w:type="gramStart"/>
      <w:r>
        <w:rPr>
          <w:bCs/>
        </w:rPr>
        <w:t>return back</w:t>
      </w:r>
      <w:proofErr w:type="gramEnd"/>
      <w:r>
        <w:rPr>
          <w:bCs/>
        </w:rPr>
        <w:t xml:space="preserve">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w:t>
      </w:r>
      <w:proofErr w:type="gramStart"/>
      <w:r w:rsidRPr="003F4687">
        <w:rPr>
          <w:bCs/>
        </w:rPr>
        <w:t>short term</w:t>
      </w:r>
      <w:proofErr w:type="gramEnd"/>
      <w:r w:rsidRPr="003F4687">
        <w:rPr>
          <w:bCs/>
        </w:rPr>
        <w:t xml:space="preserve">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proofErr w:type="spellStart"/>
      <w:r>
        <w:rPr>
          <w:bCs/>
          <w:u w:val="single"/>
        </w:rPr>
        <w:t>i</w:t>
      </w:r>
      <w:r w:rsidRPr="00784174">
        <w:rPr>
          <w:bCs/>
          <w:u w:val="single"/>
        </w:rPr>
        <w:t>sk</w:t>
      </w:r>
      <w:proofErr w:type="spellEnd"/>
      <w:r w:rsidRPr="00784174">
        <w:rPr>
          <w:bCs/>
          <w:u w:val="single"/>
        </w:rPr>
        <w:t xml:space="preserve">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the trade’s “half-life</w:t>
      </w:r>
      <w:proofErr w:type="gramStart"/>
      <w:r w:rsidRPr="004F06B5">
        <w:rPr>
          <w:bCs/>
        </w:rPr>
        <w:t>”,</w:t>
      </w:r>
      <w:proofErr w:type="gramEnd"/>
      <w:r w:rsidRPr="004F06B5">
        <w:rPr>
          <w:bCs/>
        </w:rPr>
        <w:t xml:space="preserve"> and using the discussion above, </w:t>
      </w:r>
      <w:proofErr w:type="gramStart"/>
      <w:r w:rsidRPr="004F06B5">
        <w:rPr>
          <w:bCs/>
        </w:rPr>
        <w:t>it can be seen that the</w:t>
      </w:r>
      <w:proofErr w:type="gramEnd"/>
      <w:r w:rsidRPr="004F06B5">
        <w:rPr>
          <w:bCs/>
        </w:rPr>
        <w:t xml:space="preserv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w:t>
      </w:r>
      <w:proofErr w:type="gramStart"/>
      <w:r>
        <w:t>exactly the same</w:t>
      </w:r>
      <w:proofErr w:type="gramEnd"/>
      <w:r>
        <w:t xml:space="preserv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w:t>
      </w:r>
      <w:proofErr w:type="gramStart"/>
      <w:r>
        <w:t>”.</w:t>
      </w:r>
      <w:proofErr w:type="gramEnd"/>
      <w:r>
        <w:t xml:space="preserve">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t>
      </w:r>
      <w:proofErr w:type="gramStart"/>
      <w:r>
        <w:t>where</w:t>
      </w:r>
      <w:proofErr w:type="gramEnd"/>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proofErr w:type="gramStart"/>
      <w:r>
        <w:t>where</w:t>
      </w:r>
      <w:proofErr w:type="gramEnd"/>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xml:space="preserve">: The concept of value at risk is traditionally used to measure the greatest amount of money – maximum profit or loss - a portfolio will sustain over a given </w:t>
      </w:r>
      <w:proofErr w:type="gramStart"/>
      <w:r>
        <w:t>period of time</w:t>
      </w:r>
      <w:proofErr w:type="gramEnd"/>
      <w:r>
        <w:t xml:space="preserve"> under “normal circumstances</w:t>
      </w:r>
      <w:proofErr w:type="gramStart"/>
      <w:r>
        <w:t>”,</w:t>
      </w:r>
      <w:proofErr w:type="gramEnd"/>
      <w:r>
        <w:t xml:space="preserve">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w:t>
      </w:r>
      <w:proofErr w:type="gramStart"/>
      <w:r>
        <w:t>particular point</w:t>
      </w:r>
      <w:proofErr w:type="gramEnd"/>
      <w:r>
        <w:t xml:space="preserve">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w:t>
      </w:r>
      <w:proofErr w:type="gramStart"/>
      <w:r>
        <w:t>variance in itself</w:t>
      </w:r>
      <w:proofErr w:type="gramEnd"/>
      <w:r>
        <w:t xml:space="preserve">.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w:t>
      </w:r>
      <w:proofErr w:type="gramStart"/>
      <w:r>
        <w:t>particular issue</w:t>
      </w:r>
      <w:proofErr w:type="gramEnd"/>
      <w:r>
        <w:t xml:space="preserv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w:t>
      </w:r>
      <w:proofErr w:type="gramStart"/>
      <w:r>
        <w:t>Almgren</w:t>
      </w:r>
      <w:proofErr w:type="gramEnd"/>
      <w:r>
        <w:t xml:space="preserve">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proofErr w:type="gramStart"/>
      <w:r>
        <w:t>where</w:t>
      </w:r>
      <w:proofErr w:type="gramEnd"/>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w:t>
            </w:r>
            <w:proofErr w:type="gramStart"/>
            <w:r>
              <w:t>share</w:t>
            </w:r>
            <w:proofErr w:type="gramEnd"/>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w:t>
      </w:r>
      <w:proofErr w:type="gramStart"/>
      <w:r>
        <w:rPr>
          <w:bCs/>
        </w:rPr>
        <w:t>in a given</w:t>
      </w:r>
      <w:proofErr w:type="gramEnd"/>
      <w:r>
        <w:rPr>
          <w:bCs/>
        </w:rPr>
        <w:t xml:space="preserve">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w:t>
      </w:r>
      <w:proofErr w:type="gramStart"/>
      <w:r>
        <w:rPr>
          <w:bCs/>
        </w:rPr>
        <w:t>in an attempt to</w:t>
      </w:r>
      <w:proofErr w:type="gramEnd"/>
      <w:r>
        <w:rPr>
          <w:bCs/>
        </w:rPr>
        <w:t xml:space="preserve">, say, hold securities with high alphas and sell securities with low alphas more rapidly, the profit would not scale in proportion to the average size of the </w:t>
      </w:r>
      <w:r>
        <w:rPr>
          <w:bCs/>
        </w:rPr>
        <w:lastRenderedPageBreak/>
        <w:t xml:space="preserve">programs. Rather it would only scale with the number of securities that flow through the desk. An even stronger conclusion is that since the optimal strategy disconnects into a static strategy unrelated to the drift term, and a second strategy related to the drift term, there is no </w:t>
      </w:r>
      <w:proofErr w:type="gramStart"/>
      <w:r>
        <w:rPr>
          <w:bCs/>
        </w:rPr>
        <w:t>particular advantage</w:t>
      </w:r>
      <w:proofErr w:type="gramEnd"/>
      <w:r>
        <w:rPr>
          <w:bCs/>
        </w:rPr>
        <w:t xml:space="preserv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proofErr w:type="gramStart"/>
      <w:r>
        <w:t>in order for</w:t>
      </w:r>
      <w:proofErr w:type="gramEnd"/>
      <w:r>
        <w:t xml:space="preserve">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xml:space="preserve">; this is the reduction in the cost and the variance by being aware of and </w:t>
      </w:r>
      <w:proofErr w:type="gramStart"/>
      <w:r>
        <w:rPr>
          <w:bCs/>
        </w:rPr>
        <w:t>taking into account</w:t>
      </w:r>
      <w:proofErr w:type="gramEnd"/>
      <w:r>
        <w:rPr>
          <w:bCs/>
        </w:rPr>
        <w:t xml:space="preserve">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w:t>
      </w:r>
      <w:proofErr w:type="gramStart"/>
      <w:r>
        <w:rPr>
          <w:bCs/>
        </w:rPr>
        <w:t xml:space="preserve">However </w:t>
      </w:r>
      <w:r w:rsidR="004E533E">
        <w:rPr>
          <w:bCs/>
        </w:rPr>
        <w:t>,</w:t>
      </w:r>
      <w:r>
        <w:rPr>
          <w:bCs/>
        </w:rPr>
        <w:t>since</w:t>
      </w:r>
      <w:proofErr w:type="gramEnd"/>
      <w:r>
        <w:rPr>
          <w:bCs/>
        </w:rPr>
        <w:t xml:space="preserv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w:t>
      </w:r>
      <w:proofErr w:type="gramStart"/>
      <w:r>
        <w:rPr>
          <w:bCs/>
        </w:rPr>
        <w:t>is</w:t>
      </w:r>
      <w:proofErr w:type="gramEnd"/>
      <w:r>
        <w:rPr>
          <w:bCs/>
        </w:rPr>
        <w:t xml:space="preserve">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w:t>
      </w:r>
      <w:proofErr w:type="gramStart"/>
      <w:r>
        <w:rPr>
          <w:bCs/>
        </w:rPr>
        <w:t>particular time</w:t>
      </w:r>
      <w:proofErr w:type="gramEnd"/>
      <w:r>
        <w:rPr>
          <w:bCs/>
        </w:rPr>
        <w:t xml:space="preserv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w:t>
      </w:r>
      <w:proofErr w:type="gramStart"/>
      <w:r>
        <w:rPr>
          <w:bCs/>
        </w:rPr>
        <w:t>occurs</w:t>
      </w:r>
      <w:proofErr w:type="gramEnd"/>
      <w:r>
        <w:rPr>
          <w:bCs/>
        </w:rPr>
        <w:t xml:space="preserve">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w:t>
      </w:r>
      <w:proofErr w:type="gramStart"/>
      <w:r>
        <w:rPr>
          <w:bCs/>
        </w:rPr>
        <w:t>in itself from</w:t>
      </w:r>
      <w:proofErr w:type="gramEnd"/>
      <w:r>
        <w:rPr>
          <w:bCs/>
        </w:rPr>
        <w:t xml:space="preserve">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xml:space="preserve">, a trader who is at all risk-averse should never trade according to the naïve strategy of minimizing expected cost. This is because </w:t>
      </w:r>
      <w:proofErr w:type="gramStart"/>
      <w:r>
        <w:rPr>
          <w:bCs/>
        </w:rPr>
        <w:t>in the neighborhood of</w:t>
      </w:r>
      <w:proofErr w:type="gramEnd"/>
      <w:r>
        <w:rPr>
          <w:bCs/>
        </w:rPr>
        <w:t xml:space="preserve">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w:t>
      </w:r>
      <w:proofErr w:type="gramStart"/>
      <w:r>
        <w:rPr>
          <w:bCs/>
        </w:rPr>
        <w:t>all of</w:t>
      </w:r>
      <w:proofErr w:type="gramEnd"/>
      <w:r>
        <w:rPr>
          <w:bCs/>
        </w:rPr>
        <w:t xml:space="preserve">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w:t>
      </w:r>
      <w:proofErr w:type="gramStart"/>
      <w:r>
        <w:rPr>
          <w:bCs/>
        </w:rPr>
        <w:t>as long as</w:t>
      </w:r>
      <w:proofErr w:type="gramEnd"/>
      <w:r>
        <w:rPr>
          <w:bCs/>
        </w:rPr>
        <w:t xml:space="preserve">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 xml:space="preserve">This </w:t>
      </w:r>
      <w:proofErr w:type="gramStart"/>
      <w:r>
        <w:rPr>
          <w:bCs/>
        </w:rPr>
        <w:t>has to</w:t>
      </w:r>
      <w:proofErr w:type="gramEnd"/>
      <w:r>
        <w:rPr>
          <w:bCs/>
        </w:rPr>
        <w:t xml:space="preserve">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t>
      </w:r>
      <w:proofErr w:type="gramStart"/>
      <w:r w:rsidRPr="009E1872">
        <w:rPr>
          <w:bCs/>
        </w:rPr>
        <w:t>Wagner</w:t>
      </w:r>
      <w:proofErr w:type="gramEnd"/>
      <w:r w:rsidRPr="009E1872">
        <w:rPr>
          <w:bCs/>
        </w:rPr>
        <w:t xml:space="preserve">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 xml:space="preserve">(1999), </w:t>
      </w:r>
      <w:proofErr w:type="gramStart"/>
      <w:r>
        <w:rPr>
          <w:bCs/>
        </w:rPr>
        <w:t>Almgren</w:t>
      </w:r>
      <w:proofErr w:type="gramEnd"/>
      <w:r>
        <w:rPr>
          <w:bCs/>
        </w:rPr>
        <w:t xml:space="preserve">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w:t>
      </w:r>
      <w:proofErr w:type="gramStart"/>
      <w:r>
        <w:rPr>
          <w:bCs/>
        </w:rPr>
        <w:t>Huang</w:t>
      </w:r>
      <w:proofErr w:type="gramEnd"/>
      <w:r>
        <w:rPr>
          <w:bCs/>
        </w:rPr>
        <w:t xml:space="preserve">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w:t>
      </w:r>
      <w:proofErr w:type="gramStart"/>
      <w:r>
        <w:rPr>
          <w:bCs/>
        </w:rPr>
        <w:t>is considered to be</w:t>
      </w:r>
      <w:proofErr w:type="gramEnd"/>
      <w:r>
        <w:rPr>
          <w:bCs/>
        </w:rPr>
        <w:t xml:space="preserv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xml:space="preserve">: This cost is reduced by trading slowly, but it must be balanced against the volatility risk incurred by holding the initial portfolio longer than is necessary. </w:t>
      </w:r>
      <w:proofErr w:type="gramStart"/>
      <w:r>
        <w:rPr>
          <w:bCs/>
        </w:rPr>
        <w:t>In particular, exact</w:t>
      </w:r>
      <w:proofErr w:type="gramEnd"/>
      <w:r>
        <w:rPr>
          <w:bCs/>
        </w:rPr>
        <w:t xml:space="preserve">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w:t>
      </w:r>
      <w:proofErr w:type="gramStart"/>
      <w:r>
        <w:rPr>
          <w:bCs/>
        </w:rPr>
        <w:t>so as to</w:t>
      </w:r>
      <w:proofErr w:type="gramEnd"/>
      <w:r>
        <w:rPr>
          <w:bCs/>
        </w:rPr>
        <w:t xml:space="preserve">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 xml:space="preserve">will be taken in which the natural execution time emerges </w:t>
      </w:r>
      <w:proofErr w:type="gramStart"/>
      <w:r>
        <w:rPr>
          <w:bCs/>
        </w:rPr>
        <w:t>as a result of</w:t>
      </w:r>
      <w:proofErr w:type="gramEnd"/>
      <w:r>
        <w:rPr>
          <w:bCs/>
        </w:rPr>
        <w:t xml:space="preserve">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w:t>
      </w:r>
      <w:proofErr w:type="gramStart"/>
      <w:r>
        <w:rPr>
          <w:bCs/>
        </w:rPr>
        <w:t>in the course of</w:t>
      </w:r>
      <w:proofErr w:type="gramEnd"/>
      <w:r>
        <w:rPr>
          <w:bCs/>
        </w:rPr>
        <w:t xml:space="preserve">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w:t>
      </w:r>
      <w:proofErr w:type="gramStart"/>
      <w:r>
        <w:rPr>
          <w:bCs/>
        </w:rPr>
        <w:t>actually gets</w:t>
      </w:r>
      <w:proofErr w:type="gramEnd"/>
      <w:r>
        <w:rPr>
          <w:bCs/>
        </w:rPr>
        <w:t xml:space="preserve">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w:t>
      </w:r>
      <w:proofErr w:type="gramStart"/>
      <w:r>
        <w:rPr>
          <w:bCs/>
        </w:rPr>
        <w:t>in order to</w:t>
      </w:r>
      <w:proofErr w:type="gramEnd"/>
      <w:r>
        <w:rPr>
          <w:bCs/>
        </w:rPr>
        <w:t xml:space="preserve">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 xml:space="preserve">mean-variance approach, the optimal strategy continues to be the one determined initially (Almgren and Chriss (2000), </w:t>
      </w:r>
      <w:proofErr w:type="gramStart"/>
      <w:r>
        <w:rPr>
          <w:bCs/>
        </w:rPr>
        <w:t>Huberman</w:t>
      </w:r>
      <w:proofErr w:type="gramEnd"/>
      <w:r>
        <w:rPr>
          <w:bCs/>
        </w:rPr>
        <w:t xml:space="preserve">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 xml:space="preserve">reasonably small; </w:t>
      </w:r>
      <w:proofErr w:type="gramStart"/>
      <w:r>
        <w:rPr>
          <w:bCs/>
        </w:rPr>
        <w:t>in reality the</w:t>
      </w:r>
      <w:proofErr w:type="gramEnd"/>
      <w:r>
        <w:rPr>
          <w:bCs/>
        </w:rPr>
        <w:t xml:space="preserve"> discreteness of the trading intervals must be </w:t>
      </w:r>
      <w:proofErr w:type="gramStart"/>
      <w:r>
        <w:rPr>
          <w:bCs/>
        </w:rPr>
        <w:t>taken into account</w:t>
      </w:r>
      <w:proofErr w:type="gramEnd"/>
      <w:r>
        <w:rPr>
          <w:bCs/>
        </w:rPr>
        <w:t xml:space="preserve"> </w:t>
      </w:r>
      <w:proofErr w:type="gramStart"/>
      <w:r>
        <w:rPr>
          <w:bCs/>
        </w:rPr>
        <w:t>in order to</w:t>
      </w:r>
      <w:proofErr w:type="gramEnd"/>
      <w:r>
        <w:rPr>
          <w:bCs/>
        </w:rPr>
        <w:t xml:space="preserve">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w:t>
      </w:r>
      <w:proofErr w:type="gramStart"/>
      <w:r>
        <w:rPr>
          <w:bCs/>
        </w:rPr>
        <w:t>be considered to be</w:t>
      </w:r>
      <w:proofErr w:type="gramEnd"/>
      <w:r>
        <w:rPr>
          <w:bCs/>
        </w:rPr>
        <w:t xml:space="preserv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w:t>
      </w:r>
      <w:proofErr w:type="gramStart"/>
      <w:r>
        <w:rPr>
          <w:bCs/>
        </w:rPr>
        <w:t>fairly close</w:t>
      </w:r>
      <w:proofErr w:type="gramEnd"/>
      <w:r>
        <w:rPr>
          <w:bCs/>
        </w:rPr>
        <w:t xml:space="preserv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w:t>
      </w:r>
      <w:proofErr w:type="gramStart"/>
      <w:r w:rsidRPr="00DF5016">
        <w:rPr>
          <w:bCs/>
        </w:rPr>
        <w:t>time period</w:t>
      </w:r>
      <w:proofErr w:type="gramEnd"/>
      <w:r w:rsidRPr="00DF5016">
        <w:rPr>
          <w:bCs/>
        </w:rPr>
        <w:t xml:space="preserve">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w:t>
      </w:r>
      <w:proofErr w:type="gramStart"/>
      <w:r w:rsidRPr="00DF5016">
        <w:rPr>
          <w:bCs/>
        </w:rPr>
        <w:t>time period</w:t>
      </w:r>
      <w:proofErr w:type="gramEnd"/>
      <w:r w:rsidRPr="00DF5016">
        <w:rPr>
          <w:bCs/>
        </w:rPr>
        <w:t xml:space="preserve">;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 xml:space="preserve">For </w:t>
      </w:r>
      <w:proofErr w:type="gramStart"/>
      <w:r>
        <w:rPr>
          <w:bCs/>
        </w:rPr>
        <w:t>time period</w:t>
      </w:r>
      <w:proofErr w:type="gramEnd"/>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t>
      </w:r>
      <w:proofErr w:type="gramStart"/>
      <w:r>
        <w:rPr>
          <w:bCs/>
        </w:rPr>
        <w:t>in order to</w:t>
      </w:r>
      <w:proofErr w:type="gramEnd"/>
      <w:r>
        <w:rPr>
          <w:bCs/>
        </w:rPr>
        <w:t xml:space="preserve">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proofErr w:type="gramStart"/>
      <w:r>
        <w:t>so</w:t>
      </w:r>
      <w:proofErr w:type="gramEnd"/>
      <w:r>
        <w:t xml:space="preserve">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proofErr w:type="gramStart"/>
      <w:r>
        <w:rPr>
          <w:bCs/>
        </w:rPr>
        <w:t>where</w:t>
      </w:r>
      <w:proofErr w:type="gramEnd"/>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xml:space="preserve">- a pure exponential solution </w:t>
      </w:r>
      <w:proofErr w:type="gramStart"/>
      <w:r>
        <w:rPr>
          <w:bCs/>
        </w:rPr>
        <w:t>results</w:t>
      </w:r>
      <w:proofErr w:type="gramEnd"/>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w:t>
      </w:r>
      <w:proofErr w:type="gramStart"/>
      <w:r>
        <w:rPr>
          <w:bCs/>
        </w:rPr>
        <w:t>, in particular, recovers</w:t>
      </w:r>
      <w:proofErr w:type="gramEnd"/>
      <w:r>
        <w:rPr>
          <w:bCs/>
        </w:rPr>
        <w:t xml:space="preserve">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w:t>
      </w:r>
      <w:proofErr w:type="gramStart"/>
      <w:r w:rsidR="005253ED">
        <w:rPr>
          <w:bCs/>
        </w:rPr>
        <w:t>both of these</w:t>
      </w:r>
      <w:proofErr w:type="gramEnd"/>
      <w:r w:rsidR="005253ED">
        <w:rPr>
          <w:bCs/>
        </w:rPr>
        <w:t xml:space="preserv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w:t>
      </w:r>
      <w:proofErr w:type="gramStart"/>
      <w:r>
        <w:rPr>
          <w:bCs/>
        </w:rPr>
        <w:t>particular cases</w:t>
      </w:r>
      <w:proofErr w:type="gramEnd"/>
      <w:r>
        <w:rPr>
          <w:bCs/>
        </w:rPr>
        <w:t xml:space="preserve">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xml:space="preserve">: Much work in both the academic and industrial communities </w:t>
      </w:r>
      <w:proofErr w:type="gramStart"/>
      <w:r>
        <w:t>has</w:t>
      </w:r>
      <w:proofErr w:type="gramEnd"/>
      <w:r>
        <w:t xml:space="preserve">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w:t>
      </w:r>
      <w:proofErr w:type="gramStart"/>
      <w:r>
        <w:t>’,</w:t>
      </w:r>
      <w:proofErr w:type="gramEnd"/>
      <w:r>
        <w:t xml:space="preserve"> ‘market on open</w:t>
      </w:r>
      <w:proofErr w:type="gramStart"/>
      <w:r>
        <w:t>’,</w:t>
      </w:r>
      <w:proofErr w:type="gramEnd"/>
      <w:r>
        <w:t xml:space="preserve"> ‘over the day</w:t>
      </w:r>
      <w:proofErr w:type="gramStart"/>
      <w:r>
        <w:t>’,</w:t>
      </w:r>
      <w:proofErr w:type="gramEnd"/>
      <w:r>
        <w:t xml:space="preserve">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w:t>
      </w:r>
      <w:proofErr w:type="gramStart"/>
      <w:r>
        <w:t>ultimate goal</w:t>
      </w:r>
      <w:proofErr w:type="gramEnd"/>
      <w:r>
        <w:t xml:space="preserve">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w:t>
      </w:r>
      <w:proofErr w:type="gramStart"/>
      <w:r>
        <w:t>all of</w:t>
      </w:r>
      <w:proofErr w:type="gramEnd"/>
      <w:r>
        <w:t xml:space="preserve">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w:t>
      </w:r>
      <w:proofErr w:type="gramStart"/>
      <w:r>
        <w:rPr>
          <w:bCs/>
        </w:rPr>
        <w:t>This risks</w:t>
      </w:r>
      <w:proofErr w:type="gramEnd"/>
      <w:r>
        <w:rPr>
          <w:bCs/>
        </w:rPr>
        <w:t xml:space="preserve">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proofErr w:type="gramStart"/>
      <w:r>
        <w:rPr>
          <w:bCs/>
        </w:rPr>
        <w:t>where</w:t>
      </w:r>
      <w:proofErr w:type="gramEnd"/>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proofErr w:type="gramStart"/>
      <w:r>
        <w:rPr>
          <w:bCs/>
        </w:rPr>
        <w:t>where</w:t>
      </w:r>
      <w:proofErr w:type="gramEnd"/>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 xml:space="preserve">This evidence </w:t>
      </w:r>
      <w:proofErr w:type="gramStart"/>
      <w:r>
        <w:rPr>
          <w:bCs/>
        </w:rPr>
        <w:t>dates back to</w:t>
      </w:r>
      <w:proofErr w:type="gramEnd"/>
      <w:r>
        <w:rPr>
          <w:bCs/>
        </w:rPr>
        <w:t xml:space="preserve"> Loeb (1983) and is strongly demonstrated by the fits in Lillo, Farmer, and Mantegna (2003). </w:t>
      </w:r>
      <w:proofErr w:type="gramStart"/>
      <w:r>
        <w:rPr>
          <w:bCs/>
        </w:rPr>
        <w:t>In particular theoretical</w:t>
      </w:r>
      <w:proofErr w:type="gramEnd"/>
      <w:r>
        <w:rPr>
          <w:bCs/>
        </w:rPr>
        <w:t xml:space="preserve"> arguments (Barra (1997)) suggest that the </w:t>
      </w:r>
      <w:proofErr w:type="gramStart"/>
      <w:r>
        <w:rPr>
          <w:bCs/>
        </w:rPr>
        <w:t>particular value</w:t>
      </w:r>
      <w:proofErr w:type="gramEnd"/>
      <w:r>
        <w:rPr>
          <w:bCs/>
        </w:rPr>
        <w:t xml:space="preserv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xml:space="preserve">: The above analysis has assumed an ‘ideal’ asset, </w:t>
      </w:r>
      <w:proofErr w:type="gramStart"/>
      <w:r w:rsidRPr="004B67D3">
        <w:rPr>
          <w:bCs/>
        </w:rPr>
        <w:t>all of</w:t>
      </w:r>
      <w:proofErr w:type="gramEnd"/>
      <w:r w:rsidRPr="004B67D3">
        <w:rPr>
          <w:bCs/>
        </w:rPr>
        <w:t xml:space="preserve">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w:t>
      </w:r>
      <w:proofErr w:type="gramStart"/>
      <w:r>
        <w:rPr>
          <w:bCs/>
        </w:rPr>
        <w:t>’.</w:t>
      </w:r>
      <w:proofErr w:type="gramEnd"/>
      <w:r>
        <w:rPr>
          <w:bCs/>
        </w:rPr>
        <w:t xml:space="preserve">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w:t>
      </w:r>
      <w:proofErr w:type="gramStart"/>
      <w:r>
        <w:t>a large number of</w:t>
      </w:r>
      <w:proofErr w:type="gramEnd"/>
      <w:r>
        <w:t xml:space="preserve">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w:t>
      </w:r>
      <w:proofErr w:type="gramStart"/>
      <w:r>
        <w:t>particular order</w:t>
      </w:r>
      <w:proofErr w:type="gramEnd"/>
      <w:r>
        <w:t xml:space="preserve">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w:t>
      </w:r>
      <w:proofErr w:type="gramStart"/>
      <w:r>
        <w:t>quiet</w:t>
      </w:r>
      <w:proofErr w:type="gramEnd"/>
      <w:r>
        <w:t xml:space="preserve">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xml:space="preserve">, also called a principal basket, principal bid, or risk bid, the broker directly purchases the entire basket for a fixed price, usually expressed as a discount to the fair market value. By design, principal trades transfer </w:t>
      </w:r>
      <w:proofErr w:type="gramStart"/>
      <w:r>
        <w:rPr>
          <w:bCs/>
        </w:rPr>
        <w:t>all of</w:t>
      </w:r>
      <w:proofErr w:type="gramEnd"/>
      <w:r>
        <w:rPr>
          <w:bCs/>
        </w:rPr>
        <w:t xml:space="preserve">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w:t>
      </w:r>
      <w:proofErr w:type="gramStart"/>
      <w:r>
        <w:rPr>
          <w:bCs/>
        </w:rPr>
        <w:t>all of</w:t>
      </w:r>
      <w:proofErr w:type="gramEnd"/>
      <w:r>
        <w:rPr>
          <w:bCs/>
        </w:rPr>
        <w:t xml:space="preserve"> the constituents of a basket to compute its information ratio – just the volatility, the liquidity, and a proposed price for the basket. </w:t>
      </w:r>
      <w:proofErr w:type="gramStart"/>
      <w:r>
        <w:rPr>
          <w:bCs/>
        </w:rPr>
        <w:t>In particular, one</w:t>
      </w:r>
      <w:proofErr w:type="gramEnd"/>
      <w:r>
        <w:rPr>
          <w:bCs/>
        </w:rPr>
        <w:t xml:space="preserv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 xml:space="preserve">“Put Out </w:t>
      </w:r>
      <w:proofErr w:type="gramStart"/>
      <w:r>
        <w:rPr>
          <w:bCs/>
          <w:u w:val="single"/>
        </w:rPr>
        <w:t>To</w:t>
      </w:r>
      <w:proofErr w:type="gramEnd"/>
      <w:r>
        <w:rPr>
          <w:bCs/>
          <w:u w:val="single"/>
        </w:rPr>
        <w:t xml:space="preserve">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w:t>
      </w:r>
      <w:proofErr w:type="gramStart"/>
      <w:r>
        <w:rPr>
          <w:bCs/>
        </w:rPr>
        <w:t>”.</w:t>
      </w:r>
      <w:proofErr w:type="gramEnd"/>
      <w:r>
        <w:rPr>
          <w:bCs/>
        </w:rPr>
        <w:t xml:space="preserve">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t>
      </w:r>
      <w:proofErr w:type="gramStart"/>
      <w:r>
        <w:rPr>
          <w:bCs/>
        </w:rPr>
        <w:t>whether or not</w:t>
      </w:r>
      <w:proofErr w:type="gramEnd"/>
      <w:r>
        <w:rPr>
          <w:bCs/>
        </w:rPr>
        <w:t xml:space="preserve">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 xml:space="preserve">observe that the above analysis did not </w:t>
      </w:r>
      <w:proofErr w:type="gramStart"/>
      <w:r w:rsidRPr="00831046">
        <w:rPr>
          <w:bCs/>
        </w:rPr>
        <w:t>take into account</w:t>
      </w:r>
      <w:proofErr w:type="gramEnd"/>
      <w:r w:rsidRPr="00831046">
        <w:rPr>
          <w:bCs/>
        </w:rPr>
        <w:t xml:space="preserve">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w:t>
      </w:r>
      <w:proofErr w:type="gramStart"/>
      <w:r>
        <w:rPr>
          <w:bCs/>
        </w:rPr>
        <w:t>all of</w:t>
      </w:r>
      <w:proofErr w:type="gramEnd"/>
      <w:r>
        <w:rPr>
          <w:bCs/>
        </w:rPr>
        <w:t xml:space="preserve">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w:t>
      </w:r>
      <w:proofErr w:type="gramStart"/>
      <w:r w:rsidRPr="0075267B">
        <w:rPr>
          <w:bCs/>
        </w:rPr>
        <w:t>In order to</w:t>
      </w:r>
      <w:proofErr w:type="gramEnd"/>
      <w:r w:rsidRPr="0075267B">
        <w:rPr>
          <w:bCs/>
        </w:rPr>
        <w:t xml:space="preserve">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w:t>
      </w:r>
      <w:proofErr w:type="gramStart"/>
      <w:r>
        <w:rPr>
          <w:bCs/>
        </w:rPr>
        <w:t>in the course of</w:t>
      </w:r>
      <w:proofErr w:type="gramEnd"/>
      <w:r>
        <w:rPr>
          <w:bCs/>
        </w:rPr>
        <w:t xml:space="preserve">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w:t>
      </w:r>
      <w:proofErr w:type="gramStart"/>
      <w:r>
        <w:rPr>
          <w:bCs/>
        </w:rPr>
        <w:t>, in particular, there</w:t>
      </w:r>
      <w:proofErr w:type="gramEnd"/>
      <w:r>
        <w:rPr>
          <w:bCs/>
        </w:rPr>
        <w:t xml:space="preserve"> is a unique best way to trade for any reasonable risk-adjusted return measure </w:t>
      </w:r>
      <w:r>
        <w:rPr>
          <w:bCs/>
          <w:i/>
        </w:rPr>
        <w:t>regardless</w:t>
      </w:r>
      <w:r>
        <w:rPr>
          <w:bCs/>
        </w:rPr>
        <w:t xml:space="preserve"> </w:t>
      </w:r>
      <w:r>
        <w:rPr>
          <w:bCs/>
        </w:rPr>
        <w:lastRenderedPageBreak/>
        <w:t xml:space="preserve">of any </w:t>
      </w:r>
      <w:proofErr w:type="gramStart"/>
      <w:r>
        <w:rPr>
          <w:bCs/>
        </w:rPr>
        <w:t>particular risk-reward</w:t>
      </w:r>
      <w:proofErr w:type="gramEnd"/>
      <w:r>
        <w:rPr>
          <w:bCs/>
        </w:rPr>
        <w:t xml:space="preserve">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xml:space="preserve">, what minimum discount must be demanded </w:t>
      </w:r>
      <w:proofErr w:type="gramStart"/>
      <w:r>
        <w:rPr>
          <w:bCs/>
        </w:rPr>
        <w:t>in order to</w:t>
      </w:r>
      <w:proofErr w:type="gramEnd"/>
      <w:r>
        <w:rPr>
          <w:bCs/>
        </w:rPr>
        <w:t xml:space="preserve">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w:t>
      </w:r>
      <w:proofErr w:type="gramStart"/>
      <w:r>
        <w:rPr>
          <w:bCs/>
        </w:rPr>
        <w:t>is in contrast to</w:t>
      </w:r>
      <w:proofErr w:type="gramEnd"/>
      <w:r>
        <w:rPr>
          <w:bCs/>
        </w:rPr>
        <w:t xml:space="preserve">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w:t>
      </w:r>
      <w:proofErr w:type="gramStart"/>
      <w:r>
        <w:rPr>
          <w:bCs/>
        </w:rPr>
        <w:t>so as to</w:t>
      </w:r>
      <w:proofErr w:type="gramEnd"/>
      <w:r>
        <w:rPr>
          <w:bCs/>
        </w:rPr>
        <w:t xml:space="preserve">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w:t>
      </w:r>
      <w:proofErr w:type="gramStart"/>
      <w:r>
        <w:rPr>
          <w:bCs/>
        </w:rPr>
        <w:t>compete with each other</w:t>
      </w:r>
      <w:proofErr w:type="gramEnd"/>
      <w:r>
        <w:rPr>
          <w:bCs/>
        </w:rPr>
        <w:t>.</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w:t>
      </w:r>
      <w:proofErr w:type="gramStart"/>
      <w:r>
        <w:rPr>
          <w:bCs/>
        </w:rPr>
        <w:t>Almgren</w:t>
      </w:r>
      <w:proofErr w:type="gramEnd"/>
      <w:r>
        <w:rPr>
          <w:bCs/>
        </w:rPr>
        <w:t xml:space="preserve">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w:t>
      </w:r>
      <w:proofErr w:type="gramStart"/>
      <w:r>
        <w:rPr>
          <w:bCs/>
        </w:rPr>
        <w:t>market as a whole, one</w:t>
      </w:r>
      <w:proofErr w:type="gramEnd"/>
      <w:r>
        <w:rPr>
          <w:bCs/>
        </w:rPr>
        <w:t xml:space="preserv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w:t>
      </w:r>
      <w:proofErr w:type="gramStart"/>
      <w:r>
        <w:rPr>
          <w:bCs/>
        </w:rPr>
        <w:t>assuming that</w:t>
      </w:r>
      <w:proofErr w:type="gramEnd"/>
      <w:r>
        <w:rPr>
          <w:bCs/>
        </w:rPr>
        <w:t xml:space="preserve">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w:t>
      </w:r>
      <w:proofErr w:type="gramStart"/>
      <w:r>
        <w:rPr>
          <w:bCs/>
        </w:rPr>
        <w:t>”.</w:t>
      </w:r>
      <w:proofErr w:type="gramEnd"/>
      <w:r>
        <w:rPr>
          <w:bCs/>
        </w:rPr>
        <w:t xml:space="preserve">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proofErr w:type="gramStart"/>
      <w:r>
        <w:rPr>
          <w:bCs/>
        </w:rPr>
        <w:t>where</w:t>
      </w:r>
      <w:proofErr w:type="gramEnd"/>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t>
      </w:r>
      <w:proofErr w:type="gramStart"/>
      <w:r>
        <w:rPr>
          <w:bCs/>
        </w:rPr>
        <w:t>whether or not</w:t>
      </w:r>
      <w:proofErr w:type="gramEnd"/>
      <w:r>
        <w:rPr>
          <w:bCs/>
        </w:rPr>
        <w:t xml:space="preserve">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proofErr w:type="gramStart"/>
      <w:r>
        <w:t>where</w:t>
      </w:r>
      <w:proofErr w:type="gramEnd"/>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w:t>
      </w:r>
      <w:proofErr w:type="gramStart"/>
      <w:r>
        <w:rPr>
          <w:bCs/>
        </w:rPr>
        <w:t>assuming that</w:t>
      </w:r>
      <w:proofErr w:type="gramEnd"/>
      <w:r>
        <w:rPr>
          <w:bCs/>
        </w:rPr>
        <w:t xml:space="preserve">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proofErr w:type="gramStart"/>
      <w:r>
        <w:rPr>
          <w:bCs/>
        </w:rPr>
        <w:t>where</w:t>
      </w:r>
      <w:proofErr w:type="gramEnd"/>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proofErr w:type="gramStart"/>
      <w:r>
        <w:rPr>
          <w:bCs/>
        </w:rPr>
        <w:t>where</w:t>
      </w:r>
      <w:proofErr w:type="gramEnd"/>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w:t>
      </w:r>
      <w:proofErr w:type="gramStart"/>
      <w:r>
        <w:rPr>
          <w:bCs/>
        </w:rPr>
        <w:t>are not able to</w:t>
      </w:r>
      <w:proofErr w:type="gramEnd"/>
      <w:r>
        <w:rPr>
          <w:bCs/>
        </w:rPr>
        <w:t xml:space="preserve">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proofErr w:type="gramStart"/>
      <w:r>
        <w:t>where</w:t>
      </w:r>
      <w:proofErr w:type="gramEnd"/>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xml:space="preserve">: This </w:t>
      </w:r>
      <w:proofErr w:type="gramStart"/>
      <w:r>
        <w:rPr>
          <w:bCs/>
        </w:rPr>
        <w:t>takes into account</w:t>
      </w:r>
      <w:proofErr w:type="gramEnd"/>
      <w:r>
        <w:rPr>
          <w:bCs/>
        </w:rPr>
        <w: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w:t>
      </w:r>
      <w:proofErr w:type="spellStart"/>
      <w:r>
        <w:rPr>
          <w:bCs/>
        </w:rPr>
        <w:t>si</w:t>
      </w:r>
      <w:proofErr w:type="spellEnd"/>
      <w:r>
        <w:rPr>
          <w:bCs/>
        </w:rPr>
        <w:t xml:space="preserve">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30"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31"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32"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35"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37"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39"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41"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xml:space="preserve">: DROP hosts its algos in a comprehensive platform that centralizes signals, models, and decision making designed to deliver a more efficient </w:t>
      </w:r>
      <w:proofErr w:type="spellStart"/>
      <w:r w:rsidRPr="00E502AD">
        <w:rPr>
          <w:bCs/>
        </w:rPr>
        <w:t>end</w:t>
      </w:r>
      <w:proofErr w:type="spellEnd"/>
      <w:r w:rsidRPr="00E502AD">
        <w:rPr>
          <w:bCs/>
        </w:rPr>
        <w:t xml:space="preserve">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w:t>
      </w:r>
      <w:proofErr w:type="gramStart"/>
      <w:r>
        <w:rPr>
          <w:bCs/>
        </w:rPr>
        <w:t>takes into account</w:t>
      </w:r>
      <w:proofErr w:type="gramEnd"/>
      <w:r>
        <w:rPr>
          <w:bCs/>
        </w:rPr>
        <w:t xml:space="preserve">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w:t>
      </w:r>
      <w:proofErr w:type="gramStart"/>
      <w:r>
        <w:rPr>
          <w:bCs/>
        </w:rPr>
        <w:t>Similar to</w:t>
      </w:r>
      <w:proofErr w:type="gramEnd"/>
      <w:r>
        <w:rPr>
          <w:bCs/>
        </w:rPr>
        <w:t xml:space="preserve">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 xml:space="preserve">within the sweep mode, venues displaying the best price will </w:t>
      </w:r>
      <w:proofErr w:type="spellStart"/>
      <w:r>
        <w:rPr>
          <w:bCs/>
        </w:rPr>
        <w:t>e</w:t>
      </w:r>
      <w:proofErr w:type="spellEnd"/>
      <w:r>
        <w:rPr>
          <w:bCs/>
        </w:rPr>
        <w:t xml:space="preserv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t>
      </w:r>
      <w:proofErr w:type="gramStart"/>
      <w:r w:rsidRPr="00BA4D14">
        <w:rPr>
          <w:bCs/>
        </w:rPr>
        <w:t>with regard to</w:t>
      </w:r>
      <w:proofErr w:type="gramEnd"/>
      <w:r w:rsidRPr="00BA4D14">
        <w:rPr>
          <w:bCs/>
        </w:rPr>
        <w:t xml:space="preserve">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42"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xml:space="preserve">: Algorithmic trading represents a large and growing fraction of the total order flow, especially in the equity markets. When the size of a requested buy or sell order is larger than what the market can immediately supply or absorb, then the order must be worked across some </w:t>
      </w:r>
      <w:proofErr w:type="gramStart"/>
      <w:r w:rsidRPr="00CD2DD9">
        <w:rPr>
          <w:bCs/>
        </w:rPr>
        <w:t>period of time</w:t>
      </w:r>
      <w:proofErr w:type="gramEnd"/>
      <w:r w:rsidRPr="00CD2DD9">
        <w:rPr>
          <w:bCs/>
        </w:rPr>
        <w:t>,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w:t>
      </w:r>
      <w:proofErr w:type="gramStart"/>
      <w:r>
        <w:rPr>
          <w:bCs/>
        </w:rPr>
        <w:t>Thus</w:t>
      </w:r>
      <w:proofErr w:type="gramEnd"/>
      <w:r>
        <w:rPr>
          <w:bCs/>
        </w:rPr>
        <w:t xml:space="preserve">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proofErr w:type="spellStart"/>
      <w:proofErr w:type="gramStart"/>
      <w:r>
        <w:rPr>
          <w:bCs/>
          <w:i/>
        </w:rPr>
        <w:t>ex ante</w:t>
      </w:r>
      <w:proofErr w:type="spellEnd"/>
      <w:proofErr w:type="gramEnd"/>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proofErr w:type="gramStart"/>
      <w:r>
        <w:rPr>
          <w:bCs/>
          <w:i/>
        </w:rPr>
        <w:t>ex ante</w:t>
      </w:r>
      <w:proofErr w:type="gramEnd"/>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w:t>
      </w:r>
      <w:proofErr w:type="gramStart"/>
      <w:r>
        <w:rPr>
          <w:bCs/>
        </w:rPr>
        <w:t>Thus</w:t>
      </w:r>
      <w:proofErr w:type="gramEnd"/>
      <w:r>
        <w:rPr>
          <w:bCs/>
        </w:rPr>
        <w:t xml:space="preserve">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proofErr w:type="gramStart"/>
      <w:r>
        <w:rPr>
          <w:bCs/>
          <w:i/>
        </w:rPr>
        <w:t>ex post</w:t>
      </w:r>
      <w:proofErr w:type="gramEnd"/>
      <w:r>
        <w:rPr>
          <w:bCs/>
        </w:rPr>
        <w:t xml:space="preserve"> </w:t>
      </w:r>
      <w:r w:rsidR="00071D38">
        <w:rPr>
          <w:bCs/>
        </w:rPr>
        <w:t xml:space="preserve">sample mean and variance will be close to the </w:t>
      </w:r>
      <w:proofErr w:type="spellStart"/>
      <w:proofErr w:type="gramStart"/>
      <w:r w:rsidR="00071D38">
        <w:rPr>
          <w:bCs/>
          <w:i/>
        </w:rPr>
        <w:t>ex ante</w:t>
      </w:r>
      <w:proofErr w:type="spellEnd"/>
      <w:proofErr w:type="gramEnd"/>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w:t>
      </w:r>
      <w:proofErr w:type="gramStart"/>
      <w:r>
        <w:rPr>
          <w:bCs/>
        </w:rPr>
        <w:t>Typically</w:t>
      </w:r>
      <w:proofErr w:type="gramEnd"/>
      <w:r>
        <w:rPr>
          <w:bCs/>
        </w:rPr>
        <w:t xml:space="preserve">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w:t>
      </w:r>
      <w:proofErr w:type="gramStart"/>
      <w:r>
        <w:rPr>
          <w:bCs/>
        </w:rPr>
        <w:t>Therefore</w:t>
      </w:r>
      <w:proofErr w:type="gramEnd"/>
      <w:r>
        <w:rPr>
          <w:bCs/>
        </w:rPr>
        <w:t xml:space="preserv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xml:space="preserve">: A “passive-in-the-money” (PIM) strategy would react oppositely. Adaptive strategies of this form are called “scaling” strategies, and they can arise for </w:t>
      </w:r>
      <w:proofErr w:type="gramStart"/>
      <w:r>
        <w:rPr>
          <w:bCs/>
        </w:rPr>
        <w:t>a number of</w:t>
      </w:r>
      <w:proofErr w:type="gramEnd"/>
      <w:r>
        <w:rPr>
          <w:bCs/>
        </w:rPr>
        <w:t xml:space="preserve">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w:t>
      </w:r>
      <w:proofErr w:type="gramStart"/>
      <w:r>
        <w:rPr>
          <w:bCs/>
        </w:rPr>
        <w:t>suggest</w:t>
      </w:r>
      <w:proofErr w:type="gramEnd"/>
      <w:r>
        <w:rPr>
          <w:bCs/>
        </w:rPr>
        <w:t xml:space="preserve"> to “cut th</w:t>
      </w:r>
      <w:r w:rsidR="00592E61">
        <w:rPr>
          <w:bCs/>
        </w:rPr>
        <w:t xml:space="preserve">e </w:t>
      </w:r>
      <w:r>
        <w:rPr>
          <w:bCs/>
        </w:rPr>
        <w:t>gains and let the losses run</w:t>
      </w:r>
      <w:proofErr w:type="gramStart"/>
      <w:r>
        <w:rPr>
          <w:bCs/>
        </w:rPr>
        <w:t>”.</w:t>
      </w:r>
      <w:proofErr w:type="gramEnd"/>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w:t>
      </w:r>
      <w:proofErr w:type="gramStart"/>
      <w:r>
        <w:rPr>
          <w:bCs/>
        </w:rPr>
        <w:t>Thus</w:t>
      </w:r>
      <w:proofErr w:type="gramEnd"/>
      <w:r>
        <w:rPr>
          <w:bCs/>
        </w:rPr>
        <w:t xml:space="preserve">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w:t>
      </w:r>
      <w:proofErr w:type="gramStart"/>
      <w:r>
        <w:rPr>
          <w:bCs/>
        </w:rPr>
        <w:t>general</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proofErr w:type="gramStart"/>
      <w:r>
        <w:rPr>
          <w:bCs/>
        </w:rPr>
        <w:t>where</w:t>
      </w:r>
      <w:proofErr w:type="gramEnd"/>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proofErr w:type="spellStart"/>
      <w:r w:rsidR="00C10E68">
        <w:rPr>
          <w:bCs/>
        </w:rPr>
        <w:t>erage</w:t>
      </w:r>
      <w:proofErr w:type="spellEnd"/>
      <w:r w:rsidR="00C10E68">
        <w:rPr>
          <w:bCs/>
        </w:rPr>
        <w:t xml:space="preserv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w:t>
      </w:r>
      <w:proofErr w:type="gramStart"/>
      <w:r>
        <w:t>assuming that</w:t>
      </w:r>
      <w:proofErr w:type="gramEnd"/>
      <w: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xml:space="preserve">: For adaptive strategies, the large portfolio is still more expensive to trade than the small portfolio, but it can take advantage of the negative correlation. </w:t>
      </w:r>
      <w:proofErr w:type="gramStart"/>
      <w:r>
        <w:rPr>
          <w:bCs/>
        </w:rPr>
        <w:t>Thus</w:t>
      </w:r>
      <w:proofErr w:type="gramEnd"/>
      <w:r>
        <w:rPr>
          <w:bCs/>
        </w:rPr>
        <w:t xml:space="preserve">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xml:space="preserve">: The ratio of an adaptive cost to a static cost will be less for a large portfolio than for a small portfolio, though all costs are higher for the large portfolio. </w:t>
      </w:r>
      <w:proofErr w:type="gramStart"/>
      <w:r>
        <w:rPr>
          <w:bCs/>
        </w:rPr>
        <w:t>Therefore</w:t>
      </w:r>
      <w:proofErr w:type="gramEnd"/>
      <w:r>
        <w:rPr>
          <w:bCs/>
        </w:rPr>
        <w:t xml:space="preserv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xml:space="preserve">: </w:t>
      </w:r>
      <w:proofErr w:type="gramStart"/>
      <w:r>
        <w:t>Thus</w:t>
      </w:r>
      <w:proofErr w:type="gramEnd"/>
      <w:r>
        <w:t xml:space="preserve">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t>
      </w:r>
      <w:proofErr w:type="gramStart"/>
      <w:r w:rsidRPr="00CE6DDA">
        <w:rPr>
          <w:bCs/>
        </w:rPr>
        <w:t>where</w:t>
      </w:r>
      <w:proofErr w:type="gramEnd"/>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w:t>
      </w:r>
      <w:proofErr w:type="gramStart"/>
      <w:r>
        <w:rPr>
          <w:bCs/>
        </w:rPr>
        <w:t>However</w:t>
      </w:r>
      <w:proofErr w:type="gramEnd"/>
      <w:r>
        <w:rPr>
          <w:bCs/>
        </w:rPr>
        <w:t xml:space="preserve"> it is not known which trajectory shall </w:t>
      </w:r>
      <w:proofErr w:type="gramStart"/>
      <w:r>
        <w:rPr>
          <w:bCs/>
        </w:rPr>
        <w:t>actually be</w:t>
      </w:r>
      <w:proofErr w:type="gramEnd"/>
      <w:r>
        <w:rPr>
          <w:bCs/>
        </w:rPr>
        <w:t xml:space="preserv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proofErr w:type="gramStart"/>
      <w:r>
        <w:rPr>
          <w:bCs/>
        </w:rPr>
        <w:t>where</w:t>
      </w:r>
      <w:proofErr w:type="gramEnd"/>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w:t>
      </w:r>
      <w:proofErr w:type="gramStart"/>
      <w:r>
        <w:rPr>
          <w:bCs/>
        </w:rPr>
        <w:t>needs</w:t>
      </w:r>
      <w:proofErr w:type="gramEnd"/>
      <w:r>
        <w:rPr>
          <w:bCs/>
        </w:rPr>
        <w:t xml:space="preserve">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xml:space="preserve">: By linearity of </w:t>
      </w:r>
      <w:proofErr w:type="gramStart"/>
      <w:r>
        <w:rPr>
          <w:bCs/>
        </w:rPr>
        <w:t>expectation</w:t>
      </w:r>
      <w:proofErr w:type="gramEnd"/>
      <w:r>
        <w:rPr>
          <w:bCs/>
        </w:rPr>
        <w:t xml:space="preserve">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w:t>
      </w:r>
      <w:proofErr w:type="gramStart"/>
      <w:r>
        <w:rPr>
          <w:bCs/>
        </w:rPr>
        <w:t>Likewise</w:t>
      </w:r>
      <w:proofErr w:type="gramEnd"/>
      <w:r>
        <w:rPr>
          <w:bCs/>
        </w:rPr>
        <w:t xml:space="preserv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w:t>
      </w:r>
      <w:proofErr w:type="gramStart"/>
      <w:r>
        <w:rPr>
          <w:bCs/>
        </w:rPr>
        <w:t>example</w:t>
      </w:r>
      <w:proofErr w:type="gramEnd"/>
      <w:r>
        <w:rPr>
          <w:bCs/>
        </w:rPr>
        <w:t xml:space="preserv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roofErr w:type="gramStart"/>
      <w:r w:rsidR="00F31F8D">
        <w:rPr>
          <w:bCs/>
        </w:rPr>
        <w:t>”.</w:t>
      </w:r>
      <w:proofErr w:type="gramEnd"/>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w:t>
      </w:r>
      <w:proofErr w:type="gramStart"/>
      <w:r w:rsidR="00F31F8D" w:rsidRPr="00F31F8D">
        <w:rPr>
          <w:bCs/>
        </w:rPr>
        <w:t>general</w:t>
      </w:r>
      <w:proofErr w:type="gramEnd"/>
      <w:r w:rsidR="00F31F8D" w:rsidRPr="00F31F8D">
        <w:rPr>
          <w:bCs/>
        </w:rPr>
        <w:t xml:space="preserve">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 xml:space="preserve">is difficult. </w:t>
      </w:r>
      <w:proofErr w:type="gramStart"/>
      <w:r>
        <w:rPr>
          <w:bCs/>
        </w:rPr>
        <w:t>Thus</w:t>
      </w:r>
      <w:proofErr w:type="gramEnd"/>
      <w:r>
        <w:rPr>
          <w:bCs/>
        </w:rPr>
        <w:t xml:space="preserve">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proofErr w:type="gramStart"/>
      <w:r>
        <w:rPr>
          <w:bCs/>
        </w:rPr>
        <w:t>Thus</w:t>
      </w:r>
      <w:proofErr w:type="gramEnd"/>
      <w:r>
        <w:rPr>
          <w:bCs/>
        </w:rPr>
        <w:t xml:space="preserve">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w:t>
      </w:r>
      <w:proofErr w:type="gramStart"/>
      <w:r>
        <w:rPr>
          <w:bCs/>
        </w:rPr>
        <w:t>Again</w:t>
      </w:r>
      <w:proofErr w:type="gramEnd"/>
      <w:r>
        <w:rPr>
          <w:bCs/>
        </w:rPr>
        <w:t xml:space="preserve"> the optimal strategies are “aggressive in the money</w:t>
      </w:r>
      <w:proofErr w:type="gramStart"/>
      <w:r>
        <w:rPr>
          <w:bCs/>
        </w:rPr>
        <w:t>”,</w:t>
      </w:r>
      <w:proofErr w:type="gramEnd"/>
      <w:r>
        <w:rPr>
          <w:bCs/>
        </w:rPr>
        <w:t xml:space="preserve">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w:t>
      </w:r>
      <w:proofErr w:type="gramStart"/>
      <w:r>
        <w:rPr>
          <w:bCs/>
        </w:rPr>
        <w:t>However</w:t>
      </w:r>
      <w:proofErr w:type="gramEnd"/>
      <w:r>
        <w:rPr>
          <w:bCs/>
        </w:rPr>
        <w:t xml:space="preserve">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w:t>
      </w:r>
      <w:proofErr w:type="gramStart"/>
      <w:r>
        <w:rPr>
          <w:bCs/>
        </w:rPr>
        <w:t>However</w:t>
      </w:r>
      <w:proofErr w:type="gramEnd"/>
      <w:r>
        <w:rPr>
          <w:bCs/>
        </w:rPr>
        <w:t xml:space="preserve">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w:t>
      </w:r>
      <w:proofErr w:type="gramStart"/>
      <w:r>
        <w:rPr>
          <w:bCs/>
        </w:rPr>
        <w:t>”;</w:t>
      </w:r>
      <w:proofErr w:type="gramEnd"/>
      <w:r>
        <w:rPr>
          <w:bCs/>
        </w:rPr>
        <w:t xml:space="preserve">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xml:space="preserve">: A fundamental part of agency algorithmic trading in equities and other asset classes is trade scheduling. Given a trade target, that is </w:t>
      </w:r>
      <w:proofErr w:type="gramStart"/>
      <w:r w:rsidRPr="00F73F94">
        <w:rPr>
          <w:bCs/>
        </w:rPr>
        <w:t>a number of</w:t>
      </w:r>
      <w:proofErr w:type="gramEnd"/>
      <w:r w:rsidRPr="00F73F94">
        <w:rPr>
          <w:bCs/>
        </w:rPr>
        <w:t xml:space="preserve">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w:t>
      </w:r>
      <w:proofErr w:type="gramStart"/>
      <w:r>
        <w:rPr>
          <w:bCs/>
        </w:rPr>
        <w:t>so as to</w:t>
      </w:r>
      <w:proofErr w:type="gramEnd"/>
      <w:r>
        <w:rPr>
          <w:bCs/>
        </w:rPr>
        <w:t xml:space="preserve">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w:t>
      </w:r>
      <w:proofErr w:type="gramStart"/>
      <w:r>
        <w:rPr>
          <w:bCs/>
        </w:rPr>
        <w:t>”,</w:t>
      </w:r>
      <w:proofErr w:type="gramEnd"/>
      <w:r>
        <w:rPr>
          <w:bCs/>
        </w:rPr>
        <w:t xml:space="preserv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 xml:space="preserve">Close Tailing </w:t>
      </w:r>
      <w:proofErr w:type="spellStart"/>
      <w:r>
        <w:rPr>
          <w:bCs/>
          <w:u w:val="single"/>
        </w:rPr>
        <w:t>of</w:t>
      </w:r>
      <w:proofErr w:type="spellEnd"/>
      <w:r>
        <w:rPr>
          <w:bCs/>
          <w:u w:val="single"/>
        </w:rPr>
        <w:t xml:space="preserve">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w:t>
      </w:r>
      <w:proofErr w:type="gramStart"/>
      <w:r>
        <w:rPr>
          <w:bCs/>
        </w:rPr>
        <w:t>similarly</w:t>
      </w:r>
      <w:proofErr w:type="gramEnd"/>
      <w:r>
        <w:rPr>
          <w:bCs/>
        </w:rPr>
        <w:t xml:space="preserve">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w:t>
      </w:r>
      <w:proofErr w:type="gramStart"/>
      <w:r>
        <w:rPr>
          <w:bCs/>
        </w:rPr>
        <w:t>actually received</w:t>
      </w:r>
      <w:proofErr w:type="gramEnd"/>
      <w:r>
        <w:rPr>
          <w:bCs/>
        </w:rPr>
        <w:t xml:space="preserve">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w:t>
      </w:r>
      <w:proofErr w:type="gramStart"/>
      <w:r w:rsidR="00711444">
        <w:rPr>
          <w:bCs/>
        </w:rPr>
        <w:t>so as to</w:t>
      </w:r>
      <w:proofErr w:type="gramEnd"/>
      <w:r w:rsidR="00711444">
        <w:rPr>
          <w:bCs/>
        </w:rPr>
        <w:t xml:space="preserve">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w:t>
      </w:r>
      <w:proofErr w:type="gramStart"/>
      <w:r>
        <w:t>observable in itself</w:t>
      </w:r>
      <w:proofErr w:type="gramEnd"/>
      <w:r>
        <w:t xml:space="preserve">. One proxy for the instantaneous trade history would be the realized trade volume over the last few minutes; if more people are trading actively in the </w:t>
      </w:r>
      <w:proofErr w:type="gramStart"/>
      <w:r>
        <w:t>market</w:t>
      </w:r>
      <w:proofErr w:type="gramEnd"/>
      <w:r>
        <w:t xml:space="preserve">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w:t>
      </w:r>
      <w:proofErr w:type="gramStart"/>
      <w:r>
        <w:rPr>
          <w:bCs/>
        </w:rPr>
        <w:t>Both of these</w:t>
      </w:r>
      <w:proofErr w:type="gramEnd"/>
      <w:r>
        <w:rPr>
          <w:bCs/>
        </w:rPr>
        <w:t xml:space="preserve"> estimators rely on the presence of market properties (volatility </w:t>
      </w:r>
      <w:proofErr w:type="gramStart"/>
      <w:r>
        <w:rPr>
          <w:bCs/>
        </w:rPr>
        <w:t>an</w:t>
      </w:r>
      <w:proofErr w:type="gramEnd"/>
      <w:r>
        <w:rPr>
          <w:bCs/>
        </w:rPr>
        <w:t xml:space="preserve">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proofErr w:type="gramStart"/>
      <w:r w:rsidR="002C405C">
        <w:rPr>
          <w:bCs/>
        </w:rPr>
        <w:t>generally</w:t>
      </w:r>
      <w:proofErr w:type="gramEnd"/>
      <w:r w:rsidR="002C405C">
        <w:rPr>
          <w:bCs/>
        </w:rPr>
        <w:t xml:space="preserve">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proofErr w:type="gramStart"/>
      <w:r w:rsidRPr="00642D2F">
        <w:rPr>
          <w:bCs/>
        </w:rPr>
        <w:t>where</w:t>
      </w:r>
      <w:proofErr w:type="gramEnd"/>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proofErr w:type="gramStart"/>
      <w:r>
        <w:rPr>
          <w:bCs/>
        </w:rPr>
        <w:t>where</w:t>
      </w:r>
      <w:proofErr w:type="gramEnd"/>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w:t>
      </w:r>
      <w:proofErr w:type="gramStart"/>
      <w:r>
        <w:rPr>
          <w:bCs/>
        </w:rPr>
        <w:t>at a later time</w:t>
      </w:r>
      <w:proofErr w:type="gramEnd"/>
      <w:r>
        <w:rPr>
          <w:bCs/>
        </w:rPr>
        <w:t xml:space="preserv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w:t>
      </w:r>
      <w:proofErr w:type="gramStart"/>
      <w:r>
        <w:rPr>
          <w:bCs/>
        </w:rPr>
        <w:t>this over trajectories</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w:t>
      </w:r>
      <w:proofErr w:type="gramStart"/>
      <w:r>
        <w:rPr>
          <w:bCs/>
        </w:rPr>
        <w:t>profile</w:t>
      </w:r>
      <w:proofErr w:type="gramEnd"/>
      <w:r>
        <w:rPr>
          <w:bCs/>
        </w:rPr>
        <w:t xml:space="preserv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proofErr w:type="gramStart"/>
      <w:r>
        <w:rPr>
          <w:bCs/>
        </w:rPr>
        <w:t>where</w:t>
      </w:r>
      <w:proofErr w:type="gramEnd"/>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proofErr w:type="gramStart"/>
      <w:r>
        <w:rPr>
          <w:bCs/>
        </w:rPr>
        <w:t>where</w:t>
      </w:r>
      <w:proofErr w:type="gramEnd"/>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w:t>
      </w:r>
      <w:proofErr w:type="gramStart"/>
      <w:r>
        <w:rPr>
          <w:bCs/>
        </w:rPr>
        <w:t>general</w:t>
      </w:r>
      <w:proofErr w:type="gramEnd"/>
      <w:r>
        <w:rPr>
          <w:bCs/>
        </w:rPr>
        <w:t xml:space="preserve">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w:t>
      </w:r>
      <w:proofErr w:type="gramStart"/>
      <w:r w:rsidRPr="007673C6">
        <w:rPr>
          <w:bCs/>
        </w:rPr>
        <w:t>In order to</w:t>
      </w:r>
      <w:proofErr w:type="gramEnd"/>
      <w:r w:rsidRPr="007673C6">
        <w:rPr>
          <w:bCs/>
        </w:rPr>
        <w:t xml:space="preserve">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proofErr w:type="gramStart"/>
      <w:r>
        <w:rPr>
          <w:bCs/>
        </w:rPr>
        <w:t>As a consequence</w:t>
      </w:r>
      <w:proofErr w:type="gramEnd"/>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w:t>
      </w:r>
      <w:proofErr w:type="gramStart"/>
      <w:r w:rsidR="007D2FFA">
        <w:rPr>
          <w:bCs/>
        </w:rPr>
        <w:t>Thus</w:t>
      </w:r>
      <w:proofErr w:type="gramEnd"/>
      <w:r w:rsidR="007D2FFA">
        <w:rPr>
          <w:bCs/>
        </w:rPr>
        <w:t xml:space="preserve">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xml:space="preserve">. Since </w:t>
      </w:r>
      <w:proofErr w:type="gramStart"/>
      <w:r>
        <w:t>both of these</w:t>
      </w:r>
      <w:proofErr w:type="gramEnd"/>
      <w:r>
        <w:t xml:space="preserv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proofErr w:type="gramStart"/>
      <w:r>
        <w:t>Of course</w:t>
      </w:r>
      <w:proofErr w:type="gramEnd"/>
      <w:r>
        <w:t xml:space="preserv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w:t>
      </w:r>
      <w:proofErr w:type="gramStart"/>
      <w:r>
        <w:rPr>
          <w:bCs/>
          <w:u w:val="single"/>
        </w:rPr>
        <w:t>dimensional</w:t>
      </w:r>
      <w:proofErr w:type="gramEnd"/>
      <w:r>
        <w:rPr>
          <w:bCs/>
          <w:u w:val="single"/>
        </w:rPr>
        <w:t xml:space="preserve">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w:t>
      </w:r>
      <w:proofErr w:type="gramStart"/>
      <w:r>
        <w:rPr>
          <w:bCs/>
        </w:rPr>
        <w:t>now</w:t>
      </w:r>
      <w:proofErr w:type="gramEnd"/>
      <w:r>
        <w:rPr>
          <w:bCs/>
        </w:rPr>
        <w:t xml:space="preserve">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 xml:space="preserve">and </w:t>
      </w:r>
      <w:proofErr w:type="gramStart"/>
      <w:r>
        <w:t>thus</w:t>
      </w:r>
      <w:proofErr w:type="gramEnd"/>
      <w:r>
        <w:t xml:space="preserve">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w:t>
      </w:r>
      <w:proofErr w:type="gramStart"/>
      <w:r>
        <w:t>particular reason</w:t>
      </w:r>
      <w:proofErr w:type="gramEnd"/>
      <w:r>
        <w:t xml:space="preserve">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xml:space="preserve">: Thus, a correction is applied to </w:t>
      </w:r>
      <w:proofErr w:type="spellStart"/>
      <w:proofErr w:type="gramStart"/>
      <w:r>
        <w:rPr>
          <w:bCs/>
        </w:rPr>
        <w:t>he</w:t>
      </w:r>
      <w:proofErr w:type="spellEnd"/>
      <w:proofErr w:type="gramEnd"/>
      <w:r>
        <w:rPr>
          <w:bCs/>
        </w:rPr>
        <w:t xml:space="preserve"> Euler update formula, which becomes small as one </w:t>
      </w:r>
      <w:proofErr w:type="gramStart"/>
      <w:r>
        <w:rPr>
          <w:bCs/>
        </w:rPr>
        <w:t>moves</w:t>
      </w:r>
      <w:proofErr w:type="gramEnd"/>
      <w:r>
        <w:rPr>
          <w:bCs/>
        </w:rPr>
        <w:t xml:space="preserve">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proofErr w:type="gramStart"/>
      <w:r>
        <w:rPr>
          <w:bCs/>
        </w:rPr>
        <w:t>so</w:t>
      </w:r>
      <w:proofErr w:type="gramEnd"/>
      <w:r>
        <w:rPr>
          <w:bCs/>
        </w:rPr>
        <w:t xml:space="preserve">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proofErr w:type="gramStart"/>
      <w:r>
        <w:rPr>
          <w:bCs/>
        </w:rPr>
        <w:t>Thus</w:t>
      </w:r>
      <w:proofErr w:type="gramEnd"/>
      <w:r>
        <w:rPr>
          <w:bCs/>
        </w:rPr>
        <w:t xml:space="preserve">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xml:space="preserve">: Almgren (2009) carries a demonstration of the example solutions. The combination of improved initial data, with a time discretization that </w:t>
      </w:r>
      <w:proofErr w:type="gramStart"/>
      <w:r>
        <w:rPr>
          <w:bCs/>
        </w:rPr>
        <w:t>takes into account</w:t>
      </w:r>
      <w:proofErr w:type="gramEnd"/>
      <w:r>
        <w:rPr>
          <w:bCs/>
        </w:rPr>
        <w:t xml:space="preserve">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w:t>
      </w:r>
      <w:proofErr w:type="gramStart"/>
      <w:r>
        <w:rPr>
          <w:bCs/>
        </w:rPr>
        <w:t>are able to</w:t>
      </w:r>
      <w:proofErr w:type="gramEnd"/>
      <w:r>
        <w:rPr>
          <w:bCs/>
        </w:rPr>
        <w:t xml:space="preserve"> react more than the high-urgency trajectories, which have completed a substantial fraction of the goal by that time. </w:t>
      </w:r>
      <w:proofErr w:type="gramStart"/>
      <w:r>
        <w:rPr>
          <w:bCs/>
        </w:rPr>
        <w:t>Thus</w:t>
      </w:r>
      <w:proofErr w:type="gramEnd"/>
      <w:r>
        <w:rPr>
          <w:bCs/>
        </w:rPr>
        <w:t xml:space="preserve"> the lowest urgency trajectory </w:t>
      </w:r>
      <w:proofErr w:type="gramStart"/>
      <w:r>
        <w:rPr>
          <w:bCs/>
        </w:rPr>
        <w:t>is able to</w:t>
      </w:r>
      <w:proofErr w:type="gramEnd"/>
      <w:r>
        <w:rPr>
          <w:bCs/>
        </w:rPr>
        <w:t xml:space="preserve"> adapt and </w:t>
      </w:r>
      <w:proofErr w:type="gramStart"/>
      <w:r>
        <w:rPr>
          <w:bCs/>
        </w:rPr>
        <w:t>is able to</w:t>
      </w:r>
      <w:proofErr w:type="gramEnd"/>
      <w:r>
        <w:rPr>
          <w:bCs/>
        </w:rPr>
        <w:t xml:space="preserve">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 xml:space="preserve">line trajectory, while the true optimum </w:t>
      </w:r>
      <w:proofErr w:type="gramStart"/>
      <w:r w:rsidR="00DC63AB">
        <w:rPr>
          <w:bCs/>
        </w:rPr>
        <w:t>is able to</w:t>
      </w:r>
      <w:proofErr w:type="gramEnd"/>
      <w:r w:rsidR="00DC63AB">
        <w:rPr>
          <w:bCs/>
        </w:rPr>
        <w:t xml:space="preserve">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3"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w:t>
      </w:r>
      <w:proofErr w:type="gramStart"/>
      <w:r>
        <w:rPr>
          <w:bCs/>
        </w:rPr>
        <w:t>Almgren</w:t>
      </w:r>
      <w:proofErr w:type="gramEnd"/>
      <w:r>
        <w:rPr>
          <w:bCs/>
        </w:rPr>
        <w:t xml:space="preserve">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w:t>
      </w:r>
      <w:proofErr w:type="gramStart"/>
      <w:r>
        <w:rPr>
          <w:bCs/>
        </w:rPr>
        <w:t>time</w:t>
      </w:r>
      <w:proofErr w:type="gramEnd"/>
      <w:r>
        <w:rPr>
          <w:bCs/>
        </w:rPr>
        <w:t xml:space="preserv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w:t>
      </w:r>
      <w:proofErr w:type="gramStart"/>
      <w:r>
        <w:rPr>
          <w:bCs/>
        </w:rPr>
        <w:t>Almgren</w:t>
      </w:r>
      <w:proofErr w:type="gramEnd"/>
      <w:r>
        <w:rPr>
          <w:bCs/>
        </w:rPr>
        <w:t xml:space="preserve">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w:t>
      </w:r>
      <w:proofErr w:type="spellStart"/>
      <w:r>
        <w:rPr>
          <w:bCs/>
        </w:rPr>
        <w:t>a</w:t>
      </w:r>
      <w:proofErr w:type="spellEnd"/>
      <w:r>
        <w:rPr>
          <w:bCs/>
        </w:rPr>
        <w:t xml:space="preserve">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w:t>
      </w:r>
      <w:proofErr w:type="spellStart"/>
      <w:r>
        <w:rPr>
          <w:bCs/>
        </w:rPr>
        <w:t>tole</w:t>
      </w:r>
      <w:proofErr w:type="spellEnd"/>
      <w:r>
        <w:rPr>
          <w:bCs/>
        </w:rPr>
        <w:t xml:space="preserv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w:t>
      </w:r>
      <w:proofErr w:type="gramStart"/>
      <w:r>
        <w:rPr>
          <w:bCs/>
        </w:rPr>
        <w:t>Foucault</w:t>
      </w:r>
      <w:proofErr w:type="gramEnd"/>
      <w:r>
        <w:rPr>
          <w:bCs/>
        </w:rPr>
        <w:t xml:space="preserve">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w:t>
      </w:r>
      <w:proofErr w:type="gramStart"/>
      <w:r>
        <w:rPr>
          <w:bCs/>
        </w:rPr>
        <w:t>takes into account</w:t>
      </w:r>
      <w:proofErr w:type="gramEnd"/>
      <w:r>
        <w:rPr>
          <w:bCs/>
        </w:rPr>
        <w:t xml:space="preserve">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proofErr w:type="spellStart"/>
      <w:r w:rsidR="00EA4AC5">
        <w:rPr>
          <w:bCs/>
        </w:rPr>
        <w:t>u</w:t>
      </w:r>
      <w:r>
        <w:rPr>
          <w:bCs/>
        </w:rPr>
        <w:t>es</w:t>
      </w:r>
      <w:proofErr w:type="spellEnd"/>
      <w:r>
        <w:rPr>
          <w:bCs/>
        </w:rPr>
        <w:t xml:space="preserve">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t>
      </w:r>
      <w:proofErr w:type="gramStart"/>
      <w:r w:rsidR="00EA4AC5">
        <w:rPr>
          <w:bCs/>
        </w:rPr>
        <w:t>where</w:t>
      </w:r>
      <w:proofErr w:type="gramEnd"/>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w:t>
      </w:r>
      <w:proofErr w:type="gramStart"/>
      <w:r>
        <w:rPr>
          <w:bCs/>
        </w:rPr>
        <w:t>makes an assumption</w:t>
      </w:r>
      <w:proofErr w:type="gramEnd"/>
      <w:r>
        <w:rPr>
          <w:bCs/>
        </w:rPr>
        <w:t xml:space="preserve">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w:t>
      </w:r>
      <w:proofErr w:type="gramStart"/>
      <w:r>
        <w:rPr>
          <w:bCs/>
        </w:rPr>
        <w:t>all of</w:t>
      </w:r>
      <w:proofErr w:type="gramEnd"/>
      <w:r>
        <w:rPr>
          <w:bCs/>
        </w:rPr>
        <w:t xml:space="preserve">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w:t>
      </w:r>
      <w:proofErr w:type="gramStart"/>
      <w:r>
        <w:rPr>
          <w:bCs/>
        </w:rPr>
        <w:t>has to</w:t>
      </w:r>
      <w:proofErr w:type="gramEnd"/>
      <w:r>
        <w:rPr>
          <w:bCs/>
        </w:rPr>
        <w:t xml:space="preserve">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proofErr w:type="gramStart"/>
      <w:r>
        <w:rPr>
          <w:bCs/>
        </w:rPr>
        <w:t>w</w:t>
      </w:r>
      <w:r w:rsidR="00264280">
        <w:rPr>
          <w:bCs/>
        </w:rPr>
        <w:t>here</w:t>
      </w:r>
      <w:proofErr w:type="gramEnd"/>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 xml:space="preserve">Such constraints can be easily included in this framework, but absent the </w:t>
      </w:r>
      <w:proofErr w:type="gramStart"/>
      <w:r>
        <w:t>aforementioned considerations</w:t>
      </w:r>
      <w:proofErr w:type="gramEnd"/>
      <w:r>
        <w:t>,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 xml:space="preserve">the tradeoff between limit and market order executions in the optimization setup, one first considers the case where the asset is traded on a single exchange, and the trader </w:t>
      </w:r>
      <w:proofErr w:type="gramStart"/>
      <w:r w:rsidR="0005778C" w:rsidRPr="0005778C">
        <w:rPr>
          <w:bCs/>
        </w:rPr>
        <w:t>has to</w:t>
      </w:r>
      <w:proofErr w:type="gramEnd"/>
      <w:r w:rsidR="0005778C" w:rsidRPr="0005778C">
        <w:rPr>
          <w:bCs/>
        </w:rPr>
        <w:t xml:space="preserve">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proofErr w:type="gramStart"/>
      <w:r>
        <w:rPr>
          <w:bCs/>
        </w:rPr>
        <w:t>so</w:t>
      </w:r>
      <w:proofErr w:type="gramEnd"/>
      <w:r>
        <w:rPr>
          <w:bCs/>
        </w:rPr>
        <w:t xml:space="preserve">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t>
      </w:r>
      <w:proofErr w:type="gramStart"/>
      <w:r>
        <w:rPr>
          <w:bCs/>
        </w:rPr>
        <w:t>where</w:t>
      </w:r>
      <w:proofErr w:type="gramEnd"/>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 xml:space="preserve">solves equations </w:t>
      </w:r>
      <w:proofErr w:type="gramStart"/>
      <w:r>
        <w:rPr>
          <w:bCs/>
        </w:rPr>
        <w:t>where</w:t>
      </w:r>
      <w:proofErr w:type="gramEnd"/>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w:t>
      </w:r>
      <w:proofErr w:type="gramStart"/>
      <w:r w:rsidR="000115B6">
        <w:rPr>
          <w:bCs/>
        </w:rPr>
        <w:t>As a consequence of</w:t>
      </w:r>
      <w:proofErr w:type="gramEnd"/>
      <w:r w:rsidR="000115B6">
        <w:rPr>
          <w:bCs/>
        </w:rPr>
        <w:t xml:space="preserve">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 xml:space="preserve">one can compute </w:t>
      </w:r>
      <w:proofErr w:type="gramStart"/>
      <w:r>
        <w:rPr>
          <w:bCs/>
        </w:rPr>
        <w:t>all of</w:t>
      </w:r>
      <w:proofErr w:type="gramEnd"/>
      <w:r>
        <w:rPr>
          <w:bCs/>
        </w:rPr>
        <w:t xml:space="preserve">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w:t>
      </w:r>
      <w:proofErr w:type="gramStart"/>
      <w:r>
        <w:rPr>
          <w:bCs/>
        </w:rPr>
        <w:t>The final result</w:t>
      </w:r>
      <w:proofErr w:type="gramEnd"/>
      <w:r>
        <w:rPr>
          <w:bCs/>
        </w:rPr>
        <w:t xml:space="preserve">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 xml:space="preserve">show that an order allocation is optimal </w:t>
      </w:r>
      <w:proofErr w:type="gramStart"/>
      <w:r>
        <w:rPr>
          <w:bCs/>
        </w:rPr>
        <w:t>as long as</w:t>
      </w:r>
      <w:proofErr w:type="gramEnd"/>
      <w:r>
        <w:rPr>
          <w:bCs/>
        </w:rPr>
        <w:t xml:space="preserve">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 xml:space="preserve">and at the same time, </w:t>
      </w:r>
      <w:proofErr w:type="gramStart"/>
      <w:r>
        <w:rPr>
          <w:bCs/>
        </w:rPr>
        <w:t>all of</w:t>
      </w:r>
      <w:proofErr w:type="gramEnd"/>
      <w:r>
        <w:rPr>
          <w:bCs/>
        </w:rPr>
        <w:t xml:space="preserve">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xml:space="preserve">: </w:t>
      </w:r>
      <w:proofErr w:type="gramStart"/>
      <w:r>
        <w:rPr>
          <w:bCs/>
        </w:rPr>
        <w:t>Similar to</w:t>
      </w:r>
      <w:proofErr w:type="gramEnd"/>
      <w:r>
        <w:rPr>
          <w:bCs/>
        </w:rPr>
        <w:t xml:space="preserve">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t>
      </w:r>
      <w:proofErr w:type="gramStart"/>
      <w:r>
        <w:rPr>
          <w:bCs/>
        </w:rPr>
        <w:t>writes</w:t>
      </w:r>
      <w:proofErr w:type="gramEnd"/>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w:t>
      </w:r>
      <w:proofErr w:type="gramStart"/>
      <w:r w:rsidR="009C44BF">
        <w:t>Similar to</w:t>
      </w:r>
      <w:proofErr w:type="gramEnd"/>
      <w:r w:rsidR="009C44BF">
        <w:t xml:space="preserve">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xml:space="preserve">, </w:t>
      </w:r>
      <w:proofErr w:type="gramStart"/>
      <w:r>
        <w:t>where</w:t>
      </w:r>
      <w:proofErr w:type="gramEnd"/>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w:t>
      </w:r>
      <w:proofErr w:type="gramStart"/>
      <w:r>
        <w:rPr>
          <w:bCs/>
        </w:rPr>
        <w:t>example</w:t>
      </w:r>
      <w:proofErr w:type="gramEnd"/>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t>
      </w:r>
      <w:proofErr w:type="gramStart"/>
      <w:r>
        <w:rPr>
          <w:bCs/>
        </w:rPr>
        <w:t>whether or not</w:t>
      </w:r>
      <w:proofErr w:type="gramEnd"/>
      <w:r>
        <w:rPr>
          <w:bCs/>
        </w:rPr>
        <w:t xml:space="preserve"> the executed quantity was smaller or larger than the target size and </w:t>
      </w:r>
      <w:proofErr w:type="gramStart"/>
      <w:r>
        <w:rPr>
          <w:bCs/>
        </w:rPr>
        <w:t>whether or not</w:t>
      </w:r>
      <w:proofErr w:type="gramEnd"/>
      <w:r>
        <w:rPr>
          <w:bCs/>
        </w:rPr>
        <w:t xml:space="preserve">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w:t>
      </w:r>
      <w:proofErr w:type="gramStart"/>
      <w:r>
        <w:t>takes into account</w:t>
      </w:r>
      <w:proofErr w:type="gramEnd"/>
      <w:r>
        <w:t xml:space="preserve">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w:t>
      </w:r>
      <w:proofErr w:type="gramStart"/>
      <w:r>
        <w:rPr>
          <w:bCs/>
        </w:rPr>
        <w:t>estimates</w:t>
      </w:r>
      <w:proofErr w:type="gramEnd"/>
      <w:r>
        <w:rPr>
          <w:bCs/>
        </w:rPr>
        <w:t xml:space="preserve">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w:t>
      </w:r>
      <w:proofErr w:type="gramStart"/>
      <w:r>
        <w:rPr>
          <w:bCs/>
        </w:rPr>
        <w:t>quiet</w:t>
      </w:r>
      <w:proofErr w:type="gramEnd"/>
      <w:r>
        <w:rPr>
          <w:bCs/>
        </w:rPr>
        <w:t xml:space="preserve">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 xml:space="preserve">are i.i.d. copies of each other, </w:t>
      </w:r>
      <w:proofErr w:type="gramStart"/>
      <w:r>
        <w:t>where</w:t>
      </w:r>
      <w:proofErr w:type="gramEnd"/>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w:t>
      </w:r>
      <w:proofErr w:type="gramStart"/>
      <w:r>
        <w:t>Similar to</w:t>
      </w:r>
      <w:proofErr w:type="gramEnd"/>
      <w:r>
        <w:t xml:space="preserve">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t>
      </w:r>
      <w:proofErr w:type="gramStart"/>
      <w:r w:rsidR="00290C4D">
        <w:t>were not able to</w:t>
      </w:r>
      <w:proofErr w:type="gramEnd"/>
      <w:r w:rsidR="00290C4D">
        <w:t xml:space="preserve">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50"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51"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52"/>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w:t>
      </w:r>
      <w:proofErr w:type="gramStart"/>
      <w:r>
        <w:rPr>
          <w:bCs/>
        </w:rPr>
        <w:t>”,</w:t>
      </w:r>
      <w:proofErr w:type="gramEnd"/>
      <w:r>
        <w:rPr>
          <w:bCs/>
        </w:rPr>
        <w:t xml:space="preserv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3"/>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xml:space="preserve">: </w:t>
      </w:r>
      <w:proofErr w:type="gramStart"/>
      <w:r>
        <w:rPr>
          <w:bCs/>
        </w:rPr>
        <w:t>Both of these</w:t>
      </w:r>
      <w:proofErr w:type="gramEnd"/>
      <w:r>
        <w:rPr>
          <w:bCs/>
        </w:rPr>
        <w:t xml:space="preserve"> top-level strategies are implemented via a common software architecture. The trading strategy is </w:t>
      </w:r>
      <w:proofErr w:type="gramStart"/>
      <w:r>
        <w:rPr>
          <w:bCs/>
        </w:rPr>
        <w:t>in itself a</w:t>
      </w:r>
      <w:proofErr w:type="gramEnd"/>
      <w:r>
        <w:rPr>
          <w:bCs/>
        </w:rPr>
        <w:t xml:space="preserve">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54"/>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proofErr w:type="gramStart"/>
      <w:r w:rsidRPr="00AF5E57">
        <w:rPr>
          <w:bCs/>
        </w:rPr>
        <w:t>”</w:t>
      </w:r>
      <w:r>
        <w:rPr>
          <w:bCs/>
        </w:rPr>
        <w:t>,</w:t>
      </w:r>
      <w:proofErr w:type="gramEnd"/>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w:t>
      </w:r>
      <w:proofErr w:type="gramStart"/>
      <w:r>
        <w:rPr>
          <w:bCs/>
        </w:rPr>
        <w:t>doesn’t</w:t>
      </w:r>
      <w:proofErr w:type="gramEnd"/>
      <w:r>
        <w:rPr>
          <w:bCs/>
        </w:rPr>
        <w:t xml:space="preserve"> immediately trade 100 shares so that the user can see </w:t>
      </w:r>
      <w:proofErr w:type="gramStart"/>
      <w:r>
        <w:rPr>
          <w:bCs/>
        </w:rPr>
        <w:t>it’s</w:t>
      </w:r>
      <w:proofErr w:type="gramEnd"/>
      <w:r>
        <w:rPr>
          <w:bCs/>
        </w:rPr>
        <w:t xml:space="preserve">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w:t>
      </w:r>
      <w:proofErr w:type="gramStart"/>
      <w:r>
        <w:rPr>
          <w:bCs/>
        </w:rPr>
        <w:t>ultimate goal</w:t>
      </w:r>
      <w:proofErr w:type="gramEnd"/>
      <w:r>
        <w:rPr>
          <w:bCs/>
        </w:rPr>
        <w:t>,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55"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56"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w:t>
      </w:r>
      <w:proofErr w:type="gramStart"/>
      <w:r>
        <w:rPr>
          <w:bCs/>
        </w:rPr>
        <w:t>similar to</w:t>
      </w:r>
      <w:proofErr w:type="gramEnd"/>
      <w:r>
        <w:rPr>
          <w:bCs/>
        </w:rPr>
        <w:t xml:space="preserve">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w:t>
      </w:r>
      <w:proofErr w:type="gramStart"/>
      <w:r>
        <w:rPr>
          <w:bCs/>
        </w:rPr>
        <w:t>didn’t</w:t>
      </w:r>
      <w:proofErr w:type="gramEnd"/>
      <w:r>
        <w:rPr>
          <w:bCs/>
        </w:rPr>
        <w:t xml:space="preserve">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w:t>
      </w:r>
      <w:proofErr w:type="gramStart"/>
      <w:r>
        <w:rPr>
          <w:bCs/>
        </w:rPr>
        <w:t>makes the assumption</w:t>
      </w:r>
      <w:proofErr w:type="gramEnd"/>
      <w:r>
        <w:rPr>
          <w:bCs/>
        </w:rPr>
        <w:t xml:space="preserve">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57"/>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58"/>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59"/>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60"/>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w:t>
      </w:r>
      <w:proofErr w:type="gramStart"/>
      <w:r>
        <w:rPr>
          <w:bCs/>
        </w:rPr>
        <w:t>further and further</w:t>
      </w:r>
      <w:proofErr w:type="gramEnd"/>
      <w:r>
        <w:rPr>
          <w:bCs/>
        </w:rPr>
        <w:t xml:space="preserve">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61"/>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w:t>
      </w:r>
      <w:proofErr w:type="gramStart"/>
      <w:r>
        <w:rPr>
          <w:bCs/>
        </w:rPr>
        <w:t>In order to</w:t>
      </w:r>
      <w:proofErr w:type="gramEnd"/>
      <w:r>
        <w:rPr>
          <w:bCs/>
        </w:rPr>
        <w:t xml:space="preserve">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xml:space="preserve">: While trading volume percentages are these </w:t>
      </w:r>
      <w:proofErr w:type="gramStart"/>
      <w:r>
        <w:rPr>
          <w:bCs/>
        </w:rPr>
        <w:t>particular times</w:t>
      </w:r>
      <w:proofErr w:type="gramEnd"/>
      <w:r>
        <w:rPr>
          <w:bCs/>
        </w:rPr>
        <w:t xml:space="preserve">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62" o:title=""/>
          </v:shape>
          <o:OLEObject Type="Embed" ProgID="Equation.3" ShapeID="_x0000_i1025" DrawAspect="Content" ObjectID="_1824241461" r:id="rId63"/>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64" o:title=""/>
          </v:shape>
          <o:OLEObject Type="Embed" ProgID="Equation.3" ShapeID="_x0000_i1026" DrawAspect="Content" ObjectID="_1824241462" r:id="rId65"/>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66" o:title=""/>
          </v:shape>
          <o:OLEObject Type="Embed" ProgID="Equation.3" ShapeID="_x0000_i1027" DrawAspect="Content" ObjectID="_1824241463" r:id="rId67"/>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68" o:title=""/>
          </v:shape>
          <o:OLEObject Type="Embed" ProgID="Equation.3" ShapeID="_x0000_i1028" DrawAspect="Content" ObjectID="_1824241464" r:id="rId69"/>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70" o:title=""/>
          </v:shape>
          <o:OLEObject Type="Embed" ProgID="Equation.3" ShapeID="_x0000_i1029" DrawAspect="Content" ObjectID="_1824241465" r:id="rId71"/>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72" o:title=""/>
          </v:shape>
          <o:OLEObject Type="Embed" ProgID="Equation.3" ShapeID="_x0000_i1030" DrawAspect="Content" ObjectID="_1824241466" r:id="rId73"/>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74" o:title=""/>
          </v:shape>
          <o:OLEObject Type="Embed" ProgID="Equation.3" ShapeID="_x0000_i1031" DrawAspect="Content" ObjectID="_1824241467" r:id="rId75"/>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76" o:title=""/>
          </v:shape>
          <o:OLEObject Type="Embed" ProgID="Equation.3" ShapeID="_x0000_i1032" DrawAspect="Content" ObjectID="_1824241468" r:id="rId77"/>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78" o:title=""/>
          </v:shape>
          <o:OLEObject Type="Embed" ProgID="Equation.3" ShapeID="_x0000_i1033" DrawAspect="Content" ObjectID="_1824241469" r:id="rId79"/>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proofErr w:type="spellStart"/>
      <w:r>
        <w:t>Intra day</w:t>
      </w:r>
      <w:proofErr w:type="spellEnd"/>
      <w:r>
        <w:t xml:space="preserve"> Curve Generation Scheme</w:t>
      </w:r>
    </w:p>
    <w:p w14:paraId="4B477156" w14:textId="77777777" w:rsidR="005B4B21" w:rsidRDefault="00B17064">
      <w:pPr>
        <w:numPr>
          <w:ilvl w:val="1"/>
          <w:numId w:val="1"/>
        </w:numPr>
        <w:spacing w:line="360" w:lineRule="auto"/>
      </w:pPr>
      <w:proofErr w:type="spellStart"/>
      <w:r>
        <w:t>Mid Price</w:t>
      </w:r>
      <w:proofErr w:type="spellEnd"/>
      <w:r>
        <w:t xml:space="preserve"> Estimation Models</w:t>
      </w:r>
    </w:p>
    <w:p w14:paraId="0ED3BFD2" w14:textId="77777777" w:rsidR="005B4B21" w:rsidRDefault="00B17064">
      <w:pPr>
        <w:numPr>
          <w:ilvl w:val="2"/>
          <w:numId w:val="1"/>
        </w:numPr>
        <w:spacing w:line="360" w:lineRule="auto"/>
      </w:pPr>
      <w:r>
        <w:t xml:space="preserve">Accommodate different </w:t>
      </w:r>
      <w:proofErr w:type="spellStart"/>
      <w:r>
        <w:t>mid price</w:t>
      </w:r>
      <w:proofErr w:type="spellEnd"/>
      <w:r>
        <w:t xml:space="preserv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80" o:title=""/>
          </v:shape>
          <o:OLEObject Type="Embed" ProgID="Equation.3" ShapeID="_x0000_i1034" DrawAspect="Content" ObjectID="_1824241470" r:id="rId81"/>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82" o:title=""/>
          </v:shape>
          <o:OLEObject Type="Embed" ProgID="Equation.3" ShapeID="_x0000_i1035" DrawAspect="Content" ObjectID="_1824241471" r:id="rId83"/>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 xml:space="preserve">CDS Curves are trader set; bond basis </w:t>
      </w:r>
      <w:proofErr w:type="gramStart"/>
      <w:r>
        <w:t>are</w:t>
      </w:r>
      <w:proofErr w:type="gramEnd"/>
      <w:r>
        <w:t xml:space="preserv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xml:space="preserve">: Typical </w:t>
      </w:r>
      <w:proofErr w:type="spellStart"/>
      <w:r>
        <w:t>mid price</w:t>
      </w:r>
      <w:proofErr w:type="spellEnd"/>
      <w:r>
        <w:t xml:space="preserv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84" o:title=""/>
          </v:shape>
          <o:OLEObject Type="Embed" ProgID="Equation.3" ShapeID="_x0000_i1036" DrawAspect="Content" ObjectID="_1824241472" r:id="rId85"/>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86" o:title=""/>
          </v:shape>
          <o:OLEObject Type="Embed" ProgID="Equation.3" ShapeID="_x0000_i1037" DrawAspect="Content" ObjectID="_1824241473" r:id="rId87"/>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88" o:title=""/>
          </v:shape>
          <o:OLEObject Type="Embed" ProgID="Equation.3" ShapeID="_x0000_i1038" DrawAspect="Content" ObjectID="_1824241474" r:id="rId89"/>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w:t>
      </w:r>
      <w:proofErr w:type="gramStart"/>
      <w:r>
        <w:t>”,</w:t>
      </w:r>
      <w:proofErr w:type="gramEnd"/>
      <w:r>
        <w:t xml:space="preserve"> else it is “laminar</w:t>
      </w:r>
      <w:proofErr w:type="gramStart"/>
      <w:r>
        <w:t>”.</w:t>
      </w:r>
      <w:proofErr w:type="gramEnd"/>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 xml:space="preserve">The aim of this chapter is to describe the auto-response mechanism for incoming client RFQ’s for corporate bond trades less than or equal to a threshold size. </w:t>
      </w:r>
      <w:proofErr w:type="gramStart"/>
      <w:r w:rsidR="00FE3F32">
        <w:t>A number of</w:t>
      </w:r>
      <w:proofErr w:type="gramEnd"/>
      <w:r w:rsidR="00FE3F32">
        <w:t xml:space="preserve">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xml:space="preserve">: The primary workflow that the algorithm handles </w:t>
      </w:r>
      <w:proofErr w:type="gramStart"/>
      <w:r>
        <w:t>is</w:t>
      </w:r>
      <w:proofErr w:type="gramEnd"/>
      <w:r>
        <w:t xml:space="preserve">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w:t>
      </w:r>
      <w:proofErr w:type="gramStart"/>
      <w:r>
        <w:t>has the ability to</w:t>
      </w:r>
      <w:proofErr w:type="gramEnd"/>
      <w:r>
        <w:t xml:space="preserve">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w:t>
      </w:r>
      <w:proofErr w:type="gramStart"/>
      <w:r>
        <w:t>ECN’s</w:t>
      </w:r>
      <w:proofErr w:type="gramEnd"/>
      <w:r>
        <w:t>.</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w:t>
      </w:r>
      <w:proofErr w:type="gramStart"/>
      <w:r>
        <w:t>ECN’s</w:t>
      </w:r>
      <w:proofErr w:type="gramEnd"/>
      <w:r>
        <w:t>.</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w:t>
      </w:r>
      <w:proofErr w:type="gramStart"/>
      <w:r>
        <w:t>a number of</w:t>
      </w:r>
      <w:proofErr w:type="gramEnd"/>
      <w:r>
        <w:t xml:space="preserve">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 xml:space="preserve">Trader Portfolio-level </w:t>
            </w:r>
            <w:proofErr w:type="gramStart"/>
            <w:r>
              <w:t>On</w:t>
            </w:r>
            <w:proofErr w:type="gramEnd"/>
            <w:r>
              <w:t>/Off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xml:space="preserve">: The streaming component of the algorithm allows for the bod and the ask levels to be sent to the various ECN’s, e.g., KBP, MLBM, Bloomberg BOLT, and TruMid. Internally, these are </w:t>
      </w:r>
      <w:proofErr w:type="gramStart"/>
      <w:r>
        <w:t>a number of</w:t>
      </w:r>
      <w:proofErr w:type="gramEnd"/>
      <w:r>
        <w:t xml:space="preserve">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w:t>
      </w:r>
      <w:proofErr w:type="gramStart"/>
      <w:r>
        <w:t>10 minute</w:t>
      </w:r>
      <w:proofErr w:type="gramEnd"/>
      <w:r>
        <w:t xml:space="preserv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xml:space="preserve">: The algo can accept risk or reduce risk for </w:t>
      </w:r>
      <w:proofErr w:type="gramStart"/>
      <w:r>
        <w:t>a number of</w:t>
      </w:r>
      <w:proofErr w:type="gramEnd"/>
      <w:r>
        <w:t xml:space="preserve">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 xml:space="preserve">The algorithm is used for bonds owned by the trader. The trader </w:t>
      </w:r>
      <w:proofErr w:type="gramStart"/>
      <w:r w:rsidR="00487684">
        <w:t>has to</w:t>
      </w:r>
      <w:proofErr w:type="gramEnd"/>
      <w:r w:rsidR="00487684">
        <w:t xml:space="preserve"> be enabled using the Parameter Controller interface. In addition, the trader must have the offerings enabled on the </w:t>
      </w:r>
      <w:proofErr w:type="gramStart"/>
      <w:r w:rsidR="00487684">
        <w:t>ECN’s</w:t>
      </w:r>
      <w:proofErr w:type="gramEnd"/>
      <w:r w:rsidR="00487684">
        <w:t>.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xml:space="preserve">: The algorithm is not a model, but does rely on </w:t>
      </w:r>
      <w:proofErr w:type="gramStart"/>
      <w:r>
        <w:t>a number of</w:t>
      </w:r>
      <w:proofErr w:type="gramEnd"/>
      <w:r>
        <w:t xml:space="preserve">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w:t>
      </w:r>
      <w:proofErr w:type="gramStart"/>
      <w:r>
        <w:t>in itself does</w:t>
      </w:r>
      <w:proofErr w:type="gramEnd"/>
      <w:r>
        <w:t xml:space="preserve">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w:t>
      </w:r>
      <w:proofErr w:type="gramStart"/>
      <w:r>
        <w:t>a number of</w:t>
      </w:r>
      <w:proofErr w:type="gramEnd"/>
      <w:r>
        <w:t xml:space="preserve">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w:t>
      </w:r>
      <w:proofErr w:type="gramStart"/>
      <w:r>
        <w:t>source</w:t>
      </w:r>
      <w:proofErr w:type="gramEnd"/>
      <w:r>
        <w:t xml:space="preserv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xml:space="preserve">: There are </w:t>
      </w:r>
      <w:proofErr w:type="gramStart"/>
      <w:r>
        <w:t>a number of</w:t>
      </w:r>
      <w:proofErr w:type="gramEnd"/>
      <w:r>
        <w:t xml:space="preserve">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xml:space="preserve">: To guard against wider market volatility, </w:t>
      </w:r>
      <w:proofErr w:type="gramStart"/>
      <w:r>
        <w:t>a number of</w:t>
      </w:r>
      <w:proofErr w:type="gramEnd"/>
      <w:r>
        <w:t xml:space="preserve">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w:t>
      </w:r>
      <w:proofErr w:type="gramStart"/>
      <w:r>
        <w:t>All of</w:t>
      </w:r>
      <w:proofErr w:type="gramEnd"/>
      <w:r>
        <w:t xml:space="preserve">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w:t>
      </w:r>
      <w:proofErr w:type="gramStart"/>
      <w:r>
        <w:t>a number of</w:t>
      </w:r>
      <w:proofErr w:type="gramEnd"/>
      <w:r>
        <w:t xml:space="preserve">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w:t>
      </w:r>
      <w:proofErr w:type="spellStart"/>
      <w:r>
        <w:t>mids</w:t>
      </w:r>
      <w:proofErr w:type="spellEnd"/>
      <w:r>
        <w:t xml:space="preserve">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w:t>
      </w:r>
      <w:proofErr w:type="gramStart"/>
      <w:r>
        <w:t>all of</w:t>
      </w:r>
      <w:proofErr w:type="gramEnd"/>
      <w:r>
        <w:t xml:space="preserve">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w:t>
      </w:r>
      <w:proofErr w:type="gramStart"/>
      <w:r>
        <w:t>all of</w:t>
      </w:r>
      <w:proofErr w:type="gramEnd"/>
      <w:r>
        <w:t xml:space="preserve">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w:t>
      </w:r>
      <w:proofErr w:type="gramStart"/>
      <w:r>
        <w:t>all of</w:t>
      </w:r>
      <w:proofErr w:type="gramEnd"/>
      <w:r>
        <w:t xml:space="preserve">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w:t>
      </w:r>
      <w:proofErr w:type="gramStart"/>
      <w:r>
        <w:t>really half</w:t>
      </w:r>
      <w:proofErr w:type="gramEnd"/>
      <w:r>
        <w:t xml:space="preserve">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w:t>
      </w:r>
      <w:proofErr w:type="gramStart"/>
      <w:r>
        <w:t>take into account</w:t>
      </w:r>
      <w:proofErr w:type="gramEnd"/>
      <w:r>
        <w:t xml:space="preserve">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90"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w:t>
      </w:r>
      <w:proofErr w:type="spellStart"/>
      <w:r>
        <w:rPr>
          <w:bCs/>
        </w:rPr>
        <w:t>hat</w:t>
      </w:r>
      <w:proofErr w:type="spellEnd"/>
      <w:r>
        <w:rPr>
          <w:bCs/>
        </w:rPr>
        <w:t xml:space="preserve">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w:t>
      </w:r>
      <w:proofErr w:type="gramStart"/>
      <w:r>
        <w:rPr>
          <w:bCs/>
        </w:rPr>
        <w:t>In order to</w:t>
      </w:r>
      <w:proofErr w:type="gramEnd"/>
      <w:r>
        <w:rPr>
          <w:bCs/>
        </w:rPr>
        <w:t xml:space="preserve">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t>
      </w:r>
      <w:proofErr w:type="gramStart"/>
      <w:r>
        <w:rPr>
          <w:bCs/>
        </w:rPr>
        <w:t>Weber</w:t>
      </w:r>
      <w:proofErr w:type="gramEnd"/>
      <w:r>
        <w:rPr>
          <w:bCs/>
        </w:rPr>
        <w:t xml:space="preserve"> and Rosenow (2005), Gabaix, Gopikrishnan, Plerou, and Stanley (2006)), and the temporary price impact of market orders (Bouchaud, Mezard, and Potters (2002), </w:t>
      </w:r>
      <w:proofErr w:type="gramStart"/>
      <w:r>
        <w:rPr>
          <w:bCs/>
        </w:rPr>
        <w:t>Weber</w:t>
      </w:r>
      <w:proofErr w:type="gramEnd"/>
      <w:r>
        <w:rPr>
          <w:bCs/>
        </w:rPr>
        <w:t xml:space="preserve">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91"/>
      <w:footerReference w:type="even" r:id="rId92"/>
      <w:footerReference w:type="default" r:id="rId9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7FB4" w14:textId="77777777" w:rsidR="00223397" w:rsidRDefault="00223397">
      <w:r>
        <w:separator/>
      </w:r>
    </w:p>
  </w:endnote>
  <w:endnote w:type="continuationSeparator" w:id="0">
    <w:p w14:paraId="33D736D0" w14:textId="77777777" w:rsidR="00223397" w:rsidRDefault="00223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13D8A" w14:textId="77777777" w:rsidR="00223397" w:rsidRDefault="00223397">
      <w:r>
        <w:separator/>
      </w:r>
    </w:p>
  </w:footnote>
  <w:footnote w:type="continuationSeparator" w:id="0">
    <w:p w14:paraId="39267CFC" w14:textId="77777777" w:rsidR="00223397" w:rsidRDefault="00223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2"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5"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0"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34"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1"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0"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07"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5"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8"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9"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0"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6"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05"/>
  </w:num>
  <w:num w:numId="2" w16cid:durableId="1145702182">
    <w:abstractNumId w:val="304"/>
  </w:num>
  <w:num w:numId="3" w16cid:durableId="847138121">
    <w:abstractNumId w:val="135"/>
  </w:num>
  <w:num w:numId="4" w16cid:durableId="1560677301">
    <w:abstractNumId w:val="279"/>
  </w:num>
  <w:num w:numId="5" w16cid:durableId="1862015074">
    <w:abstractNumId w:val="25"/>
  </w:num>
  <w:num w:numId="6" w16cid:durableId="262617904">
    <w:abstractNumId w:val="214"/>
  </w:num>
  <w:num w:numId="7" w16cid:durableId="752316415">
    <w:abstractNumId w:val="248"/>
  </w:num>
  <w:num w:numId="8" w16cid:durableId="1022052308">
    <w:abstractNumId w:val="79"/>
  </w:num>
  <w:num w:numId="9" w16cid:durableId="781343657">
    <w:abstractNumId w:val="227"/>
  </w:num>
  <w:num w:numId="10" w16cid:durableId="1079443551">
    <w:abstractNumId w:val="133"/>
  </w:num>
  <w:num w:numId="11" w16cid:durableId="1851406759">
    <w:abstractNumId w:val="71"/>
  </w:num>
  <w:num w:numId="12" w16cid:durableId="1894807109">
    <w:abstractNumId w:val="206"/>
  </w:num>
  <w:num w:numId="13" w16cid:durableId="1867056266">
    <w:abstractNumId w:val="169"/>
  </w:num>
  <w:num w:numId="14" w16cid:durableId="283460238">
    <w:abstractNumId w:val="74"/>
  </w:num>
  <w:num w:numId="15" w16cid:durableId="781538221">
    <w:abstractNumId w:val="204"/>
  </w:num>
  <w:num w:numId="16" w16cid:durableId="558249107">
    <w:abstractNumId w:val="154"/>
  </w:num>
  <w:num w:numId="17" w16cid:durableId="674263944">
    <w:abstractNumId w:val="294"/>
  </w:num>
  <w:num w:numId="18" w16cid:durableId="1336345920">
    <w:abstractNumId w:val="309"/>
  </w:num>
  <w:num w:numId="19" w16cid:durableId="651981781">
    <w:abstractNumId w:val="156"/>
  </w:num>
  <w:num w:numId="20" w16cid:durableId="742989634">
    <w:abstractNumId w:val="89"/>
  </w:num>
  <w:num w:numId="21" w16cid:durableId="2085294836">
    <w:abstractNumId w:val="116"/>
  </w:num>
  <w:num w:numId="22" w16cid:durableId="502552188">
    <w:abstractNumId w:val="19"/>
  </w:num>
  <w:num w:numId="23" w16cid:durableId="1229924601">
    <w:abstractNumId w:val="103"/>
  </w:num>
  <w:num w:numId="24" w16cid:durableId="1881360035">
    <w:abstractNumId w:val="207"/>
  </w:num>
  <w:num w:numId="25" w16cid:durableId="1981417886">
    <w:abstractNumId w:val="234"/>
  </w:num>
  <w:num w:numId="26" w16cid:durableId="1789466593">
    <w:abstractNumId w:val="231"/>
  </w:num>
  <w:num w:numId="27" w16cid:durableId="1067729544">
    <w:abstractNumId w:val="233"/>
  </w:num>
  <w:num w:numId="28" w16cid:durableId="223837853">
    <w:abstractNumId w:val="253"/>
  </w:num>
  <w:num w:numId="29" w16cid:durableId="256988592">
    <w:abstractNumId w:val="105"/>
  </w:num>
  <w:num w:numId="30" w16cid:durableId="490760248">
    <w:abstractNumId w:val="27"/>
  </w:num>
  <w:num w:numId="31" w16cid:durableId="1053575347">
    <w:abstractNumId w:val="205"/>
  </w:num>
  <w:num w:numId="32" w16cid:durableId="546379795">
    <w:abstractNumId w:val="314"/>
  </w:num>
  <w:num w:numId="33" w16cid:durableId="536040737">
    <w:abstractNumId w:val="81"/>
  </w:num>
  <w:num w:numId="34" w16cid:durableId="1911379686">
    <w:abstractNumId w:val="150"/>
  </w:num>
  <w:num w:numId="35" w16cid:durableId="1749379954">
    <w:abstractNumId w:val="223"/>
  </w:num>
  <w:num w:numId="36" w16cid:durableId="980621113">
    <w:abstractNumId w:val="35"/>
  </w:num>
  <w:num w:numId="37" w16cid:durableId="32508923">
    <w:abstractNumId w:val="106"/>
  </w:num>
  <w:num w:numId="38" w16cid:durableId="964584439">
    <w:abstractNumId w:val="83"/>
  </w:num>
  <w:num w:numId="39" w16cid:durableId="1615555007">
    <w:abstractNumId w:val="69"/>
  </w:num>
  <w:num w:numId="40" w16cid:durableId="1118253845">
    <w:abstractNumId w:val="67"/>
  </w:num>
  <w:num w:numId="41" w16cid:durableId="835805617">
    <w:abstractNumId w:val="315"/>
  </w:num>
  <w:num w:numId="42" w16cid:durableId="1693258386">
    <w:abstractNumId w:val="317"/>
  </w:num>
  <w:num w:numId="43" w16cid:durableId="1942831501">
    <w:abstractNumId w:val="76"/>
  </w:num>
  <w:num w:numId="44" w16cid:durableId="198327208">
    <w:abstractNumId w:val="80"/>
  </w:num>
  <w:num w:numId="45" w16cid:durableId="1938823845">
    <w:abstractNumId w:val="34"/>
  </w:num>
  <w:num w:numId="46" w16cid:durableId="154878376">
    <w:abstractNumId w:val="144"/>
  </w:num>
  <w:num w:numId="47" w16cid:durableId="1613856486">
    <w:abstractNumId w:val="194"/>
  </w:num>
  <w:num w:numId="48" w16cid:durableId="1466460951">
    <w:abstractNumId w:val="119"/>
  </w:num>
  <w:num w:numId="49" w16cid:durableId="1391533339">
    <w:abstractNumId w:val="203"/>
  </w:num>
  <w:num w:numId="50" w16cid:durableId="2105497258">
    <w:abstractNumId w:val="130"/>
  </w:num>
  <w:num w:numId="51" w16cid:durableId="1367216301">
    <w:abstractNumId w:val="199"/>
  </w:num>
  <w:num w:numId="52" w16cid:durableId="93674129">
    <w:abstractNumId w:val="120"/>
  </w:num>
  <w:num w:numId="53" w16cid:durableId="991449916">
    <w:abstractNumId w:val="126"/>
  </w:num>
  <w:num w:numId="54" w16cid:durableId="1064376242">
    <w:abstractNumId w:val="43"/>
  </w:num>
  <w:num w:numId="55" w16cid:durableId="424811050">
    <w:abstractNumId w:val="2"/>
  </w:num>
  <w:num w:numId="56" w16cid:durableId="1208563191">
    <w:abstractNumId w:val="284"/>
  </w:num>
  <w:num w:numId="57" w16cid:durableId="1881094126">
    <w:abstractNumId w:val="24"/>
  </w:num>
  <w:num w:numId="58" w16cid:durableId="2013559594">
    <w:abstractNumId w:val="90"/>
  </w:num>
  <w:num w:numId="59" w16cid:durableId="48310062">
    <w:abstractNumId w:val="7"/>
  </w:num>
  <w:num w:numId="60" w16cid:durableId="1540431579">
    <w:abstractNumId w:val="141"/>
  </w:num>
  <w:num w:numId="61" w16cid:durableId="1117412064">
    <w:abstractNumId w:val="302"/>
  </w:num>
  <w:num w:numId="62" w16cid:durableId="1870218162">
    <w:abstractNumId w:val="189"/>
  </w:num>
  <w:num w:numId="63" w16cid:durableId="1222212481">
    <w:abstractNumId w:val="200"/>
  </w:num>
  <w:num w:numId="64" w16cid:durableId="295453567">
    <w:abstractNumId w:val="153"/>
  </w:num>
  <w:num w:numId="65" w16cid:durableId="296880954">
    <w:abstractNumId w:val="128"/>
  </w:num>
  <w:num w:numId="66" w16cid:durableId="1420061817">
    <w:abstractNumId w:val="91"/>
  </w:num>
  <w:num w:numId="67" w16cid:durableId="352464468">
    <w:abstractNumId w:val="307"/>
  </w:num>
  <w:num w:numId="68" w16cid:durableId="410784442">
    <w:abstractNumId w:val="298"/>
  </w:num>
  <w:num w:numId="69" w16cid:durableId="1801995644">
    <w:abstractNumId w:val="277"/>
  </w:num>
  <w:num w:numId="70" w16cid:durableId="2093552059">
    <w:abstractNumId w:val="117"/>
  </w:num>
  <w:num w:numId="71" w16cid:durableId="1974408487">
    <w:abstractNumId w:val="65"/>
  </w:num>
  <w:num w:numId="72" w16cid:durableId="1097553645">
    <w:abstractNumId w:val="197"/>
  </w:num>
  <w:num w:numId="73" w16cid:durableId="672804011">
    <w:abstractNumId w:val="92"/>
  </w:num>
  <w:num w:numId="74" w16cid:durableId="323971312">
    <w:abstractNumId w:val="137"/>
  </w:num>
  <w:num w:numId="75" w16cid:durableId="1157840489">
    <w:abstractNumId w:val="301"/>
  </w:num>
  <w:num w:numId="76" w16cid:durableId="2101680571">
    <w:abstractNumId w:val="93"/>
  </w:num>
  <w:num w:numId="77" w16cid:durableId="1811701478">
    <w:abstractNumId w:val="224"/>
  </w:num>
  <w:num w:numId="78" w16cid:durableId="942148982">
    <w:abstractNumId w:val="94"/>
  </w:num>
  <w:num w:numId="79" w16cid:durableId="10382944">
    <w:abstractNumId w:val="23"/>
  </w:num>
  <w:num w:numId="80" w16cid:durableId="1918438541">
    <w:abstractNumId w:val="184"/>
  </w:num>
  <w:num w:numId="81" w16cid:durableId="830103426">
    <w:abstractNumId w:val="290"/>
  </w:num>
  <w:num w:numId="82" w16cid:durableId="1325669065">
    <w:abstractNumId w:val="87"/>
  </w:num>
  <w:num w:numId="83" w16cid:durableId="1113331544">
    <w:abstractNumId w:val="213"/>
  </w:num>
  <w:num w:numId="84" w16cid:durableId="797800468">
    <w:abstractNumId w:val="170"/>
  </w:num>
  <w:num w:numId="85" w16cid:durableId="133065081">
    <w:abstractNumId w:val="118"/>
  </w:num>
  <w:num w:numId="86" w16cid:durableId="5988540">
    <w:abstractNumId w:val="146"/>
  </w:num>
  <w:num w:numId="87" w16cid:durableId="503328079">
    <w:abstractNumId w:val="62"/>
  </w:num>
  <w:num w:numId="88" w16cid:durableId="2005163423">
    <w:abstractNumId w:val="158"/>
  </w:num>
  <w:num w:numId="89" w16cid:durableId="914125869">
    <w:abstractNumId w:val="273"/>
  </w:num>
  <w:num w:numId="90" w16cid:durableId="732779485">
    <w:abstractNumId w:val="181"/>
  </w:num>
  <w:num w:numId="91" w16cid:durableId="1161114609">
    <w:abstractNumId w:val="110"/>
  </w:num>
  <w:num w:numId="92" w16cid:durableId="2060394125">
    <w:abstractNumId w:val="152"/>
  </w:num>
  <w:num w:numId="93" w16cid:durableId="1170949704">
    <w:abstractNumId w:val="17"/>
  </w:num>
  <w:num w:numId="94" w16cid:durableId="1382439269">
    <w:abstractNumId w:val="241"/>
  </w:num>
  <w:num w:numId="95" w16cid:durableId="614794506">
    <w:abstractNumId w:val="251"/>
  </w:num>
  <w:num w:numId="96" w16cid:durableId="1721710083">
    <w:abstractNumId w:val="220"/>
  </w:num>
  <w:num w:numId="97" w16cid:durableId="689769249">
    <w:abstractNumId w:val="278"/>
  </w:num>
  <w:num w:numId="98" w16cid:durableId="342631113">
    <w:abstractNumId w:val="14"/>
  </w:num>
  <w:num w:numId="99" w16cid:durableId="1850169985">
    <w:abstractNumId w:val="245"/>
  </w:num>
  <w:num w:numId="100" w16cid:durableId="1748184258">
    <w:abstractNumId w:val="32"/>
  </w:num>
  <w:num w:numId="101" w16cid:durableId="491408129">
    <w:abstractNumId w:val="165"/>
  </w:num>
  <w:num w:numId="102" w16cid:durableId="1491290729">
    <w:abstractNumId w:val="282"/>
  </w:num>
  <w:num w:numId="103" w16cid:durableId="1990665404">
    <w:abstractNumId w:val="107"/>
  </w:num>
  <w:num w:numId="104" w16cid:durableId="1105225921">
    <w:abstractNumId w:val="176"/>
  </w:num>
  <w:num w:numId="105" w16cid:durableId="1738630242">
    <w:abstractNumId w:val="230"/>
  </w:num>
  <w:num w:numId="106" w16cid:durableId="1567959623">
    <w:abstractNumId w:val="243"/>
  </w:num>
  <w:num w:numId="107" w16cid:durableId="2117478624">
    <w:abstractNumId w:val="98"/>
  </w:num>
  <w:num w:numId="108" w16cid:durableId="986398366">
    <w:abstractNumId w:val="186"/>
  </w:num>
  <w:num w:numId="109" w16cid:durableId="889918148">
    <w:abstractNumId w:val="160"/>
  </w:num>
  <w:num w:numId="110" w16cid:durableId="1400327834">
    <w:abstractNumId w:val="138"/>
  </w:num>
  <w:num w:numId="111" w16cid:durableId="1807504662">
    <w:abstractNumId w:val="124"/>
  </w:num>
  <w:num w:numId="112" w16cid:durableId="905453377">
    <w:abstractNumId w:val="18"/>
  </w:num>
  <w:num w:numId="113" w16cid:durableId="148178210">
    <w:abstractNumId w:val="257"/>
  </w:num>
  <w:num w:numId="114" w16cid:durableId="561794963">
    <w:abstractNumId w:val="45"/>
  </w:num>
  <w:num w:numId="115" w16cid:durableId="699549175">
    <w:abstractNumId w:val="202"/>
  </w:num>
  <w:num w:numId="116" w16cid:durableId="58984368">
    <w:abstractNumId w:val="121"/>
  </w:num>
  <w:num w:numId="117" w16cid:durableId="1137798973">
    <w:abstractNumId w:val="164"/>
  </w:num>
  <w:num w:numId="118" w16cid:durableId="1291593500">
    <w:abstractNumId w:val="177"/>
  </w:num>
  <w:num w:numId="119" w16cid:durableId="1694720228">
    <w:abstractNumId w:val="252"/>
  </w:num>
  <w:num w:numId="120" w16cid:durableId="137961456">
    <w:abstractNumId w:val="145"/>
  </w:num>
  <w:num w:numId="121" w16cid:durableId="217059494">
    <w:abstractNumId w:val="246"/>
  </w:num>
  <w:num w:numId="122" w16cid:durableId="530991279">
    <w:abstractNumId w:val="232"/>
  </w:num>
  <w:num w:numId="123" w16cid:durableId="1369140657">
    <w:abstractNumId w:val="47"/>
  </w:num>
  <w:num w:numId="124" w16cid:durableId="291637268">
    <w:abstractNumId w:val="192"/>
  </w:num>
  <w:num w:numId="125" w16cid:durableId="1014913983">
    <w:abstractNumId w:val="148"/>
  </w:num>
  <w:num w:numId="126" w16cid:durableId="991103617">
    <w:abstractNumId w:val="73"/>
  </w:num>
  <w:num w:numId="127" w16cid:durableId="169611480">
    <w:abstractNumId w:val="287"/>
  </w:num>
  <w:num w:numId="128" w16cid:durableId="2054452199">
    <w:abstractNumId w:val="196"/>
  </w:num>
  <w:num w:numId="129" w16cid:durableId="344941569">
    <w:abstractNumId w:val="238"/>
  </w:num>
  <w:num w:numId="130" w16cid:durableId="1483616576">
    <w:abstractNumId w:val="255"/>
  </w:num>
  <w:num w:numId="131" w16cid:durableId="1695761340">
    <w:abstractNumId w:val="249"/>
  </w:num>
  <w:num w:numId="132" w16cid:durableId="1187017068">
    <w:abstractNumId w:val="86"/>
  </w:num>
  <w:num w:numId="133" w16cid:durableId="840661399">
    <w:abstractNumId w:val="269"/>
  </w:num>
  <w:num w:numId="134" w16cid:durableId="206139830">
    <w:abstractNumId w:val="235"/>
  </w:num>
  <w:num w:numId="135" w16cid:durableId="323826823">
    <w:abstractNumId w:val="6"/>
  </w:num>
  <w:num w:numId="136" w16cid:durableId="438258131">
    <w:abstractNumId w:val="49"/>
  </w:num>
  <w:num w:numId="137" w16cid:durableId="2146770416">
    <w:abstractNumId w:val="267"/>
  </w:num>
  <w:num w:numId="138" w16cid:durableId="2042586889">
    <w:abstractNumId w:val="59"/>
  </w:num>
  <w:num w:numId="139" w16cid:durableId="1082604450">
    <w:abstractNumId w:val="147"/>
  </w:num>
  <w:num w:numId="140" w16cid:durableId="1358430765">
    <w:abstractNumId w:val="8"/>
  </w:num>
  <w:num w:numId="141" w16cid:durableId="1889415199">
    <w:abstractNumId w:val="38"/>
  </w:num>
  <w:num w:numId="142" w16cid:durableId="1916238661">
    <w:abstractNumId w:val="288"/>
  </w:num>
  <w:num w:numId="143" w16cid:durableId="2067869806">
    <w:abstractNumId w:val="272"/>
  </w:num>
  <w:num w:numId="144" w16cid:durableId="2048874152">
    <w:abstractNumId w:val="221"/>
  </w:num>
  <w:num w:numId="145" w16cid:durableId="1005018694">
    <w:abstractNumId w:val="276"/>
  </w:num>
  <w:num w:numId="146" w16cid:durableId="1374230697">
    <w:abstractNumId w:val="211"/>
  </w:num>
  <w:num w:numId="147" w16cid:durableId="1337272502">
    <w:abstractNumId w:val="274"/>
  </w:num>
  <w:num w:numId="148" w16cid:durableId="1413699575">
    <w:abstractNumId w:val="210"/>
  </w:num>
  <w:num w:numId="149" w16cid:durableId="1347513058">
    <w:abstractNumId w:val="63"/>
  </w:num>
  <w:num w:numId="150" w16cid:durableId="507789767">
    <w:abstractNumId w:val="142"/>
  </w:num>
  <w:num w:numId="151" w16cid:durableId="808866729">
    <w:abstractNumId w:val="166"/>
  </w:num>
  <w:num w:numId="152" w16cid:durableId="1333490156">
    <w:abstractNumId w:val="172"/>
  </w:num>
  <w:num w:numId="153" w16cid:durableId="1800030137">
    <w:abstractNumId w:val="161"/>
  </w:num>
  <w:num w:numId="154" w16cid:durableId="602806312">
    <w:abstractNumId w:val="299"/>
  </w:num>
  <w:num w:numId="155" w16cid:durableId="528180352">
    <w:abstractNumId w:val="178"/>
  </w:num>
  <w:num w:numId="156" w16cid:durableId="1016540681">
    <w:abstractNumId w:val="183"/>
  </w:num>
  <w:num w:numId="157" w16cid:durableId="779498292">
    <w:abstractNumId w:val="70"/>
  </w:num>
  <w:num w:numId="158" w16cid:durableId="1776747853">
    <w:abstractNumId w:val="5"/>
  </w:num>
  <w:num w:numId="159" w16cid:durableId="2108113040">
    <w:abstractNumId w:val="11"/>
  </w:num>
  <w:num w:numId="160" w16cid:durableId="866063687">
    <w:abstractNumId w:val="275"/>
  </w:num>
  <w:num w:numId="161" w16cid:durableId="1118793659">
    <w:abstractNumId w:val="75"/>
  </w:num>
  <w:num w:numId="162" w16cid:durableId="1663774089">
    <w:abstractNumId w:val="61"/>
  </w:num>
  <w:num w:numId="163" w16cid:durableId="224072264">
    <w:abstractNumId w:val="311"/>
  </w:num>
  <w:num w:numId="164" w16cid:durableId="802431054">
    <w:abstractNumId w:val="300"/>
  </w:num>
  <w:num w:numId="165" w16cid:durableId="436601443">
    <w:abstractNumId w:val="167"/>
  </w:num>
  <w:num w:numId="166" w16cid:durableId="1079399248">
    <w:abstractNumId w:val="236"/>
  </w:num>
  <w:num w:numId="167" w16cid:durableId="2119980885">
    <w:abstractNumId w:val="66"/>
  </w:num>
  <w:num w:numId="168" w16cid:durableId="544030520">
    <w:abstractNumId w:val="46"/>
  </w:num>
  <w:num w:numId="169" w16cid:durableId="1119028481">
    <w:abstractNumId w:val="51"/>
  </w:num>
  <w:num w:numId="170" w16cid:durableId="1352488306">
    <w:abstractNumId w:val="114"/>
  </w:num>
  <w:num w:numId="171" w16cid:durableId="1665695211">
    <w:abstractNumId w:val="239"/>
  </w:num>
  <w:num w:numId="172" w16cid:durableId="1769696840">
    <w:abstractNumId w:val="60"/>
  </w:num>
  <w:num w:numId="173" w16cid:durableId="1126047842">
    <w:abstractNumId w:val="303"/>
  </w:num>
  <w:num w:numId="174" w16cid:durableId="2107380324">
    <w:abstractNumId w:val="100"/>
  </w:num>
  <w:num w:numId="175" w16cid:durableId="988094085">
    <w:abstractNumId w:val="41"/>
  </w:num>
  <w:num w:numId="176" w16cid:durableId="200747464">
    <w:abstractNumId w:val="82"/>
  </w:num>
  <w:num w:numId="177" w16cid:durableId="414858116">
    <w:abstractNumId w:val="3"/>
  </w:num>
  <w:num w:numId="178" w16cid:durableId="1539047684">
    <w:abstractNumId w:val="58"/>
  </w:num>
  <w:num w:numId="179" w16cid:durableId="404958396">
    <w:abstractNumId w:val="222"/>
  </w:num>
  <w:num w:numId="180" w16cid:durableId="1906256794">
    <w:abstractNumId w:val="289"/>
  </w:num>
  <w:num w:numId="181" w16cid:durableId="1994336720">
    <w:abstractNumId w:val="157"/>
  </w:num>
  <w:num w:numId="182" w16cid:durableId="2143116497">
    <w:abstractNumId w:val="37"/>
  </w:num>
  <w:num w:numId="183" w16cid:durableId="1200779138">
    <w:abstractNumId w:val="68"/>
  </w:num>
  <w:num w:numId="184" w16cid:durableId="32583519">
    <w:abstractNumId w:val="39"/>
  </w:num>
  <w:num w:numId="185" w16cid:durableId="1727953520">
    <w:abstractNumId w:val="258"/>
  </w:num>
  <w:num w:numId="186" w16cid:durableId="1976520376">
    <w:abstractNumId w:val="101"/>
  </w:num>
  <w:num w:numId="187" w16cid:durableId="657654495">
    <w:abstractNumId w:val="198"/>
  </w:num>
  <w:num w:numId="188" w16cid:durableId="112020212">
    <w:abstractNumId w:val="97"/>
  </w:num>
  <w:num w:numId="189" w16cid:durableId="41635448">
    <w:abstractNumId w:val="55"/>
  </w:num>
  <w:num w:numId="190" w16cid:durableId="2136483103">
    <w:abstractNumId w:val="217"/>
  </w:num>
  <w:num w:numId="191" w16cid:durableId="1481188782">
    <w:abstractNumId w:val="104"/>
  </w:num>
  <w:num w:numId="192" w16cid:durableId="844591350">
    <w:abstractNumId w:val="270"/>
  </w:num>
  <w:num w:numId="193" w16cid:durableId="1828209555">
    <w:abstractNumId w:val="108"/>
  </w:num>
  <w:num w:numId="194" w16cid:durableId="1394084850">
    <w:abstractNumId w:val="16"/>
  </w:num>
  <w:num w:numId="195" w16cid:durableId="1290551478">
    <w:abstractNumId w:val="136"/>
  </w:num>
  <w:num w:numId="196" w16cid:durableId="588730923">
    <w:abstractNumId w:val="313"/>
  </w:num>
  <w:num w:numId="197" w16cid:durableId="677121431">
    <w:abstractNumId w:val="64"/>
  </w:num>
  <w:num w:numId="198" w16cid:durableId="1124468495">
    <w:abstractNumId w:val="293"/>
  </w:num>
  <w:num w:numId="199" w16cid:durableId="256333368">
    <w:abstractNumId w:val="295"/>
  </w:num>
  <w:num w:numId="200" w16cid:durableId="1696538967">
    <w:abstractNumId w:val="155"/>
  </w:num>
  <w:num w:numId="201" w16cid:durableId="1065570000">
    <w:abstractNumId w:val="209"/>
  </w:num>
  <w:num w:numId="202" w16cid:durableId="1210800378">
    <w:abstractNumId w:val="179"/>
  </w:num>
  <w:num w:numId="203" w16cid:durableId="1763797703">
    <w:abstractNumId w:val="96"/>
  </w:num>
  <w:num w:numId="204" w16cid:durableId="1343045891">
    <w:abstractNumId w:val="228"/>
  </w:num>
  <w:num w:numId="205" w16cid:durableId="217908169">
    <w:abstractNumId w:val="201"/>
  </w:num>
  <w:num w:numId="206" w16cid:durableId="2098742354">
    <w:abstractNumId w:val="171"/>
  </w:num>
  <w:num w:numId="207" w16cid:durableId="574508525">
    <w:abstractNumId w:val="175"/>
  </w:num>
  <w:num w:numId="208" w16cid:durableId="1761174189">
    <w:abstractNumId w:val="180"/>
  </w:num>
  <w:num w:numId="209" w16cid:durableId="1787386414">
    <w:abstractNumId w:val="226"/>
  </w:num>
  <w:num w:numId="210" w16cid:durableId="237248386">
    <w:abstractNumId w:val="256"/>
  </w:num>
  <w:num w:numId="211" w16cid:durableId="303312801">
    <w:abstractNumId w:val="1"/>
  </w:num>
  <w:num w:numId="212" w16cid:durableId="1950234382">
    <w:abstractNumId w:val="162"/>
  </w:num>
  <w:num w:numId="213" w16cid:durableId="2006086970">
    <w:abstractNumId w:val="291"/>
  </w:num>
  <w:num w:numId="214" w16cid:durableId="648290138">
    <w:abstractNumId w:val="285"/>
  </w:num>
  <w:num w:numId="215" w16cid:durableId="1084380720">
    <w:abstractNumId w:val="129"/>
  </w:num>
  <w:num w:numId="216" w16cid:durableId="643631640">
    <w:abstractNumId w:val="254"/>
  </w:num>
  <w:num w:numId="217" w16cid:durableId="37898485">
    <w:abstractNumId w:val="85"/>
  </w:num>
  <w:num w:numId="218" w16cid:durableId="2053458598">
    <w:abstractNumId w:val="54"/>
  </w:num>
  <w:num w:numId="219" w16cid:durableId="443967072">
    <w:abstractNumId w:val="151"/>
  </w:num>
  <w:num w:numId="220" w16cid:durableId="744650314">
    <w:abstractNumId w:val="185"/>
  </w:num>
  <w:num w:numId="221" w16cid:durableId="318117548">
    <w:abstractNumId w:val="263"/>
  </w:num>
  <w:num w:numId="222" w16cid:durableId="441581689">
    <w:abstractNumId w:val="174"/>
  </w:num>
  <w:num w:numId="223" w16cid:durableId="1580360838">
    <w:abstractNumId w:val="78"/>
  </w:num>
  <w:num w:numId="224" w16cid:durableId="967273626">
    <w:abstractNumId w:val="77"/>
  </w:num>
  <w:num w:numId="225" w16cid:durableId="461926814">
    <w:abstractNumId w:val="318"/>
  </w:num>
  <w:num w:numId="226" w16cid:durableId="1326981331">
    <w:abstractNumId w:val="13"/>
  </w:num>
  <w:num w:numId="227" w16cid:durableId="1986658932">
    <w:abstractNumId w:val="216"/>
  </w:num>
  <w:num w:numId="228" w16cid:durableId="1661273023">
    <w:abstractNumId w:val="292"/>
  </w:num>
  <w:num w:numId="229" w16cid:durableId="1334336539">
    <w:abstractNumId w:val="168"/>
  </w:num>
  <w:num w:numId="230" w16cid:durableId="894049226">
    <w:abstractNumId w:val="208"/>
  </w:num>
  <w:num w:numId="231" w16cid:durableId="1793203204">
    <w:abstractNumId w:val="20"/>
  </w:num>
  <w:num w:numId="232" w16cid:durableId="910234794">
    <w:abstractNumId w:val="316"/>
  </w:num>
  <w:num w:numId="233" w16cid:durableId="2072802545">
    <w:abstractNumId w:val="57"/>
  </w:num>
  <w:num w:numId="234" w16cid:durableId="601185011">
    <w:abstractNumId w:val="242"/>
  </w:num>
  <w:num w:numId="235" w16cid:durableId="1076898269">
    <w:abstractNumId w:val="163"/>
  </w:num>
  <w:num w:numId="236" w16cid:durableId="180052750">
    <w:abstractNumId w:val="250"/>
  </w:num>
  <w:num w:numId="237" w16cid:durableId="982928376">
    <w:abstractNumId w:val="84"/>
  </w:num>
  <w:num w:numId="238" w16cid:durableId="2117284261">
    <w:abstractNumId w:val="182"/>
  </w:num>
  <w:num w:numId="239" w16cid:durableId="834686253">
    <w:abstractNumId w:val="308"/>
  </w:num>
  <w:num w:numId="240" w16cid:durableId="1217474713">
    <w:abstractNumId w:val="53"/>
  </w:num>
  <w:num w:numId="241" w16cid:durableId="1801651051">
    <w:abstractNumId w:val="143"/>
  </w:num>
  <w:num w:numId="242" w16cid:durableId="1186283537">
    <w:abstractNumId w:val="28"/>
  </w:num>
  <w:num w:numId="243" w16cid:durableId="1252163337">
    <w:abstractNumId w:val="188"/>
  </w:num>
  <w:num w:numId="244" w16cid:durableId="1147818918">
    <w:abstractNumId w:val="225"/>
  </w:num>
  <w:num w:numId="245" w16cid:durableId="1881431654">
    <w:abstractNumId w:val="123"/>
  </w:num>
  <w:num w:numId="246" w16cid:durableId="1373264749">
    <w:abstractNumId w:val="113"/>
  </w:num>
  <w:num w:numId="247" w16cid:durableId="74478749">
    <w:abstractNumId w:val="21"/>
  </w:num>
  <w:num w:numId="248" w16cid:durableId="897786743">
    <w:abstractNumId w:val="212"/>
  </w:num>
  <w:num w:numId="249" w16cid:durableId="895899865">
    <w:abstractNumId w:val="122"/>
  </w:num>
  <w:num w:numId="250" w16cid:durableId="1583174428">
    <w:abstractNumId w:val="111"/>
  </w:num>
  <w:num w:numId="251" w16cid:durableId="456682127">
    <w:abstractNumId w:val="193"/>
  </w:num>
  <w:num w:numId="252" w16cid:durableId="1483355202">
    <w:abstractNumId w:val="297"/>
  </w:num>
  <w:num w:numId="253" w16cid:durableId="1846676206">
    <w:abstractNumId w:val="36"/>
  </w:num>
  <w:num w:numId="254" w16cid:durableId="1048915210">
    <w:abstractNumId w:val="29"/>
  </w:num>
  <w:num w:numId="255" w16cid:durableId="35132423">
    <w:abstractNumId w:val="0"/>
  </w:num>
  <w:num w:numId="256" w16cid:durableId="1702440067">
    <w:abstractNumId w:val="191"/>
  </w:num>
  <w:num w:numId="257" w16cid:durableId="1097553470">
    <w:abstractNumId w:val="215"/>
  </w:num>
  <w:num w:numId="258" w16cid:durableId="1094013606">
    <w:abstractNumId w:val="296"/>
  </w:num>
  <w:num w:numId="259" w16cid:durableId="1027147073">
    <w:abstractNumId w:val="187"/>
  </w:num>
  <w:num w:numId="260" w16cid:durableId="742919180">
    <w:abstractNumId w:val="229"/>
  </w:num>
  <w:num w:numId="261" w16cid:durableId="848370246">
    <w:abstractNumId w:val="112"/>
  </w:num>
  <w:num w:numId="262" w16cid:durableId="979069538">
    <w:abstractNumId w:val="15"/>
  </w:num>
  <w:num w:numId="263" w16cid:durableId="1093286635">
    <w:abstractNumId w:val="22"/>
  </w:num>
  <w:num w:numId="264" w16cid:durableId="1269435779">
    <w:abstractNumId w:val="42"/>
  </w:num>
  <w:num w:numId="265" w16cid:durableId="1875074025">
    <w:abstractNumId w:val="140"/>
  </w:num>
  <w:num w:numId="266" w16cid:durableId="566305476">
    <w:abstractNumId w:val="260"/>
  </w:num>
  <w:num w:numId="267" w16cid:durableId="1684209825">
    <w:abstractNumId w:val="218"/>
  </w:num>
  <w:num w:numId="268" w16cid:durableId="75976880">
    <w:abstractNumId w:val="115"/>
  </w:num>
  <w:num w:numId="269" w16cid:durableId="1591234588">
    <w:abstractNumId w:val="12"/>
  </w:num>
  <w:num w:numId="270" w16cid:durableId="148057632">
    <w:abstractNumId w:val="173"/>
  </w:num>
  <w:num w:numId="271" w16cid:durableId="1206983213">
    <w:abstractNumId w:val="268"/>
  </w:num>
  <w:num w:numId="272" w16cid:durableId="1186863449">
    <w:abstractNumId w:val="99"/>
  </w:num>
  <w:num w:numId="273" w16cid:durableId="1355031644">
    <w:abstractNumId w:val="30"/>
  </w:num>
  <w:num w:numId="274" w16cid:durableId="46540044">
    <w:abstractNumId w:val="265"/>
  </w:num>
  <w:num w:numId="275" w16cid:durableId="688217311">
    <w:abstractNumId w:val="44"/>
  </w:num>
  <w:num w:numId="276" w16cid:durableId="1025211356">
    <w:abstractNumId w:val="281"/>
  </w:num>
  <w:num w:numId="277" w16cid:durableId="677267163">
    <w:abstractNumId w:val="9"/>
  </w:num>
  <w:num w:numId="278" w16cid:durableId="410587458">
    <w:abstractNumId w:val="195"/>
  </w:num>
  <w:num w:numId="279" w16cid:durableId="369770545">
    <w:abstractNumId w:val="264"/>
  </w:num>
  <w:num w:numId="280" w16cid:durableId="738869108">
    <w:abstractNumId w:val="52"/>
  </w:num>
  <w:num w:numId="281" w16cid:durableId="1184127430">
    <w:abstractNumId w:val="149"/>
  </w:num>
  <w:num w:numId="282" w16cid:durableId="795298081">
    <w:abstractNumId w:val="190"/>
  </w:num>
  <w:num w:numId="283" w16cid:durableId="435902159">
    <w:abstractNumId w:val="310"/>
  </w:num>
  <w:num w:numId="284" w16cid:durableId="2037196678">
    <w:abstractNumId w:val="271"/>
  </w:num>
  <w:num w:numId="285" w16cid:durableId="1103383245">
    <w:abstractNumId w:val="244"/>
  </w:num>
  <w:num w:numId="286" w16cid:durableId="1868525279">
    <w:abstractNumId w:val="134"/>
  </w:num>
  <w:num w:numId="287" w16cid:durableId="1091702381">
    <w:abstractNumId w:val="26"/>
  </w:num>
  <w:num w:numId="288" w16cid:durableId="797837523">
    <w:abstractNumId w:val="109"/>
  </w:num>
  <w:num w:numId="289" w16cid:durableId="2087223219">
    <w:abstractNumId w:val="131"/>
  </w:num>
  <w:num w:numId="290" w16cid:durableId="1711225259">
    <w:abstractNumId w:val="10"/>
  </w:num>
  <w:num w:numId="291" w16cid:durableId="1807550167">
    <w:abstractNumId w:val="48"/>
  </w:num>
  <w:num w:numId="292" w16cid:durableId="599723104">
    <w:abstractNumId w:val="280"/>
  </w:num>
  <w:num w:numId="293" w16cid:durableId="409354489">
    <w:abstractNumId w:val="237"/>
  </w:num>
  <w:num w:numId="294" w16cid:durableId="500899207">
    <w:abstractNumId w:val="312"/>
  </w:num>
  <w:num w:numId="295" w16cid:durableId="438722470">
    <w:abstractNumId w:val="88"/>
  </w:num>
  <w:num w:numId="296" w16cid:durableId="1791431227">
    <w:abstractNumId w:val="40"/>
  </w:num>
  <w:num w:numId="297" w16cid:durableId="1030105316">
    <w:abstractNumId w:val="283"/>
  </w:num>
  <w:num w:numId="298" w16cid:durableId="913049455">
    <w:abstractNumId w:val="247"/>
  </w:num>
  <w:num w:numId="299" w16cid:durableId="578367514">
    <w:abstractNumId w:val="50"/>
  </w:num>
  <w:num w:numId="300" w16cid:durableId="390347845">
    <w:abstractNumId w:val="219"/>
  </w:num>
  <w:num w:numId="301" w16cid:durableId="165675012">
    <w:abstractNumId w:val="159"/>
  </w:num>
  <w:num w:numId="302" w16cid:durableId="218056458">
    <w:abstractNumId w:val="306"/>
  </w:num>
  <w:num w:numId="303" w16cid:durableId="5518860">
    <w:abstractNumId w:val="125"/>
  </w:num>
  <w:num w:numId="304" w16cid:durableId="167721491">
    <w:abstractNumId w:val="56"/>
  </w:num>
  <w:num w:numId="305" w16cid:durableId="1785803141">
    <w:abstractNumId w:val="286"/>
  </w:num>
  <w:num w:numId="306" w16cid:durableId="545411116">
    <w:abstractNumId w:val="262"/>
  </w:num>
  <w:num w:numId="307" w16cid:durableId="665594556">
    <w:abstractNumId w:val="102"/>
  </w:num>
  <w:num w:numId="308" w16cid:durableId="178155345">
    <w:abstractNumId w:val="132"/>
  </w:num>
  <w:num w:numId="309" w16cid:durableId="1633514589">
    <w:abstractNumId w:val="261"/>
  </w:num>
  <w:num w:numId="310" w16cid:durableId="1798063725">
    <w:abstractNumId w:val="4"/>
  </w:num>
  <w:num w:numId="311" w16cid:durableId="1412504478">
    <w:abstractNumId w:val="127"/>
  </w:num>
  <w:num w:numId="312" w16cid:durableId="575365819">
    <w:abstractNumId w:val="259"/>
  </w:num>
  <w:num w:numId="313" w16cid:durableId="941112104">
    <w:abstractNumId w:val="95"/>
  </w:num>
  <w:num w:numId="314" w16cid:durableId="2094205110">
    <w:abstractNumId w:val="266"/>
  </w:num>
  <w:num w:numId="315" w16cid:durableId="1373069438">
    <w:abstractNumId w:val="72"/>
  </w:num>
  <w:num w:numId="316" w16cid:durableId="30498993">
    <w:abstractNumId w:val="139"/>
  </w:num>
  <w:num w:numId="317" w16cid:durableId="219021587">
    <w:abstractNumId w:val="240"/>
  </w:num>
  <w:num w:numId="318" w16cid:durableId="2053116835">
    <w:abstractNumId w:val="31"/>
  </w:num>
  <w:num w:numId="319" w16cid:durableId="1009720124">
    <w:abstractNumId w:val="33"/>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1192"/>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ED7"/>
    <w:rsid w:val="00046B07"/>
    <w:rsid w:val="00046DFB"/>
    <w:rsid w:val="000471D3"/>
    <w:rsid w:val="0005022C"/>
    <w:rsid w:val="00053686"/>
    <w:rsid w:val="00056212"/>
    <w:rsid w:val="0005778C"/>
    <w:rsid w:val="00057A60"/>
    <w:rsid w:val="00057CDC"/>
    <w:rsid w:val="00057FFA"/>
    <w:rsid w:val="00062916"/>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BE4"/>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041"/>
    <w:rsid w:val="00154274"/>
    <w:rsid w:val="00155F2E"/>
    <w:rsid w:val="001576CD"/>
    <w:rsid w:val="00160FE6"/>
    <w:rsid w:val="001615F0"/>
    <w:rsid w:val="00162E34"/>
    <w:rsid w:val="00165B64"/>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6310"/>
    <w:rsid w:val="00186DC5"/>
    <w:rsid w:val="001875B4"/>
    <w:rsid w:val="00187D46"/>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2CD0"/>
    <w:rsid w:val="001B381A"/>
    <w:rsid w:val="001B4308"/>
    <w:rsid w:val="001B578B"/>
    <w:rsid w:val="001B6556"/>
    <w:rsid w:val="001B68E4"/>
    <w:rsid w:val="001B7752"/>
    <w:rsid w:val="001B7CDE"/>
    <w:rsid w:val="001C037C"/>
    <w:rsid w:val="001C0D7B"/>
    <w:rsid w:val="001C2028"/>
    <w:rsid w:val="001C581C"/>
    <w:rsid w:val="001C6087"/>
    <w:rsid w:val="001C78FF"/>
    <w:rsid w:val="001C7E20"/>
    <w:rsid w:val="001D0F54"/>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778"/>
    <w:rsid w:val="00206949"/>
    <w:rsid w:val="0020712F"/>
    <w:rsid w:val="00207630"/>
    <w:rsid w:val="00211D1E"/>
    <w:rsid w:val="00213236"/>
    <w:rsid w:val="00213CCB"/>
    <w:rsid w:val="00214113"/>
    <w:rsid w:val="00216C79"/>
    <w:rsid w:val="00217D73"/>
    <w:rsid w:val="0022121C"/>
    <w:rsid w:val="002217C8"/>
    <w:rsid w:val="00222669"/>
    <w:rsid w:val="00223397"/>
    <w:rsid w:val="002233AA"/>
    <w:rsid w:val="002235D0"/>
    <w:rsid w:val="00223D1C"/>
    <w:rsid w:val="00224F7D"/>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7069"/>
    <w:rsid w:val="00267279"/>
    <w:rsid w:val="00267A65"/>
    <w:rsid w:val="00267A97"/>
    <w:rsid w:val="002738BE"/>
    <w:rsid w:val="002744BC"/>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7651"/>
    <w:rsid w:val="00302763"/>
    <w:rsid w:val="00303C9C"/>
    <w:rsid w:val="00304A5D"/>
    <w:rsid w:val="00305966"/>
    <w:rsid w:val="00305A15"/>
    <w:rsid w:val="00306349"/>
    <w:rsid w:val="003065FA"/>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3437"/>
    <w:rsid w:val="0037493C"/>
    <w:rsid w:val="00376159"/>
    <w:rsid w:val="0037748C"/>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9F6"/>
    <w:rsid w:val="003E2AC0"/>
    <w:rsid w:val="003E2CDD"/>
    <w:rsid w:val="003E47AD"/>
    <w:rsid w:val="003E5400"/>
    <w:rsid w:val="003E55D2"/>
    <w:rsid w:val="003E58C7"/>
    <w:rsid w:val="003E5C51"/>
    <w:rsid w:val="003E62BE"/>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64C"/>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C2F"/>
    <w:rsid w:val="0054193B"/>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63AB"/>
    <w:rsid w:val="005A6423"/>
    <w:rsid w:val="005A68AD"/>
    <w:rsid w:val="005A7E6F"/>
    <w:rsid w:val="005B0890"/>
    <w:rsid w:val="005B0E3B"/>
    <w:rsid w:val="005B3097"/>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E0713"/>
    <w:rsid w:val="005E0D98"/>
    <w:rsid w:val="005E1556"/>
    <w:rsid w:val="005E1683"/>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ED3"/>
    <w:rsid w:val="006335C4"/>
    <w:rsid w:val="00633741"/>
    <w:rsid w:val="0063444D"/>
    <w:rsid w:val="006354DD"/>
    <w:rsid w:val="006357BF"/>
    <w:rsid w:val="006362B0"/>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BDB"/>
    <w:rsid w:val="006850F8"/>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EE8"/>
    <w:rsid w:val="00726F2A"/>
    <w:rsid w:val="0072749D"/>
    <w:rsid w:val="00727AFC"/>
    <w:rsid w:val="00730254"/>
    <w:rsid w:val="00732FF9"/>
    <w:rsid w:val="0073393F"/>
    <w:rsid w:val="00735E2E"/>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73C6"/>
    <w:rsid w:val="007676DA"/>
    <w:rsid w:val="007702BE"/>
    <w:rsid w:val="00770489"/>
    <w:rsid w:val="00771874"/>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0E30"/>
    <w:rsid w:val="007D152D"/>
    <w:rsid w:val="007D2FFA"/>
    <w:rsid w:val="007D31F3"/>
    <w:rsid w:val="007D34E8"/>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4082"/>
    <w:rsid w:val="008540B8"/>
    <w:rsid w:val="008558E8"/>
    <w:rsid w:val="00855BF3"/>
    <w:rsid w:val="00857061"/>
    <w:rsid w:val="00863870"/>
    <w:rsid w:val="00863EB4"/>
    <w:rsid w:val="00865368"/>
    <w:rsid w:val="0086622C"/>
    <w:rsid w:val="0086700B"/>
    <w:rsid w:val="00873F9C"/>
    <w:rsid w:val="008749A0"/>
    <w:rsid w:val="00874B6F"/>
    <w:rsid w:val="0087581F"/>
    <w:rsid w:val="00875BC3"/>
    <w:rsid w:val="00876822"/>
    <w:rsid w:val="00876E78"/>
    <w:rsid w:val="008814C4"/>
    <w:rsid w:val="00882E93"/>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3B51"/>
    <w:rsid w:val="00923CEB"/>
    <w:rsid w:val="00924575"/>
    <w:rsid w:val="00925D1F"/>
    <w:rsid w:val="00926091"/>
    <w:rsid w:val="0092654F"/>
    <w:rsid w:val="00927F6B"/>
    <w:rsid w:val="00932780"/>
    <w:rsid w:val="00932FF6"/>
    <w:rsid w:val="0093396B"/>
    <w:rsid w:val="00935470"/>
    <w:rsid w:val="00936285"/>
    <w:rsid w:val="009362BE"/>
    <w:rsid w:val="00937622"/>
    <w:rsid w:val="009404E3"/>
    <w:rsid w:val="00940A32"/>
    <w:rsid w:val="00941451"/>
    <w:rsid w:val="0094153C"/>
    <w:rsid w:val="00941E94"/>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926"/>
    <w:rsid w:val="0098505B"/>
    <w:rsid w:val="009874AE"/>
    <w:rsid w:val="00991443"/>
    <w:rsid w:val="009923CB"/>
    <w:rsid w:val="009933EB"/>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62BB"/>
    <w:rsid w:val="009D708E"/>
    <w:rsid w:val="009D71C8"/>
    <w:rsid w:val="009E00B9"/>
    <w:rsid w:val="009E0F67"/>
    <w:rsid w:val="009E1872"/>
    <w:rsid w:val="009E5A80"/>
    <w:rsid w:val="009E66EF"/>
    <w:rsid w:val="009E6AB8"/>
    <w:rsid w:val="009F1187"/>
    <w:rsid w:val="009F2396"/>
    <w:rsid w:val="009F23CB"/>
    <w:rsid w:val="00A01113"/>
    <w:rsid w:val="00A02D72"/>
    <w:rsid w:val="00A03CFE"/>
    <w:rsid w:val="00A049C2"/>
    <w:rsid w:val="00A04B88"/>
    <w:rsid w:val="00A0656B"/>
    <w:rsid w:val="00A06DE4"/>
    <w:rsid w:val="00A06E4E"/>
    <w:rsid w:val="00A07964"/>
    <w:rsid w:val="00A146BB"/>
    <w:rsid w:val="00A15555"/>
    <w:rsid w:val="00A1581B"/>
    <w:rsid w:val="00A21239"/>
    <w:rsid w:val="00A214AC"/>
    <w:rsid w:val="00A21818"/>
    <w:rsid w:val="00A228E8"/>
    <w:rsid w:val="00A246A3"/>
    <w:rsid w:val="00A252AE"/>
    <w:rsid w:val="00A30151"/>
    <w:rsid w:val="00A31639"/>
    <w:rsid w:val="00A32FC1"/>
    <w:rsid w:val="00A33315"/>
    <w:rsid w:val="00A345B6"/>
    <w:rsid w:val="00A3475F"/>
    <w:rsid w:val="00A351C1"/>
    <w:rsid w:val="00A365D2"/>
    <w:rsid w:val="00A40EE1"/>
    <w:rsid w:val="00A40FDD"/>
    <w:rsid w:val="00A41699"/>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900BB"/>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2E1B"/>
    <w:rsid w:val="00AB44F3"/>
    <w:rsid w:val="00AB4C83"/>
    <w:rsid w:val="00AB617A"/>
    <w:rsid w:val="00AB6C86"/>
    <w:rsid w:val="00AB78D2"/>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6860"/>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0D05"/>
    <w:rsid w:val="00B7194D"/>
    <w:rsid w:val="00B72C8E"/>
    <w:rsid w:val="00B744D9"/>
    <w:rsid w:val="00B747DE"/>
    <w:rsid w:val="00B74A53"/>
    <w:rsid w:val="00B77C33"/>
    <w:rsid w:val="00B807BF"/>
    <w:rsid w:val="00B80AED"/>
    <w:rsid w:val="00B81163"/>
    <w:rsid w:val="00B824CE"/>
    <w:rsid w:val="00B8251B"/>
    <w:rsid w:val="00B82755"/>
    <w:rsid w:val="00B831DD"/>
    <w:rsid w:val="00B8385C"/>
    <w:rsid w:val="00B87C51"/>
    <w:rsid w:val="00B909C6"/>
    <w:rsid w:val="00B90EC4"/>
    <w:rsid w:val="00B92357"/>
    <w:rsid w:val="00B934D2"/>
    <w:rsid w:val="00B9358E"/>
    <w:rsid w:val="00B95810"/>
    <w:rsid w:val="00B963B8"/>
    <w:rsid w:val="00B9659F"/>
    <w:rsid w:val="00B96F7A"/>
    <w:rsid w:val="00B97B94"/>
    <w:rsid w:val="00BA2194"/>
    <w:rsid w:val="00BA4A41"/>
    <w:rsid w:val="00BA4D14"/>
    <w:rsid w:val="00BA51F9"/>
    <w:rsid w:val="00BA5985"/>
    <w:rsid w:val="00BA67CD"/>
    <w:rsid w:val="00BA6C84"/>
    <w:rsid w:val="00BA6CB2"/>
    <w:rsid w:val="00BB10CC"/>
    <w:rsid w:val="00BB1B23"/>
    <w:rsid w:val="00BB3915"/>
    <w:rsid w:val="00BB7248"/>
    <w:rsid w:val="00BB7E2F"/>
    <w:rsid w:val="00BC08BD"/>
    <w:rsid w:val="00BC1F80"/>
    <w:rsid w:val="00BC51F6"/>
    <w:rsid w:val="00BC63EB"/>
    <w:rsid w:val="00BD2D9C"/>
    <w:rsid w:val="00BD3AB7"/>
    <w:rsid w:val="00BD4FB5"/>
    <w:rsid w:val="00BD5304"/>
    <w:rsid w:val="00BD6695"/>
    <w:rsid w:val="00BD69FF"/>
    <w:rsid w:val="00BD7B61"/>
    <w:rsid w:val="00BD7EBB"/>
    <w:rsid w:val="00BE005F"/>
    <w:rsid w:val="00BE1C38"/>
    <w:rsid w:val="00BE38A4"/>
    <w:rsid w:val="00BE43DE"/>
    <w:rsid w:val="00BE4636"/>
    <w:rsid w:val="00BE4939"/>
    <w:rsid w:val="00BE4CE0"/>
    <w:rsid w:val="00BE6C9F"/>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A70"/>
    <w:rsid w:val="00C344E0"/>
    <w:rsid w:val="00C349E8"/>
    <w:rsid w:val="00C34AB0"/>
    <w:rsid w:val="00C34CB0"/>
    <w:rsid w:val="00C3564C"/>
    <w:rsid w:val="00C366BB"/>
    <w:rsid w:val="00C3680A"/>
    <w:rsid w:val="00C379E0"/>
    <w:rsid w:val="00C4177F"/>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C0585"/>
    <w:rsid w:val="00CC32A2"/>
    <w:rsid w:val="00CC42C0"/>
    <w:rsid w:val="00CC5929"/>
    <w:rsid w:val="00CC649B"/>
    <w:rsid w:val="00CC765A"/>
    <w:rsid w:val="00CC76A1"/>
    <w:rsid w:val="00CD2420"/>
    <w:rsid w:val="00CD2DD9"/>
    <w:rsid w:val="00CD353C"/>
    <w:rsid w:val="00CD4084"/>
    <w:rsid w:val="00CD4CF7"/>
    <w:rsid w:val="00CD5007"/>
    <w:rsid w:val="00CD6988"/>
    <w:rsid w:val="00CD7080"/>
    <w:rsid w:val="00CD7E3A"/>
    <w:rsid w:val="00CE0600"/>
    <w:rsid w:val="00CE176F"/>
    <w:rsid w:val="00CE1BA4"/>
    <w:rsid w:val="00CE239C"/>
    <w:rsid w:val="00CE28BD"/>
    <w:rsid w:val="00CE4A8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6A90"/>
    <w:rsid w:val="00D17D2B"/>
    <w:rsid w:val="00D2345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26D"/>
    <w:rsid w:val="00DB55BA"/>
    <w:rsid w:val="00DB6680"/>
    <w:rsid w:val="00DB72DE"/>
    <w:rsid w:val="00DB74EC"/>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F01D4"/>
    <w:rsid w:val="00DF068F"/>
    <w:rsid w:val="00DF0E0B"/>
    <w:rsid w:val="00DF136C"/>
    <w:rsid w:val="00DF14AF"/>
    <w:rsid w:val="00DF22CE"/>
    <w:rsid w:val="00DF2785"/>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C6A"/>
    <w:rsid w:val="00E45AE1"/>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E0A49"/>
    <w:rsid w:val="00EE150E"/>
    <w:rsid w:val="00EE1AF4"/>
    <w:rsid w:val="00EE2DA5"/>
    <w:rsid w:val="00EE33E1"/>
    <w:rsid w:val="00EE3EF2"/>
    <w:rsid w:val="00EE51BE"/>
    <w:rsid w:val="00EE7E03"/>
    <w:rsid w:val="00EF0BCB"/>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FA9"/>
    <w:rsid w:val="00F206AD"/>
    <w:rsid w:val="00F210D9"/>
    <w:rsid w:val="00F238C9"/>
    <w:rsid w:val="00F268E1"/>
    <w:rsid w:val="00F27464"/>
    <w:rsid w:val="00F27B05"/>
    <w:rsid w:val="00F306BE"/>
    <w:rsid w:val="00F30E09"/>
    <w:rsid w:val="00F31089"/>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90"/>
    <w:rsid w:val="00F74BA8"/>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a802909.us.archive.org/5/items/bachelier-theorie-de-la-speculation/Bachelier_Theorie_de_la_speculation.pdf" TargetMode="External"/><Relationship Id="rId18" Type="http://schemas.openxmlformats.org/officeDocument/2006/relationships/hyperlink" Target="https://hal.science/file/index/docid/672274/filename/ContLarrard2011.pdf" TargetMode="External"/><Relationship Id="rId26" Type="http://schemas.openxmlformats.org/officeDocument/2006/relationships/hyperlink" Target="https://www.nasdaq.com/Auction-on-Demand-Factsheet" TargetMode="External"/><Relationship Id="rId39" Type="http://schemas.openxmlformats.org/officeDocument/2006/relationships/hyperlink" Target="mailto:550@21.5" TargetMode="External"/><Relationship Id="rId21" Type="http://schemas.openxmlformats.org/officeDocument/2006/relationships/hyperlink" Target="https://dornsife.usc.edu/jin-ma/wp-content/uploads/sites/250/2023/06/MaNoh-MD-051121.pdf" TargetMode="External"/><Relationship Id="rId34" Type="http://schemas.openxmlformats.org/officeDocument/2006/relationships/image" Target="media/image9.png"/><Relationship Id="rId42" Type="http://schemas.openxmlformats.org/officeDocument/2006/relationships/hyperlink" Target="https://en.wikipedia.org/wiki/Indifference_price" TargetMode="External"/><Relationship Id="rId47" Type="http://schemas.openxmlformats.org/officeDocument/2006/relationships/image" Target="media/image16.png"/><Relationship Id="rId50" Type="http://schemas.openxmlformats.org/officeDocument/2006/relationships/hyperlink" Target="https://business.columbia.edu/faculty/research/optimal-order-flow-routing-exchange-competition-and-effect-maketake-fees" TargetMode="External"/><Relationship Id="rId55" Type="http://schemas.openxmlformats.org/officeDocument/2006/relationships/hyperlink" Target="https://medium.com/prooftrading/the-trading-strategy-63183bd231cd" TargetMode="External"/><Relationship Id="rId63" Type="http://schemas.openxmlformats.org/officeDocument/2006/relationships/oleObject" Target="embeddings/oleObject1.bin"/><Relationship Id="rId68" Type="http://schemas.openxmlformats.org/officeDocument/2006/relationships/image" Target="media/image30.wmf"/><Relationship Id="rId76" Type="http://schemas.openxmlformats.org/officeDocument/2006/relationships/image" Target="media/image34.wmf"/><Relationship Id="rId84" Type="http://schemas.openxmlformats.org/officeDocument/2006/relationships/image" Target="media/image38.wmf"/><Relationship Id="rId89" Type="http://schemas.openxmlformats.org/officeDocument/2006/relationships/oleObject" Target="embeddings/oleObject14.bin"/><Relationship Id="rId7" Type="http://schemas.openxmlformats.org/officeDocument/2006/relationships/endnotes" Target="endnotes.xml"/><Relationship Id="rId71" Type="http://schemas.openxmlformats.org/officeDocument/2006/relationships/oleObject" Target="embeddings/oleObject5.bin"/><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7.png"/><Relationship Id="rId11" Type="http://schemas.openxmlformats.org/officeDocument/2006/relationships/hyperlink" Target="https://en.wikipedia.org/wiki/Central_limit_order_book" TargetMode="External"/><Relationship Id="rId24" Type="http://schemas.openxmlformats.org/officeDocument/2006/relationships/hyperlink" Target="https://www.tradersmagazine.com/departments/buyside/inverted-price-venues-grabbing-market-share-in-us-and-canada/" TargetMode="External"/><Relationship Id="rId32" Type="http://schemas.openxmlformats.org/officeDocument/2006/relationships/hyperlink" Target="mailto:200@21.5" TargetMode="External"/><Relationship Id="rId37" Type="http://schemas.openxmlformats.org/officeDocument/2006/relationships/hyperlink" Target="mailto:600@21.5" TargetMode="External"/><Relationship Id="rId40" Type="http://schemas.openxmlformats.org/officeDocument/2006/relationships/image" Target="media/image12.png"/><Relationship Id="rId45" Type="http://schemas.openxmlformats.org/officeDocument/2006/relationships/image" Target="media/image14.png"/><Relationship Id="rId53" Type="http://schemas.openxmlformats.org/officeDocument/2006/relationships/image" Target="media/image20.png"/><Relationship Id="rId58" Type="http://schemas.openxmlformats.org/officeDocument/2006/relationships/image" Target="media/image23.png"/><Relationship Id="rId66" Type="http://schemas.openxmlformats.org/officeDocument/2006/relationships/image" Target="media/image29.wmf"/><Relationship Id="rId74" Type="http://schemas.openxmlformats.org/officeDocument/2006/relationships/image" Target="media/image33.wmf"/><Relationship Id="rId79" Type="http://schemas.openxmlformats.org/officeDocument/2006/relationships/oleObject" Target="embeddings/oleObject9.bin"/><Relationship Id="rId87" Type="http://schemas.openxmlformats.org/officeDocument/2006/relationships/oleObject" Target="embeddings/oleObject13.bin"/><Relationship Id="rId5" Type="http://schemas.openxmlformats.org/officeDocument/2006/relationships/webSettings" Target="webSettings.xml"/><Relationship Id="rId61" Type="http://schemas.openxmlformats.org/officeDocument/2006/relationships/image" Target="media/image26.png"/><Relationship Id="rId82" Type="http://schemas.openxmlformats.org/officeDocument/2006/relationships/image" Target="media/image37.wmf"/><Relationship Id="rId90" Type="http://schemas.openxmlformats.org/officeDocument/2006/relationships/hyperlink" Target="http://www.inetats.com" TargetMode="External"/><Relationship Id="rId95" Type="http://schemas.openxmlformats.org/officeDocument/2006/relationships/theme" Target="theme/theme1.xml"/><Relationship Id="rId19" Type="http://schemas.openxmlformats.org/officeDocument/2006/relationships/hyperlink" Target="https://proceedings.neurips.cc/paper_files/paper/2014/file/f033ed80deb0234979a61f95710dbe25-Paper.pdf" TargetMode="External"/><Relationship Id="rId14" Type="http://schemas.openxmlformats.org/officeDocument/2006/relationships/hyperlink" Target="https://ideas.repec.org/p/sce/scecf2/44.html" TargetMode="External"/><Relationship Id="rId22" Type="http://schemas.openxmlformats.org/officeDocument/2006/relationships/hyperlink" Target="https://par.nsf.gov/servlets/purl/10311499" TargetMode="External"/><Relationship Id="rId27" Type="http://schemas.openxmlformats.org/officeDocument/2006/relationships/hyperlink" Target="https://en.wikipedia.org/wiki/Volume-weighted_average_price" TargetMode="External"/><Relationship Id="rId30" Type="http://schemas.openxmlformats.org/officeDocument/2006/relationships/hyperlink" Target="mailto:1000@21.5" TargetMode="External"/><Relationship Id="rId35" Type="http://schemas.openxmlformats.org/officeDocument/2006/relationships/hyperlink" Target="mailto:150@21.4" TargetMode="External"/><Relationship Id="rId43" Type="http://schemas.openxmlformats.org/officeDocument/2006/relationships/hyperlink" Target="http://www.cims.nyu.edu/working_paper_series/" TargetMode="External"/><Relationship Id="rId48" Type="http://schemas.openxmlformats.org/officeDocument/2006/relationships/image" Target="media/image17.png"/><Relationship Id="rId56" Type="http://schemas.openxmlformats.org/officeDocument/2006/relationships/hyperlink" Target="https://www.prooftrading.com/docs/main-algo.pdf" TargetMode="External"/><Relationship Id="rId64" Type="http://schemas.openxmlformats.org/officeDocument/2006/relationships/image" Target="media/image28.wmf"/><Relationship Id="rId69" Type="http://schemas.openxmlformats.org/officeDocument/2006/relationships/oleObject" Target="embeddings/oleObject4.bin"/><Relationship Id="rId77" Type="http://schemas.openxmlformats.org/officeDocument/2006/relationships/oleObject" Target="embeddings/oleObject8.bin"/><Relationship Id="rId8" Type="http://schemas.openxmlformats.org/officeDocument/2006/relationships/image" Target="media/image1.png"/><Relationship Id="rId51" Type="http://schemas.openxmlformats.org/officeDocument/2006/relationships/hyperlink" Target="http://web.mit.edu/wangj/www/pap/OW_060408.pdf" TargetMode="External"/><Relationship Id="rId72" Type="http://schemas.openxmlformats.org/officeDocument/2006/relationships/image" Target="media/image32.wmf"/><Relationship Id="rId80" Type="http://schemas.openxmlformats.org/officeDocument/2006/relationships/image" Target="media/image36.wmf"/><Relationship Id="rId85" Type="http://schemas.openxmlformats.org/officeDocument/2006/relationships/oleObject" Target="embeddings/oleObject12.bin"/><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l.acm.org/doi/pdf/10.5555/3305381.3305404" TargetMode="Externa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image" Target="media/image15.png"/><Relationship Id="rId59" Type="http://schemas.openxmlformats.org/officeDocument/2006/relationships/image" Target="media/image24.png"/><Relationship Id="rId67" Type="http://schemas.openxmlformats.org/officeDocument/2006/relationships/oleObject" Target="embeddings/oleObject3.bin"/><Relationship Id="rId20"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41" Type="http://schemas.openxmlformats.org/officeDocument/2006/relationships/hyperlink" Target="https://en.wikipedia.org/wiki/Smart_order_routing" TargetMode="External"/><Relationship Id="rId54" Type="http://schemas.openxmlformats.org/officeDocument/2006/relationships/image" Target="media/image21.png"/><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7.bin"/><Relationship Id="rId83" Type="http://schemas.openxmlformats.org/officeDocument/2006/relationships/oleObject" Target="embeddings/oleObject11.bin"/><Relationship Id="rId88" Type="http://schemas.openxmlformats.org/officeDocument/2006/relationships/image" Target="media/image40.wmf"/><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hal.science/hal-00777941v2/document" TargetMode="External"/><Relationship Id="rId28" Type="http://schemas.openxmlformats.org/officeDocument/2006/relationships/image" Target="media/image6.png"/><Relationship Id="rId36" Type="http://schemas.openxmlformats.org/officeDocument/2006/relationships/image" Target="media/image10.png"/><Relationship Id="rId49" Type="http://schemas.openxmlformats.org/officeDocument/2006/relationships/image" Target="media/image18.png"/><Relationship Id="rId57" Type="http://schemas.openxmlformats.org/officeDocument/2006/relationships/image" Target="media/image22.png"/><Relationship Id="rId10" Type="http://schemas.openxmlformats.org/officeDocument/2006/relationships/hyperlink" Target="https://www.investopedia.com/terms/t/timeinforce.asp" TargetMode="External"/><Relationship Id="rId31" Type="http://schemas.openxmlformats.org/officeDocument/2006/relationships/hyperlink" Target="mailto:100@21.5" TargetMode="External"/><Relationship Id="rId44" Type="http://schemas.openxmlformats.org/officeDocument/2006/relationships/image" Target="media/image13.png"/><Relationship Id="rId52" Type="http://schemas.openxmlformats.org/officeDocument/2006/relationships/image" Target="media/image19.png"/><Relationship Id="rId60" Type="http://schemas.openxmlformats.org/officeDocument/2006/relationships/image" Target="media/image25.png"/><Relationship Id="rId65" Type="http://schemas.openxmlformats.org/officeDocument/2006/relationships/oleObject" Target="embeddings/oleObject2.bin"/><Relationship Id="rId73" Type="http://schemas.openxmlformats.org/officeDocument/2006/relationships/oleObject" Target="embeddings/oleObject6.bin"/><Relationship Id="rId78" Type="http://schemas.openxmlformats.org/officeDocument/2006/relationships/image" Target="media/image35.wmf"/><Relationship Id="rId81" Type="http://schemas.openxmlformats.org/officeDocument/2006/relationships/oleObject" Target="embeddings/oleObject10.bin"/><Relationship Id="rId86" Type="http://schemas.openxmlformats.org/officeDocument/2006/relationships/image" Target="media/image39.wmf"/><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Order_(excha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638</Pages>
  <Words>111480</Words>
  <Characters>635440</Characters>
  <Application>Microsoft Office Word</Application>
  <DocSecurity>0</DocSecurity>
  <Lines>5295</Lines>
  <Paragraphs>1490</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745430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19</cp:revision>
  <cp:lastPrinted>2025-11-09T03:46:00Z</cp:lastPrinted>
  <dcterms:created xsi:type="dcterms:W3CDTF">2025-11-09T23:18:00Z</dcterms:created>
  <dcterms:modified xsi:type="dcterms:W3CDTF">2025-11-10T05:57:00Z</dcterms:modified>
</cp:coreProperties>
</file>