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5284B" w14:textId="77777777" w:rsidR="00E23429" w:rsidRPr="00E23429" w:rsidRDefault="00E23429" w:rsidP="00E23429">
      <w:pPr>
        <w:rPr>
          <w:b/>
          <w:bCs/>
          <w:sz w:val="36"/>
          <w:szCs w:val="36"/>
        </w:rPr>
      </w:pPr>
      <w:r w:rsidRPr="00E23429">
        <w:rPr>
          <w:b/>
          <w:bCs/>
          <w:sz w:val="36"/>
          <w:szCs w:val="36"/>
        </w:rPr>
        <w:t>Voice-Based Concept Understanding Analyser (VBCUA)</w:t>
      </w:r>
    </w:p>
    <w:p w14:paraId="31E77726" w14:textId="77777777" w:rsidR="00E23429" w:rsidRPr="00E23429" w:rsidRDefault="00E23429" w:rsidP="00E23429">
      <w:r w:rsidRPr="00E23429">
        <w:t xml:space="preserve">The </w:t>
      </w:r>
      <w:r w:rsidRPr="00E23429">
        <w:rPr>
          <w:b/>
          <w:bCs/>
        </w:rPr>
        <w:t>Voice-Based Concept Understanding Analyser (VBCUA)</w:t>
      </w:r>
      <w:r w:rsidRPr="00E23429">
        <w:t xml:space="preserve"> is an intelligent application designed to evaluate a user's conceptual understanding based on spoken responses. The system leverages </w:t>
      </w:r>
      <w:r w:rsidRPr="00E23429">
        <w:rPr>
          <w:b/>
          <w:bCs/>
        </w:rPr>
        <w:t>Artificial Intelligence (AI)</w:t>
      </w:r>
      <w:r w:rsidRPr="00E23429">
        <w:t xml:space="preserve">, </w:t>
      </w:r>
      <w:r w:rsidRPr="00E23429">
        <w:rPr>
          <w:b/>
          <w:bCs/>
        </w:rPr>
        <w:t>Machine Learning (ML)</w:t>
      </w:r>
      <w:r w:rsidRPr="00E23429">
        <w:t xml:space="preserve">, </w:t>
      </w:r>
      <w:r w:rsidRPr="00E23429">
        <w:rPr>
          <w:b/>
          <w:bCs/>
        </w:rPr>
        <w:t>Natural Language Processing (NLP)</w:t>
      </w:r>
      <w:r w:rsidRPr="00E23429">
        <w:t xml:space="preserve">, and </w:t>
      </w:r>
      <w:r w:rsidRPr="00E23429">
        <w:rPr>
          <w:b/>
          <w:bCs/>
        </w:rPr>
        <w:t>Speech Processing</w:t>
      </w:r>
      <w:r w:rsidRPr="00E23429">
        <w:t xml:space="preserve"> techniques to </w:t>
      </w:r>
      <w:proofErr w:type="spellStart"/>
      <w:r w:rsidRPr="00E23429">
        <w:t>analyze</w:t>
      </w:r>
      <w:proofErr w:type="spellEnd"/>
      <w:r w:rsidRPr="00E23429">
        <w:t xml:space="preserve"> voice recordings, generate transcripts, measure semantic similarity, and provide comprehensive evaluation reports.</w:t>
      </w:r>
    </w:p>
    <w:p w14:paraId="17D2C599" w14:textId="77777777" w:rsidR="00E23429" w:rsidRPr="00E23429" w:rsidRDefault="00E23429" w:rsidP="00E23429">
      <w:r w:rsidRPr="00E23429">
        <w:t xml:space="preserve">The application is developed using </w:t>
      </w:r>
      <w:r w:rsidRPr="00E23429">
        <w:rPr>
          <w:b/>
          <w:bCs/>
        </w:rPr>
        <w:t>Python</w:t>
      </w:r>
      <w:r w:rsidRPr="00E23429">
        <w:t>, which serves as the core programming language due to its extensive ecosystem of libraries for AI, machine learning, speech recognition, and web application development. Python enables seamless integration of various technologies required for speech processing, semantic analysis, and automated report generation.</w:t>
      </w:r>
    </w:p>
    <w:p w14:paraId="0BF33B6D" w14:textId="77777777" w:rsidR="00E23429" w:rsidRPr="00E23429" w:rsidRDefault="00E23429" w:rsidP="00E23429">
      <w:r w:rsidRPr="00E23429">
        <w:t xml:space="preserve">The backend of the system is implemented using </w:t>
      </w:r>
      <w:proofErr w:type="spellStart"/>
      <w:r w:rsidRPr="00E23429">
        <w:rPr>
          <w:b/>
          <w:bCs/>
        </w:rPr>
        <w:t>FastAPI</w:t>
      </w:r>
      <w:proofErr w:type="spellEnd"/>
      <w:r w:rsidRPr="00E23429">
        <w:t xml:space="preserve">, a high-performance Python web framework that facilitates the development of scalable and efficient RESTful APIs. </w:t>
      </w:r>
      <w:proofErr w:type="spellStart"/>
      <w:r w:rsidRPr="00E23429">
        <w:t>FastAPI</w:t>
      </w:r>
      <w:proofErr w:type="spellEnd"/>
      <w:r w:rsidRPr="00E23429">
        <w:t xml:space="preserve"> handles audio uploads, transcript generation, semantic analysis requests, and communication between different system components.</w:t>
      </w:r>
    </w:p>
    <w:p w14:paraId="0D3B8AF5" w14:textId="77777777" w:rsidR="00E23429" w:rsidRPr="00E23429" w:rsidRDefault="00E23429" w:rsidP="00E23429">
      <w:r w:rsidRPr="00E23429">
        <w:t xml:space="preserve">The frontend is developed using </w:t>
      </w:r>
      <w:proofErr w:type="spellStart"/>
      <w:r w:rsidRPr="00E23429">
        <w:rPr>
          <w:b/>
          <w:bCs/>
        </w:rPr>
        <w:t>Streamlit</w:t>
      </w:r>
      <w:proofErr w:type="spellEnd"/>
      <w:r w:rsidRPr="00E23429">
        <w:t xml:space="preserve">, which provides an interactive and user-friendly web interface. Through this interface, users can upload or record voice responses, view transcription results, </w:t>
      </w:r>
      <w:proofErr w:type="spellStart"/>
      <w:r w:rsidRPr="00E23429">
        <w:t>analyze</w:t>
      </w:r>
      <w:proofErr w:type="spellEnd"/>
      <w:r w:rsidRPr="00E23429">
        <w:t xml:space="preserve"> concept understanding scores, and access generated evaluation reports.</w:t>
      </w:r>
    </w:p>
    <w:p w14:paraId="404EA1FC" w14:textId="77777777" w:rsidR="00E23429" w:rsidRPr="00E23429" w:rsidRDefault="00E23429" w:rsidP="00E23429">
      <w:r w:rsidRPr="00E23429">
        <w:t xml:space="preserve">For speech signal processing, the system utilizes </w:t>
      </w:r>
      <w:proofErr w:type="spellStart"/>
      <w:r w:rsidRPr="00E23429">
        <w:rPr>
          <w:b/>
          <w:bCs/>
        </w:rPr>
        <w:t>Librosa</w:t>
      </w:r>
      <w:proofErr w:type="spellEnd"/>
      <w:r w:rsidRPr="00E23429">
        <w:t xml:space="preserve">, a Python library for audio analysis. </w:t>
      </w:r>
      <w:proofErr w:type="spellStart"/>
      <w:r w:rsidRPr="00E23429">
        <w:t>Librosa</w:t>
      </w:r>
      <w:proofErr w:type="spellEnd"/>
      <w:r w:rsidRPr="00E23429">
        <w:t xml:space="preserve"> extracts important speech features such as pitch, speaking rate, fluency, pauses, and clarity, which contribute to evaluating the quality of the spoken response.</w:t>
      </w:r>
    </w:p>
    <w:p w14:paraId="23A9173E" w14:textId="77777777" w:rsidR="00E23429" w:rsidRPr="00E23429" w:rsidRDefault="00E23429" w:rsidP="00E23429">
      <w:r w:rsidRPr="00E23429">
        <w:t xml:space="preserve">Speech-to-text conversion is performed using </w:t>
      </w:r>
      <w:r w:rsidRPr="00E23429">
        <w:rPr>
          <w:b/>
          <w:bCs/>
        </w:rPr>
        <w:t>OpenAI Whisper</w:t>
      </w:r>
      <w:r w:rsidRPr="00E23429">
        <w:t>, an advanced automatic speech recognition (ASR) model capable of generating accurate transcripts from voice recordings. Whisper supports multiple languages and effectively handles variations in pronunciation and accents, making it suitable for educational assessment applications.</w:t>
      </w:r>
    </w:p>
    <w:p w14:paraId="28ED5F12" w14:textId="77777777" w:rsidR="00E23429" w:rsidRPr="00E23429" w:rsidRDefault="00E23429" w:rsidP="00E23429">
      <w:r w:rsidRPr="00E23429">
        <w:t xml:space="preserve">To evaluate conceptual understanding, the system employs </w:t>
      </w:r>
      <w:r w:rsidRPr="00E23429">
        <w:rPr>
          <w:b/>
          <w:bCs/>
        </w:rPr>
        <w:t>Sentence-BERT (SBERT)</w:t>
      </w:r>
      <w:r w:rsidRPr="00E23429">
        <w:t xml:space="preserve"> for semantic similarity analysis. SBERT converts both the user's transcript and the predefined reference concept into vector embeddings and calculates their semantic similarity. This enables the system to assess how closely the user's spoken explanation matches the expected concept, providing an objective measure of conceptual understanding.</w:t>
      </w:r>
    </w:p>
    <w:p w14:paraId="3564FC33" w14:textId="77777777" w:rsidR="00E23429" w:rsidRPr="00E23429" w:rsidRDefault="00E23429" w:rsidP="00E23429">
      <w:r w:rsidRPr="00E23429">
        <w:t xml:space="preserve">The system generates detailed evaluation reports using </w:t>
      </w:r>
      <w:proofErr w:type="spellStart"/>
      <w:r w:rsidRPr="00E23429">
        <w:rPr>
          <w:b/>
          <w:bCs/>
        </w:rPr>
        <w:t>ReportLab</w:t>
      </w:r>
      <w:proofErr w:type="spellEnd"/>
      <w:r w:rsidRPr="00E23429">
        <w:t>, a Python library for PDF generation. The reports include the speech transcript, extracted audio features, semantic similarity score, concept understanding score, speech quality assessment, overall evaluation, and personalized feedback for improvement.</w:t>
      </w:r>
    </w:p>
    <w:p w14:paraId="7E2BEF04" w14:textId="77777777" w:rsidR="00E23429" w:rsidRPr="00E23429" w:rsidRDefault="00E23429" w:rsidP="00E23429">
      <w:r w:rsidRPr="00E23429">
        <w:t xml:space="preserve">The entire application is developed and maintained using </w:t>
      </w:r>
      <w:r w:rsidRPr="00E23429">
        <w:rPr>
          <w:b/>
          <w:bCs/>
        </w:rPr>
        <w:t>Visual Studio Code (VS Code)</w:t>
      </w:r>
      <w:r w:rsidRPr="00E23429">
        <w:t xml:space="preserve">, which provides an integrated development environment with features such as syntax </w:t>
      </w:r>
      <w:r w:rsidRPr="00E23429">
        <w:lastRenderedPageBreak/>
        <w:t>highlighting, debugging, version control integration, and extension support for Python and AI development.</w:t>
      </w:r>
    </w:p>
    <w:p w14:paraId="767D5905" w14:textId="77777777" w:rsidR="00E23429" w:rsidRPr="00E23429" w:rsidRDefault="00E23429" w:rsidP="00E23429">
      <w:r w:rsidRPr="00E23429">
        <w:t xml:space="preserve">By integrating these modern technologies, the </w:t>
      </w:r>
      <w:r w:rsidRPr="00E23429">
        <w:rPr>
          <w:b/>
          <w:bCs/>
        </w:rPr>
        <w:t>Voice-Based Concept Understanding Analyser</w:t>
      </w:r>
      <w:r w:rsidRPr="00E23429">
        <w:t xml:space="preserve"> delivers an efficient, accurate, and scalable platform for assessing users' conceptual knowledge through spoken responses while providing meaningful feedback and detailed performance reports.</w:t>
      </w:r>
    </w:p>
    <w:p w14:paraId="41CD1CA9" w14:textId="77777777" w:rsidR="00E23429" w:rsidRPr="00E23429" w:rsidRDefault="00E23429" w:rsidP="00E23429">
      <w:pPr>
        <w:rPr>
          <w:b/>
          <w:bCs/>
          <w:sz w:val="32"/>
          <w:szCs w:val="32"/>
        </w:rPr>
      </w:pPr>
      <w:r w:rsidRPr="00E23429">
        <w:rPr>
          <w:b/>
          <w:bCs/>
          <w:sz w:val="32"/>
          <w:szCs w:val="32"/>
        </w:rPr>
        <w:t>References</w:t>
      </w:r>
    </w:p>
    <w:p w14:paraId="74D1655E" w14:textId="77777777" w:rsidR="00E23429" w:rsidRPr="00E23429" w:rsidRDefault="00E23429" w:rsidP="00E23429">
      <w:pPr>
        <w:numPr>
          <w:ilvl w:val="0"/>
          <w:numId w:val="1"/>
        </w:numPr>
      </w:pPr>
      <w:r w:rsidRPr="00E23429">
        <w:t xml:space="preserve">Python. </w:t>
      </w:r>
      <w:hyperlink r:id="rId5" w:history="1">
        <w:r w:rsidRPr="00E23429">
          <w:rPr>
            <w:rStyle w:val="Hyperlink"/>
          </w:rPr>
          <w:t>https://www.python.org/downloads/</w:t>
        </w:r>
      </w:hyperlink>
    </w:p>
    <w:p w14:paraId="202ACF85" w14:textId="77777777" w:rsidR="00E23429" w:rsidRPr="00E23429" w:rsidRDefault="00E23429" w:rsidP="00E23429">
      <w:pPr>
        <w:numPr>
          <w:ilvl w:val="0"/>
          <w:numId w:val="1"/>
        </w:numPr>
      </w:pPr>
      <w:proofErr w:type="spellStart"/>
      <w:r w:rsidRPr="00E23429">
        <w:t>FastAPI</w:t>
      </w:r>
      <w:proofErr w:type="spellEnd"/>
      <w:r w:rsidRPr="00E23429">
        <w:t xml:space="preserve">. </w:t>
      </w:r>
      <w:hyperlink r:id="rId6" w:history="1">
        <w:r w:rsidRPr="00E23429">
          <w:rPr>
            <w:rStyle w:val="Hyperlink"/>
          </w:rPr>
          <w:t>https://fastapi.tiangolo.com/</w:t>
        </w:r>
      </w:hyperlink>
    </w:p>
    <w:p w14:paraId="2567EB46" w14:textId="77777777" w:rsidR="00E23429" w:rsidRPr="00E23429" w:rsidRDefault="00E23429" w:rsidP="00E23429">
      <w:pPr>
        <w:numPr>
          <w:ilvl w:val="0"/>
          <w:numId w:val="1"/>
        </w:numPr>
      </w:pPr>
      <w:proofErr w:type="spellStart"/>
      <w:r w:rsidRPr="00E23429">
        <w:t>Streamlit</w:t>
      </w:r>
      <w:proofErr w:type="spellEnd"/>
      <w:r w:rsidRPr="00E23429">
        <w:t xml:space="preserve">. </w:t>
      </w:r>
      <w:hyperlink r:id="rId7" w:history="1">
        <w:r w:rsidRPr="00E23429">
          <w:rPr>
            <w:rStyle w:val="Hyperlink"/>
          </w:rPr>
          <w:t>https://docs.streamlit.io/</w:t>
        </w:r>
      </w:hyperlink>
    </w:p>
    <w:p w14:paraId="1EB99A9F" w14:textId="77777777" w:rsidR="00E23429" w:rsidRPr="00E23429" w:rsidRDefault="00E23429" w:rsidP="00E23429">
      <w:pPr>
        <w:numPr>
          <w:ilvl w:val="0"/>
          <w:numId w:val="1"/>
        </w:numPr>
      </w:pPr>
      <w:proofErr w:type="spellStart"/>
      <w:r w:rsidRPr="00E23429">
        <w:t>Librosa</w:t>
      </w:r>
      <w:proofErr w:type="spellEnd"/>
      <w:r w:rsidRPr="00E23429">
        <w:t xml:space="preserve">. </w:t>
      </w:r>
      <w:hyperlink r:id="rId8" w:history="1">
        <w:r w:rsidRPr="00E23429">
          <w:rPr>
            <w:rStyle w:val="Hyperlink"/>
          </w:rPr>
          <w:t>https://librosa.org/doc/latest/index.html</w:t>
        </w:r>
      </w:hyperlink>
    </w:p>
    <w:p w14:paraId="516D9675" w14:textId="77777777" w:rsidR="00E23429" w:rsidRPr="00E23429" w:rsidRDefault="00E23429" w:rsidP="00E23429">
      <w:pPr>
        <w:numPr>
          <w:ilvl w:val="0"/>
          <w:numId w:val="1"/>
        </w:numPr>
      </w:pPr>
      <w:r w:rsidRPr="00E23429">
        <w:t xml:space="preserve">OpenAI Whisper. </w:t>
      </w:r>
      <w:hyperlink r:id="rId9" w:history="1">
        <w:r w:rsidRPr="00E23429">
          <w:rPr>
            <w:rStyle w:val="Hyperlink"/>
          </w:rPr>
          <w:t>https://github.com/openai/whisper</w:t>
        </w:r>
      </w:hyperlink>
    </w:p>
    <w:p w14:paraId="7431F864" w14:textId="77777777" w:rsidR="00E23429" w:rsidRPr="00E23429" w:rsidRDefault="00E23429" w:rsidP="00E23429">
      <w:pPr>
        <w:numPr>
          <w:ilvl w:val="0"/>
          <w:numId w:val="1"/>
        </w:numPr>
      </w:pPr>
      <w:r w:rsidRPr="00E23429">
        <w:t xml:space="preserve">Sentence-BERT (SBERT). </w:t>
      </w:r>
      <w:hyperlink r:id="rId10" w:history="1">
        <w:r w:rsidRPr="00E23429">
          <w:rPr>
            <w:rStyle w:val="Hyperlink"/>
          </w:rPr>
          <w:t>https://www.sbert.net/docs/</w:t>
        </w:r>
      </w:hyperlink>
    </w:p>
    <w:p w14:paraId="3C131821" w14:textId="77777777" w:rsidR="00E23429" w:rsidRPr="00E23429" w:rsidRDefault="00E23429" w:rsidP="00E23429">
      <w:pPr>
        <w:numPr>
          <w:ilvl w:val="0"/>
          <w:numId w:val="1"/>
        </w:numPr>
      </w:pPr>
      <w:proofErr w:type="spellStart"/>
      <w:r w:rsidRPr="00E23429">
        <w:t>ReportLab</w:t>
      </w:r>
      <w:proofErr w:type="spellEnd"/>
      <w:r w:rsidRPr="00E23429">
        <w:t xml:space="preserve">. </w:t>
      </w:r>
      <w:hyperlink r:id="rId11" w:history="1">
        <w:r w:rsidRPr="00E23429">
          <w:rPr>
            <w:rStyle w:val="Hyperlink"/>
          </w:rPr>
          <w:t>https://www.reportlab.com/docs/reportlab-userguide.pdf</w:t>
        </w:r>
      </w:hyperlink>
    </w:p>
    <w:p w14:paraId="439170F2" w14:textId="77777777" w:rsidR="00E23429" w:rsidRPr="00E23429" w:rsidRDefault="00E23429" w:rsidP="00E23429">
      <w:pPr>
        <w:numPr>
          <w:ilvl w:val="0"/>
          <w:numId w:val="1"/>
        </w:numPr>
      </w:pPr>
      <w:r w:rsidRPr="00E23429">
        <w:t xml:space="preserve">Visual Studio Code. </w:t>
      </w:r>
      <w:hyperlink r:id="rId12" w:history="1">
        <w:r w:rsidRPr="00E23429">
          <w:rPr>
            <w:rStyle w:val="Hyperlink"/>
          </w:rPr>
          <w:t>https://code.visualstudio.com/</w:t>
        </w:r>
      </w:hyperlink>
    </w:p>
    <w:p w14:paraId="4B47B1B7" w14:textId="77777777" w:rsidR="00D874B6" w:rsidRDefault="00D874B6"/>
    <w:sectPr w:rsidR="00D87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8542DC"/>
    <w:multiLevelType w:val="multilevel"/>
    <w:tmpl w:val="56A46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807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429"/>
    <w:rsid w:val="004F1330"/>
    <w:rsid w:val="00AB384E"/>
    <w:rsid w:val="00C273DE"/>
    <w:rsid w:val="00D874B6"/>
    <w:rsid w:val="00E234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4999A"/>
  <w15:chartTrackingRefBased/>
  <w15:docId w15:val="{453CDA2B-98EF-4AA6-B821-6EF393817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4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4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34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34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4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4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4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34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34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4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429"/>
    <w:rPr>
      <w:rFonts w:eastAsiaTheme="majorEastAsia" w:cstheme="majorBidi"/>
      <w:color w:val="272727" w:themeColor="text1" w:themeTint="D8"/>
    </w:rPr>
  </w:style>
  <w:style w:type="paragraph" w:styleId="Title">
    <w:name w:val="Title"/>
    <w:basedOn w:val="Normal"/>
    <w:next w:val="Normal"/>
    <w:link w:val="TitleChar"/>
    <w:uiPriority w:val="10"/>
    <w:qFormat/>
    <w:rsid w:val="00E23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429"/>
    <w:pPr>
      <w:spacing w:before="160"/>
      <w:jc w:val="center"/>
    </w:pPr>
    <w:rPr>
      <w:i/>
      <w:iCs/>
      <w:color w:val="404040" w:themeColor="text1" w:themeTint="BF"/>
    </w:rPr>
  </w:style>
  <w:style w:type="character" w:customStyle="1" w:styleId="QuoteChar">
    <w:name w:val="Quote Char"/>
    <w:basedOn w:val="DefaultParagraphFont"/>
    <w:link w:val="Quote"/>
    <w:uiPriority w:val="29"/>
    <w:rsid w:val="00E23429"/>
    <w:rPr>
      <w:i/>
      <w:iCs/>
      <w:color w:val="404040" w:themeColor="text1" w:themeTint="BF"/>
    </w:rPr>
  </w:style>
  <w:style w:type="paragraph" w:styleId="ListParagraph">
    <w:name w:val="List Paragraph"/>
    <w:basedOn w:val="Normal"/>
    <w:uiPriority w:val="34"/>
    <w:qFormat/>
    <w:rsid w:val="00E23429"/>
    <w:pPr>
      <w:ind w:left="720"/>
      <w:contextualSpacing/>
    </w:pPr>
  </w:style>
  <w:style w:type="character" w:styleId="IntenseEmphasis">
    <w:name w:val="Intense Emphasis"/>
    <w:basedOn w:val="DefaultParagraphFont"/>
    <w:uiPriority w:val="21"/>
    <w:qFormat/>
    <w:rsid w:val="00E23429"/>
    <w:rPr>
      <w:i/>
      <w:iCs/>
      <w:color w:val="2F5496" w:themeColor="accent1" w:themeShade="BF"/>
    </w:rPr>
  </w:style>
  <w:style w:type="paragraph" w:styleId="IntenseQuote">
    <w:name w:val="Intense Quote"/>
    <w:basedOn w:val="Normal"/>
    <w:next w:val="Normal"/>
    <w:link w:val="IntenseQuoteChar"/>
    <w:uiPriority w:val="30"/>
    <w:qFormat/>
    <w:rsid w:val="00E234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429"/>
    <w:rPr>
      <w:i/>
      <w:iCs/>
      <w:color w:val="2F5496" w:themeColor="accent1" w:themeShade="BF"/>
    </w:rPr>
  </w:style>
  <w:style w:type="character" w:styleId="IntenseReference">
    <w:name w:val="Intense Reference"/>
    <w:basedOn w:val="DefaultParagraphFont"/>
    <w:uiPriority w:val="32"/>
    <w:qFormat/>
    <w:rsid w:val="00E23429"/>
    <w:rPr>
      <w:b/>
      <w:bCs/>
      <w:smallCaps/>
      <w:color w:val="2F5496" w:themeColor="accent1" w:themeShade="BF"/>
      <w:spacing w:val="5"/>
    </w:rPr>
  </w:style>
  <w:style w:type="character" w:styleId="Hyperlink">
    <w:name w:val="Hyperlink"/>
    <w:basedOn w:val="DefaultParagraphFont"/>
    <w:uiPriority w:val="99"/>
    <w:unhideWhenUsed/>
    <w:rsid w:val="00E23429"/>
    <w:rPr>
      <w:color w:val="0563C1" w:themeColor="hyperlink"/>
      <w:u w:val="single"/>
    </w:rPr>
  </w:style>
  <w:style w:type="character" w:styleId="UnresolvedMention">
    <w:name w:val="Unresolved Mention"/>
    <w:basedOn w:val="DefaultParagraphFont"/>
    <w:uiPriority w:val="99"/>
    <w:semiHidden/>
    <w:unhideWhenUsed/>
    <w:rsid w:val="00E234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rosa.org/doc/latest/index.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streamlit.io/" TargetMode="External"/><Relationship Id="rId12" Type="http://schemas.openxmlformats.org/officeDocument/2006/relationships/hyperlink" Target="https://code.visualstudi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stapi.tiangolo.com/" TargetMode="External"/><Relationship Id="rId11" Type="http://schemas.openxmlformats.org/officeDocument/2006/relationships/hyperlink" Target="https://www.reportlab.com/docs/reportlab-userguide.pdf" TargetMode="External"/><Relationship Id="rId5" Type="http://schemas.openxmlformats.org/officeDocument/2006/relationships/hyperlink" Target="https://www.python.org/downloads/" TargetMode="External"/><Relationship Id="rId10" Type="http://schemas.openxmlformats.org/officeDocument/2006/relationships/hyperlink" Target="https://www.sbert.net/docs/" TargetMode="External"/><Relationship Id="rId4" Type="http://schemas.openxmlformats.org/officeDocument/2006/relationships/webSettings" Target="webSettings.xml"/><Relationship Id="rId9" Type="http://schemas.openxmlformats.org/officeDocument/2006/relationships/hyperlink" Target="https://github.com/openai/whispe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617</Words>
  <Characters>3518</Characters>
  <Application>Microsoft Office Word</Application>
  <DocSecurity>0</DocSecurity>
  <Lines>29</Lines>
  <Paragraphs>8</Paragraphs>
  <ScaleCrop>false</ScaleCrop>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avdsreshma16@gmail.com</dc:creator>
  <cp:keywords/>
  <dc:description/>
  <cp:lastModifiedBy>avdsreshma16@gmail.com</cp:lastModifiedBy>
  <cp:revision>2</cp:revision>
  <dcterms:created xsi:type="dcterms:W3CDTF">2026-07-14T13:24:00Z</dcterms:created>
  <dcterms:modified xsi:type="dcterms:W3CDTF">2026-07-14T13:26:00Z</dcterms:modified>
</cp:coreProperties>
</file>