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CC90" w14:textId="77777777" w:rsidR="00BE669F" w:rsidRPr="00BE669F" w:rsidRDefault="00BE669F" w:rsidP="00BE669F">
      <w:pPr>
        <w:rPr>
          <w:b/>
          <w:bCs/>
          <w:sz w:val="36"/>
          <w:szCs w:val="36"/>
        </w:rPr>
      </w:pPr>
      <w:r w:rsidRPr="00BE669F">
        <w:rPr>
          <w:b/>
          <w:bCs/>
          <w:sz w:val="36"/>
          <w:szCs w:val="36"/>
        </w:rPr>
        <w:t>Voice-Based Concept Understanding Analyser</w:t>
      </w:r>
    </w:p>
    <w:p w14:paraId="1FAD5F12" w14:textId="77777777" w:rsidR="00BE669F" w:rsidRPr="00BE669F" w:rsidRDefault="00BE669F" w:rsidP="00BE669F">
      <w:pPr>
        <w:rPr>
          <w:b/>
          <w:bCs/>
          <w:sz w:val="32"/>
          <w:szCs w:val="32"/>
        </w:rPr>
      </w:pPr>
      <w:r w:rsidRPr="00BE669F">
        <w:rPr>
          <w:b/>
          <w:bCs/>
          <w:sz w:val="32"/>
          <w:szCs w:val="32"/>
        </w:rPr>
        <w:t>Story 3: Output Rendering and Report Generation</w:t>
      </w:r>
    </w:p>
    <w:p w14:paraId="5924F633" w14:textId="77777777" w:rsidR="00BE669F" w:rsidRPr="00BE669F" w:rsidRDefault="00BE669F" w:rsidP="00BE669F">
      <w:r w:rsidRPr="00BE669F">
        <w:t xml:space="preserve">The </w:t>
      </w:r>
      <w:r w:rsidRPr="00BE669F">
        <w:rPr>
          <w:b/>
          <w:bCs/>
        </w:rPr>
        <w:t>Voice-Based Concept Understanding Analyser (VBCUA)</w:t>
      </w:r>
      <w:r w:rsidRPr="00BE669F">
        <w:t xml:space="preserve"> provides a structured output presentation system to display the results generated during the voice analysis process. The application renders important evaluation details, including </w:t>
      </w:r>
      <w:r w:rsidRPr="00BE669F">
        <w:rPr>
          <w:b/>
          <w:bCs/>
        </w:rPr>
        <w:t>transcribed explanations, semantic similarity scores, filler word ratios, audio confidence metrics, and overall understanding scores</w:t>
      </w:r>
      <w:r w:rsidRPr="00BE669F">
        <w:t xml:space="preserve"> in a clear and organized format.</w:t>
      </w:r>
    </w:p>
    <w:p w14:paraId="7A05F95C" w14:textId="77777777" w:rsidR="00BE669F" w:rsidRPr="00BE669F" w:rsidRDefault="00BE669F" w:rsidP="00BE669F">
      <w:r w:rsidRPr="00BE669F">
        <w:t xml:space="preserve">The system generates </w:t>
      </w:r>
      <w:r w:rsidRPr="00BE669F">
        <w:rPr>
          <w:b/>
          <w:bCs/>
        </w:rPr>
        <w:t>waveform visualizations</w:t>
      </w:r>
      <w:r w:rsidRPr="00BE669F">
        <w:t xml:space="preserve"> to represent audio characteristics and improve transparency in speech analysis. These visual representations help users understand the processing of their voice responses and provide insights into speech patterns such as pauses, energy variations, and overall audio quality.</w:t>
      </w:r>
    </w:p>
    <w:p w14:paraId="523C41C5" w14:textId="77777777" w:rsidR="00BE669F" w:rsidRPr="00BE669F" w:rsidRDefault="00BE669F" w:rsidP="00BE669F">
      <w:r w:rsidRPr="00BE669F">
        <w:t xml:space="preserve">A comprehensive </w:t>
      </w:r>
      <w:r w:rsidRPr="00BE669F">
        <w:rPr>
          <w:b/>
          <w:bCs/>
        </w:rPr>
        <w:t>PDF evaluation report</w:t>
      </w:r>
      <w:r w:rsidRPr="00BE669F">
        <w:t xml:space="preserve"> is generated using the report generation module. The downloadable report contains the user's transcript, waveform visualization, audio analysis metrics, semantic evaluation results, final understanding score, qualitative classification, and personalized feedback. This reporting functionality enables users to review their performance, track improvements, and understand the evaluation results provided by the </w:t>
      </w:r>
      <w:r w:rsidRPr="00BE669F">
        <w:rPr>
          <w:b/>
          <w:bCs/>
        </w:rPr>
        <w:t>Voice-Based Concept Understanding Analyser</w:t>
      </w:r>
      <w:r w:rsidRPr="00BE669F">
        <w:t>.</w:t>
      </w:r>
    </w:p>
    <w:p w14:paraId="5FB0BCD7"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9F"/>
    <w:rsid w:val="004F1330"/>
    <w:rsid w:val="008B6B05"/>
    <w:rsid w:val="00BE669F"/>
    <w:rsid w:val="00C273DE"/>
    <w:rsid w:val="00D8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BE90"/>
  <w15:chartTrackingRefBased/>
  <w15:docId w15:val="{9634C739-9843-4B77-AF42-8F1E5A36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69F"/>
    <w:rPr>
      <w:rFonts w:eastAsiaTheme="majorEastAsia" w:cstheme="majorBidi"/>
      <w:color w:val="272727" w:themeColor="text1" w:themeTint="D8"/>
    </w:rPr>
  </w:style>
  <w:style w:type="paragraph" w:styleId="Title">
    <w:name w:val="Title"/>
    <w:basedOn w:val="Normal"/>
    <w:next w:val="Normal"/>
    <w:link w:val="TitleChar"/>
    <w:uiPriority w:val="10"/>
    <w:qFormat/>
    <w:rsid w:val="00BE6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69F"/>
    <w:pPr>
      <w:spacing w:before="160"/>
      <w:jc w:val="center"/>
    </w:pPr>
    <w:rPr>
      <w:i/>
      <w:iCs/>
      <w:color w:val="404040" w:themeColor="text1" w:themeTint="BF"/>
    </w:rPr>
  </w:style>
  <w:style w:type="character" w:customStyle="1" w:styleId="QuoteChar">
    <w:name w:val="Quote Char"/>
    <w:basedOn w:val="DefaultParagraphFont"/>
    <w:link w:val="Quote"/>
    <w:uiPriority w:val="29"/>
    <w:rsid w:val="00BE669F"/>
    <w:rPr>
      <w:i/>
      <w:iCs/>
      <w:color w:val="404040" w:themeColor="text1" w:themeTint="BF"/>
    </w:rPr>
  </w:style>
  <w:style w:type="paragraph" w:styleId="ListParagraph">
    <w:name w:val="List Paragraph"/>
    <w:basedOn w:val="Normal"/>
    <w:uiPriority w:val="34"/>
    <w:qFormat/>
    <w:rsid w:val="00BE669F"/>
    <w:pPr>
      <w:ind w:left="720"/>
      <w:contextualSpacing/>
    </w:pPr>
  </w:style>
  <w:style w:type="character" w:styleId="IntenseEmphasis">
    <w:name w:val="Intense Emphasis"/>
    <w:basedOn w:val="DefaultParagraphFont"/>
    <w:uiPriority w:val="21"/>
    <w:qFormat/>
    <w:rsid w:val="00BE669F"/>
    <w:rPr>
      <w:i/>
      <w:iCs/>
      <w:color w:val="2F5496" w:themeColor="accent1" w:themeShade="BF"/>
    </w:rPr>
  </w:style>
  <w:style w:type="paragraph" w:styleId="IntenseQuote">
    <w:name w:val="Intense Quote"/>
    <w:basedOn w:val="Normal"/>
    <w:next w:val="Normal"/>
    <w:link w:val="IntenseQuoteChar"/>
    <w:uiPriority w:val="30"/>
    <w:qFormat/>
    <w:rsid w:val="00BE6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69F"/>
    <w:rPr>
      <w:i/>
      <w:iCs/>
      <w:color w:val="2F5496" w:themeColor="accent1" w:themeShade="BF"/>
    </w:rPr>
  </w:style>
  <w:style w:type="character" w:styleId="IntenseReference">
    <w:name w:val="Intense Reference"/>
    <w:basedOn w:val="DefaultParagraphFont"/>
    <w:uiPriority w:val="32"/>
    <w:qFormat/>
    <w:rsid w:val="00BE66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2026-07-14T14:07:00Z</dcterms:created>
  <dcterms:modified xsi:type="dcterms:W3CDTF">2026-07-14T14:08:00Z</dcterms:modified>
</cp:coreProperties>
</file>