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15:07:00.090432</w:t>
      </w:r>
    </w:p>
    <w:p/>
    <w:p>
      <w:r>
        <w:t xml:space="preserve">Test Name  </w:t>
      </w:r>
    </w:p>
    <w:p>
      <w:r>
        <w:t>Upload and Manage Image Asset in Mirrix</w:t>
      </w:r>
    </w:p>
    <w:p/>
    <w:p>
      <w:r>
        <w:t xml:space="preserve">Business Goal  </w:t>
      </w:r>
    </w:p>
    <w:p>
      <w:r>
        <w:t>Verify that a user can successfully log in, upload an image asset by selecting and naming the file, monitor the upload progress until completion, and access the uploaded image in the Mirrix application.</w:t>
      </w:r>
    </w:p>
    <w:p/>
    <w:p>
      <w:r>
        <w:t xml:space="preserve">Application  </w:t>
      </w:r>
    </w:p>
    <w:p>
      <w:r>
        <w:t>Mirrix</w:t>
      </w:r>
    </w:p>
    <w:p/>
    <w:p>
      <w:r>
        <w:t xml:space="preserve">Preconditions  </w:t>
      </w:r>
    </w:p>
    <w:p>
      <w:r>
        <w:t xml:space="preserve">- The user has valid login credentials for Mirrix.  </w:t>
      </w:r>
    </w:p>
    <w:p>
      <w:r>
        <w:t>- The user has access to an internet connection and a compatible web browser.</w:t>
      </w:r>
    </w:p>
    <w:p/>
    <w:p>
      <w:r>
        <w:t>Test Steps</w:t>
      </w:r>
    </w:p>
    <w:p/>
    <w:p>
      <w:r>
        <w:t xml:space="preserve">1. Navigate to the login page of Mirrix.  </w:t>
      </w:r>
    </w:p>
    <w:p>
      <w:r>
        <w:t xml:space="preserve">   - The login page displays correctly allowing user credential input.  </w:t>
      </w:r>
    </w:p>
    <w:p>
      <w:r>
        <w:t xml:space="preserve">   (source_step: 39)</w:t>
      </w:r>
    </w:p>
    <w:p/>
    <w:p>
      <w:r>
        <w:t xml:space="preserve">2. Click the Login button to authenticate.  </w:t>
      </w:r>
    </w:p>
    <w:p>
      <w:r>
        <w:t xml:space="preserve">   - The system processes login and redirects to the assets page.  </w:t>
      </w:r>
    </w:p>
    <w:p>
      <w:r>
        <w:t xml:space="preserve">   (source_step: 40, 41)</w:t>
      </w:r>
    </w:p>
    <w:p/>
    <w:p>
      <w:r>
        <w:t xml:space="preserve">3. Click the Upload button on the assets page to initiate an asset upload.  </w:t>
      </w:r>
    </w:p>
    <w:p>
      <w:r>
        <w:t xml:space="preserve">   - The upload interface opens, enabling file selection.  </w:t>
      </w:r>
    </w:p>
    <w:p>
      <w:r>
        <w:t xml:space="preserve">   (source_step: 43)</w:t>
      </w:r>
    </w:p>
    <w:p/>
    <w:p>
      <w:r>
        <w:t xml:space="preserve">4. Click the Select Files button to choose files for upload.  </w:t>
      </w:r>
    </w:p>
    <w:p>
      <w:r>
        <w:t xml:space="preserve">   - A file selection menu appears with default filter options.  </w:t>
      </w:r>
    </w:p>
    <w:p>
      <w:r>
        <w:t xml:space="preserve">   (source_step: 44, 45)</w:t>
      </w:r>
    </w:p>
    <w:p/>
    <w:p>
      <w:r>
        <w:t xml:space="preserve">5. Apply the 'Images' filter to narrow file selection to image files.  </w:t>
      </w:r>
    </w:p>
    <w:p>
      <w:r>
        <w:t xml:space="preserve">   - Only image files are displayed for selection.  </w:t>
      </w:r>
    </w:p>
    <w:p>
      <w:r>
        <w:t xml:space="preserve">   (source_step: 46)</w:t>
      </w:r>
    </w:p>
    <w:p/>
    <w:p>
      <w:r>
        <w:t xml:space="preserve">6. Begin entering the desired asset name in the input field, incrementally typing "Test_image".  </w:t>
      </w:r>
    </w:p>
    <w:p>
      <w:r>
        <w:t xml:space="preserve">   - The asset name input field updates accurately with each typed character.  </w:t>
      </w:r>
    </w:p>
    <w:p>
      <w:r>
        <w:t xml:space="preserve">   (source_step: 48 to 66)</w:t>
      </w:r>
    </w:p>
    <w:p/>
    <w:p>
      <w:r>
        <w:t xml:space="preserve">7. Click the Upload button to start uploading the selected image asset with the specified name.  </w:t>
      </w:r>
    </w:p>
    <w:p>
      <w:r>
        <w:t xml:space="preserve">   - The upload begins, and the system shows progress status.  </w:t>
      </w:r>
    </w:p>
    <w:p>
      <w:r>
        <w:t xml:space="preserve">   (source_step: 67)</w:t>
      </w:r>
    </w:p>
    <w:p/>
    <w:p>
      <w:r>
        <w:t xml:space="preserve">8. Observe the upload progress as the status changes sequentially from "Waiting..." to "Completed".  </w:t>
      </w:r>
    </w:p>
    <w:p>
      <w:r>
        <w:t xml:space="preserve">   - The system accurately reflects the upload state transition without errors.  </w:t>
      </w:r>
    </w:p>
    <w:p>
      <w:r>
        <w:t xml:space="preserve">   (source_step: 68 to 73)</w:t>
      </w:r>
    </w:p>
    <w:p/>
    <w:p>
      <w:r>
        <w:t xml:space="preserve">9. Click on the uploaded image file named "IMG_142524" to access or preview it.  </w:t>
      </w:r>
    </w:p>
    <w:p>
      <w:r>
        <w:t xml:space="preserve">   - The system opens or displays details of the selected uploaded image.  </w:t>
      </w:r>
    </w:p>
    <w:p>
      <w:r>
        <w:t xml:space="preserve">   (source_step: 75)</w:t>
      </w:r>
    </w:p>
    <w:p/>
    <w:p>
      <w:r>
        <w:t xml:space="preserve">10. Interact with any additional action buttons presented after image selection (e.g., confirm, close, or other options).  </w:t>
      </w:r>
    </w:p>
    <w:p>
      <w:r>
        <w:t xml:space="preserve">    - The system responds appropriately to the interaction without errors.  </w:t>
      </w:r>
    </w:p>
    <w:p>
      <w:r>
        <w:t xml:space="preserve">    (source_step: 77, 79, 80)</w:t>
      </w:r>
    </w:p>
    <w:p/>
    <w:p>
      <w:r>
        <w:t xml:space="preserve">Postconditions  </w:t>
      </w:r>
    </w:p>
    <w:p>
      <w:r>
        <w:t xml:space="preserve">- The user remains logged in with access to uploaded image assets.  </w:t>
      </w:r>
    </w:p>
    <w:p>
      <w:r>
        <w:t>- The newly uploaded image asset "Test_image" is available and accessible in the assets list.</w:t>
      </w:r>
    </w:p>
    <w:p/>
    <w:p>
      <w:r>
        <w:t xml:space="preserve">Traceability Mapping  </w:t>
      </w:r>
    </w:p>
    <w:p/>
    <w:p>
      <w:r>
        <w:t xml:space="preserve">| Functional Step Description                                   | Source Step IDs               |  </w:t>
      </w:r>
    </w:p>
    <w:p>
      <w:r>
        <w:t xml:space="preserve">|---------------------------------------------------------------|------------------------------|  </w:t>
      </w:r>
    </w:p>
    <w:p>
      <w:r>
        <w:t xml:space="preserve">| Navigate to login page                                        | 39                           |  </w:t>
      </w:r>
    </w:p>
    <w:p>
      <w:r>
        <w:t xml:space="preserve">| Click Login button and navigate to assets page               | 40, 41                       |  </w:t>
      </w:r>
    </w:p>
    <w:p>
      <w:r>
        <w:t xml:space="preserve">| Initiate upload process by clicking Upload                    | 43                           |  </w:t>
      </w:r>
    </w:p>
    <w:p>
      <w:r>
        <w:t xml:space="preserve">| Select files for upload                                       | 44, 45                      |  </w:t>
      </w:r>
    </w:p>
    <w:p>
      <w:r>
        <w:t xml:space="preserve">| Apply 'Images' filter                                         | 46                           |  </w:t>
      </w:r>
    </w:p>
    <w:p>
      <w:r>
        <w:t xml:space="preserve">| Enter asset name "Test_image"                                | 48 to 66                     |  </w:t>
      </w:r>
    </w:p>
    <w:p>
      <w:r>
        <w:t xml:space="preserve">| Start upload by clicking Upload                               | 67                           |  </w:t>
      </w:r>
    </w:p>
    <w:p>
      <w:r>
        <w:t xml:space="preserve">| Monitor upload status from "Waiting..." to "Completed"       | 68 to 73                     |  </w:t>
      </w:r>
    </w:p>
    <w:p>
      <w:r>
        <w:t xml:space="preserve">| Access uploaded image "IMG_142524"                            | 75                           |  </w:t>
      </w:r>
    </w:p>
    <w:p>
      <w:r>
        <w:t>| Interact with additional buttons after image selection       | 77, 79, 80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