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15:11:20.172846</w:t>
      </w:r>
    </w:p>
    <w:p/>
    <w:p>
      <w:r>
        <w:t># Business Test Case Document</w:t>
      </w:r>
    </w:p>
    <w:p/>
    <w:p>
      <w:r>
        <w:t>---</w:t>
      </w:r>
    </w:p>
    <w:p/>
    <w:p>
      <w:r>
        <w:t xml:space="preserve">**Test Name**  </w:t>
      </w:r>
    </w:p>
    <w:p>
      <w:r>
        <w:t>User Login and Image Upload Workflow</w:t>
      </w:r>
    </w:p>
    <w:p/>
    <w:p>
      <w:r>
        <w:t xml:space="preserve">**Business Goal**  </w:t>
      </w:r>
    </w:p>
    <w:p>
      <w:r>
        <w:t>To verify that a registered user can successfully log into the Mirrix web application and upload images, ensuring proper navigation, input handling, and confirmation of upload completion.</w:t>
      </w:r>
    </w:p>
    <w:p/>
    <w:p>
      <w:r>
        <w:t xml:space="preserve">**Application**  </w:t>
      </w:r>
    </w:p>
    <w:p>
      <w:r>
        <w:t>Mirrix</w:t>
      </w:r>
    </w:p>
    <w:p/>
    <w:p>
      <w:r>
        <w:t xml:space="preserve">**Preconditions**  </w:t>
      </w:r>
    </w:p>
    <w:p>
      <w:r>
        <w:t xml:space="preserve">- User has valid login credentials.  </w:t>
      </w:r>
    </w:p>
    <w:p>
      <w:r>
        <w:t xml:space="preserve">- User has images available for upload from the local device.  </w:t>
      </w:r>
    </w:p>
    <w:p>
      <w:r>
        <w:t>- The web browser is open and can access the Mirrix application URL.</w:t>
      </w:r>
    </w:p>
    <w:p/>
    <w:p>
      <w:r>
        <w:t>---</w:t>
      </w:r>
    </w:p>
    <w:p/>
    <w:p>
      <w:r>
        <w:t>### Test Steps</w:t>
      </w:r>
    </w:p>
    <w:p/>
    <w:p>
      <w:r>
        <w:t xml:space="preserve">1. **Navigate to the Login Page**  </w:t>
      </w:r>
    </w:p>
    <w:p>
      <w:r>
        <w:t xml:space="preserve">   - Navigate to the Mirrix login URL using a web browser.  </w:t>
      </w:r>
    </w:p>
    <w:p>
      <w:r>
        <w:t xml:space="preserve">   - **Expected Result:** The login page loads fully and displays fields for username and password and a login button.  </w:t>
      </w:r>
    </w:p>
    <w:p/>
    <w:p>
      <w:r>
        <w:t xml:space="preserve">2. **Perform User Login**  </w:t>
      </w:r>
    </w:p>
    <w:p>
      <w:r>
        <w:t xml:space="preserve">   - Enter valid login credentials (username and masked password).  </w:t>
      </w:r>
    </w:p>
    <w:p>
      <w:r>
        <w:t xml:space="preserve">   - Click the "Login" button.  </w:t>
      </w:r>
    </w:p>
    <w:p>
      <w:r>
        <w:t xml:space="preserve">   - **Expected Result:** User is authenticated and redirected to the assets page displaying asset management options.  </w:t>
      </w:r>
    </w:p>
    <w:p/>
    <w:p>
      <w:r>
        <w:t xml:space="preserve">3. **Access the Asset Upload Interface**  </w:t>
      </w:r>
    </w:p>
    <w:p>
      <w:r>
        <w:t xml:space="preserve">   - Confirm navigation to the assets page.  </w:t>
      </w:r>
    </w:p>
    <w:p>
      <w:r>
        <w:t xml:space="preserve">   - Click the "Upload" button to start the asset upload process.  </w:t>
      </w:r>
    </w:p>
    <w:p>
      <w:r>
        <w:t xml:space="preserve">   - **Expected Result:** The upload interface opens, presenting options to select files and categories for upload.  </w:t>
      </w:r>
    </w:p>
    <w:p/>
    <w:p>
      <w:r>
        <w:t xml:space="preserve">4. **Select Files for Upload**  </w:t>
      </w:r>
    </w:p>
    <w:p>
      <w:r>
        <w:t xml:space="preserve">   - Click the "Select files" button.  </w:t>
      </w:r>
    </w:p>
    <w:p>
      <w:r>
        <w:t xml:space="preserve">   - Choose one or more image files from the local device to upload.  </w:t>
      </w:r>
    </w:p>
    <w:p>
      <w:r>
        <w:t xml:space="preserve">   - **Expected Result:** The selected files are recognized and listed in the upload interface for confirmation.  </w:t>
      </w:r>
    </w:p>
    <w:p/>
    <w:p>
      <w:r>
        <w:t xml:space="preserve">5. **Choose Asset Category**  </w:t>
      </w:r>
    </w:p>
    <w:p>
      <w:r>
        <w:t xml:space="preserve">   - Click the "Default" category option.  </w:t>
      </w:r>
    </w:p>
    <w:p>
      <w:r>
        <w:t xml:space="preserve">   - Switch to the "Images" category by clicking the corresponding button.  </w:t>
      </w:r>
    </w:p>
    <w:p>
      <w:r>
        <w:t xml:space="preserve">   - Confirm the selected category is set to "Images".  </w:t>
      </w:r>
    </w:p>
    <w:p>
      <w:r>
        <w:t xml:space="preserve">   - **Expected Result:** The category is updated to "Images", ready for upload tagging.  </w:t>
      </w:r>
    </w:p>
    <w:p/>
    <w:p>
      <w:r>
        <w:t xml:space="preserve">6. **Enter Asset Title**  </w:t>
      </w:r>
    </w:p>
    <w:p>
      <w:r>
        <w:t xml:space="preserve">   - In the input field for naming or tagging the asset, enter the name "Test_image" incrementally, noting changes as you type:  </w:t>
      </w:r>
    </w:p>
    <w:p>
      <w:r>
        <w:t xml:space="preserve">     - Type "T", then "Te", "Tes", "Test", "Test_", "Test_i", "Test_im", "Test_ima", "Test_imag", and finally "Test_image".  </w:t>
      </w:r>
    </w:p>
    <w:p>
      <w:r>
        <w:t xml:space="preserve">   - **Expected Result:** The input field updates in real-time and reflects the full asset name "Test_image" before submission.  </w:t>
      </w:r>
    </w:p>
    <w:p/>
    <w:p>
      <w:r>
        <w:t xml:space="preserve">7. **Submit the Upload**  </w:t>
      </w:r>
    </w:p>
    <w:p>
      <w:r>
        <w:t xml:space="preserve">   - Click the "Upload" button to initiate the file upload.  </w:t>
      </w:r>
    </w:p>
    <w:p>
      <w:r>
        <w:t xml:space="preserve">   - **Expected Result:** The system shows upload progress status, initially displaying "Waiting...".  </w:t>
      </w:r>
    </w:p>
    <w:p/>
    <w:p>
      <w:r>
        <w:t xml:space="preserve">8. **Verify Upload Completion**  </w:t>
      </w:r>
    </w:p>
    <w:p>
      <w:r>
        <w:t xml:space="preserve">   - Monitor the upload progress status until it changes from "Waiting..." to "Completed".  </w:t>
      </w:r>
    </w:p>
    <w:p>
      <w:r>
        <w:t xml:space="preserve">   - Perform any required confirmations by clicking the "Completed" button as it appears.  </w:t>
      </w:r>
    </w:p>
    <w:p>
      <w:r>
        <w:t xml:space="preserve">   - **Expected Result:** The asset upload is completed successfully and the status confirms completion.  </w:t>
      </w:r>
    </w:p>
    <w:p/>
    <w:p>
      <w:r>
        <w:t xml:space="preserve">9. **Select the Uploaded Image for Review**  </w:t>
      </w:r>
    </w:p>
    <w:p>
      <w:r>
        <w:t xml:space="preserve">   - Click the button labeled with the uploaded image name (e.g., "IMG_142524").  </w:t>
      </w:r>
    </w:p>
    <w:p>
      <w:r>
        <w:t xml:space="preserve">   - **Expected Result:** The detailed view or preview of the uploaded image opens, confirming the image upload presence in the system.  </w:t>
      </w:r>
    </w:p>
    <w:p/>
    <w:p>
      <w:r>
        <w:t xml:space="preserve">10. **Exit Upload Workflow (Optional)**  </w:t>
      </w:r>
    </w:p>
    <w:p>
      <w:r>
        <w:t xml:space="preserve">    - Click any subsequent buttons necessary to close dialogs or return to the main assets page.  </w:t>
      </w:r>
    </w:p>
    <w:p>
      <w:r>
        <w:t xml:space="preserve">    - **Expected Result:** The interface returns to a stable state without errors or incomplete processes.  </w:t>
      </w:r>
    </w:p>
    <w:p/>
    <w:p>
      <w:r>
        <w:t>---</w:t>
      </w:r>
    </w:p>
    <w:p/>
    <w:p>
      <w:r>
        <w:t xml:space="preserve">**Postconditions**  </w:t>
      </w:r>
    </w:p>
    <w:p>
      <w:r>
        <w:t xml:space="preserve">- User remains logged in and navigated back to the main asset management page.  </w:t>
      </w:r>
    </w:p>
    <w:p>
      <w:r>
        <w:t xml:space="preserve">- Uploaded image(s) are accessible and correctly listed in the assets.  </w:t>
      </w:r>
    </w:p>
    <w:p>
      <w:r>
        <w:t xml:space="preserve">- Upload process confirms successful completion with no pending actions.  </w:t>
      </w:r>
    </w:p>
    <w:p/>
    <w:p>
      <w:r>
        <w:t>---</w:t>
      </w:r>
    </w:p>
    <w:p/>
    <w:p>
      <w:r>
        <w:t>### Traceability Mapping</w:t>
      </w:r>
    </w:p>
    <w:p/>
    <w:p>
      <w:r>
        <w:t>| Functional Step                      | Source Step IDs                |</w:t>
      </w:r>
    </w:p>
    <w:p>
      <w:r>
        <w:t>|------------------------------------|-------------------------------|</w:t>
      </w:r>
    </w:p>
    <w:p>
      <w:r>
        <w:t>| Navigate to the Login Page          | 39                            |</w:t>
      </w:r>
    </w:p>
    <w:p>
      <w:r>
        <w:t>| Perform User Login                  | 40, 41                        |</w:t>
      </w:r>
    </w:p>
    <w:p>
      <w:r>
        <w:t>| Access the Asset Upload Interface   | 43, 44                       |</w:t>
      </w:r>
    </w:p>
    <w:p>
      <w:r>
        <w:t>| Select Files for Upload             | 44 (file selection implied)   |</w:t>
      </w:r>
    </w:p>
    <w:p>
      <w:r>
        <w:t>| Choose Asset Category               | 45, 46, 47                    |</w:t>
      </w:r>
    </w:p>
    <w:p>
      <w:r>
        <w:t>| Enter Asset Title                  | 48, 49, 50, 51, 52, 53, 54, 55, 56, 57, 58, 59, 60, 61, 62, 63, 64, 65, 66 |</w:t>
      </w:r>
    </w:p>
    <w:p>
      <w:r>
        <w:t>| Submit the Upload                  | 67                            |</w:t>
      </w:r>
    </w:p>
    <w:p>
      <w:r>
        <w:t>| Verify Upload Completion           | 68, 69, 70, 71, 72, 73       |</w:t>
      </w:r>
    </w:p>
    <w:p>
      <w:r>
        <w:t>| Select the Uploaded Image for Review| 75                           |</w:t>
      </w:r>
    </w:p>
    <w:p>
      <w:r>
        <w:t>| Exit Upload Workflow (Optional)   | 77, 79, 80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