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904" w:leader="none"/>
          <w:tab w:val="left" w:pos="3093" w:leader="none"/>
          <w:tab w:val="left" w:pos="6852" w:leader="none"/>
        </w:tabs>
        <w:spacing w:before="41" w:after="0" w:line="388"/>
        <w:ind w:right="96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 NO : 8</w:t>
        <w:tab/>
        <w:t xml:space="preserve">PERFORM ROOTKIT DETECTION AND REMOVAL</w:t>
        <w:tab/>
      </w:r>
      <w:r>
        <w:rPr>
          <w:rFonts w:ascii="Calibri" w:hAnsi="Calibri" w:cs="Calibri" w:eastAsia="Calibri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 : LAKSHMIKANTH K</w:t>
      </w:r>
    </w:p>
    <w:p>
      <w:pPr>
        <w:tabs>
          <w:tab w:val="left" w:pos="1904" w:leader="none"/>
          <w:tab w:val="left" w:pos="3093" w:leader="none"/>
          <w:tab w:val="left" w:pos="6852" w:leader="none"/>
        </w:tabs>
        <w:spacing w:before="41" w:after="0" w:line="388"/>
        <w:ind w:right="96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DATE : 14.04.2025</w:t>
        <w:tab/>
        <w:tab/>
        <w:t xml:space="preserve">USING RKHUNTER TOOL</w:t>
        <w:tab/>
        <w:br/>
        <w:t xml:space="preserve">ROLL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231901026</w:t>
      </w: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AIM:</w:t>
      </w:r>
    </w:p>
    <w:p>
      <w:pPr>
        <w:spacing w:before="185" w:after="0" w:line="388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59" w:dyaOrig="1194">
          <v:rect xmlns:o="urn:schemas-microsoft-com:office:office" xmlns:v="urn:schemas-microsoft-com:vml" id="rectole0000000000" style="width:422.950000pt;height:59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real-time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attacker's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artefacts. TASK 2 : INVESTIGATION SETUP</w:t>
      </w:r>
    </w:p>
    <w:p>
      <w:pPr>
        <w:spacing w:before="251" w:after="0" w:line="240"/>
        <w:ind w:right="0" w:left="7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FILES,PERMISSION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TIMESTAMPS</w:t>
      </w:r>
    </w:p>
    <w:p>
      <w:pPr>
        <w:spacing w:before="1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663" w:dyaOrig="4242">
          <v:rect xmlns:o="urn:schemas-microsoft-com:office:office" xmlns:v="urn:schemas-microsoft-com:vml" id="rectole0000000001" style="width:433.150000pt;height:212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GROUPS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</w:p>
    <w:p>
      <w:pPr>
        <w:spacing w:before="0" w:after="0" w:line="240"/>
        <w:ind w:right="-72" w:left="12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616" w:dyaOrig="3965">
          <v:rect xmlns:o="urn:schemas-microsoft-com:office:office" xmlns:v="urn:schemas-microsoft-com:vml" id="rectole0000000002" style="width:430.800000pt;height:198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DIRECTORIES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FILES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-87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724" w:dyaOrig="3914">
          <v:rect xmlns:o="urn:schemas-microsoft-com:office:office" xmlns:v="urn:schemas-microsoft-com:vml" id="rectole0000000003" style="width:436.200000pt;height:195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5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BINARIES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EXECUTABLES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461" w:dyaOrig="2526">
          <v:rect xmlns:o="urn:schemas-microsoft-com:office:office" xmlns:v="urn:schemas-microsoft-com:vml" id="rectole0000000004" style="width:423.050000pt;height:126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ROOTKITS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575" w:dyaOrig="2106">
          <v:rect xmlns:o="urn:schemas-microsoft-com:office:office" xmlns:v="urn:schemas-microsoft-com:vml" id="rectole0000000005" style="width:428.750000pt;height:105.3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0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CONCLUSION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</w:p>
    <w:p>
      <w:pPr>
        <w:spacing w:before="1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Rootkit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detection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removal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rkhunter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performed.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