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265C" w14:textId="77777777" w:rsidR="0021522D" w:rsidRDefault="0021522D"/>
    <w:p w14:paraId="405BBD36" w14:textId="77777777" w:rsidR="0021522D" w:rsidRPr="0021522D" w:rsidRDefault="0021522D" w:rsidP="0021522D">
      <w:pPr>
        <w:rPr>
          <w:b/>
          <w:bCs/>
        </w:rPr>
      </w:pPr>
      <w:r w:rsidRPr="0021522D">
        <w:rPr>
          <w:b/>
          <w:bCs/>
        </w:rPr>
        <w:t>How to switch to real and verify</w:t>
      </w:r>
    </w:p>
    <w:p w14:paraId="1A768567" w14:textId="77777777" w:rsidR="0021522D" w:rsidRPr="0021522D" w:rsidRDefault="0021522D" w:rsidP="0021522D">
      <w:pPr>
        <w:numPr>
          <w:ilvl w:val="0"/>
          <w:numId w:val="1"/>
        </w:numPr>
      </w:pPr>
      <w:r w:rsidRPr="0021522D">
        <w:rPr>
          <w:b/>
          <w:bCs/>
        </w:rPr>
        <w:t>Env:</w:t>
      </w:r>
      <w:r w:rsidRPr="0021522D">
        <w:t xml:space="preserve"> you almost certainly have LLM_MODE=mock. Check </w:t>
      </w:r>
      <w:proofErr w:type="spellStart"/>
      <w:proofErr w:type="gramStart"/>
      <w:r w:rsidRPr="0021522D">
        <w:t>getLLMService</w:t>
      </w:r>
      <w:proofErr w:type="spellEnd"/>
      <w:r w:rsidRPr="0021522D">
        <w:t>(</w:t>
      </w:r>
      <w:proofErr w:type="gramEnd"/>
      <w:r w:rsidRPr="0021522D">
        <w:t>) for the exact non-mock value it expects (likely live or real) and set it.</w:t>
      </w:r>
    </w:p>
    <w:p w14:paraId="4FE89084" w14:textId="77777777" w:rsidR="0021522D" w:rsidRPr="0021522D" w:rsidRDefault="0021522D" w:rsidP="0021522D">
      <w:pPr>
        <w:numPr>
          <w:ilvl w:val="0"/>
          <w:numId w:val="1"/>
        </w:numPr>
      </w:pPr>
      <w:r w:rsidRPr="0021522D">
        <w:rPr>
          <w:b/>
          <w:bCs/>
        </w:rPr>
        <w:t>Keys:</w:t>
      </w:r>
      <w:r w:rsidRPr="0021522D">
        <w:t xml:space="preserve"> set OPENAI_API_KEY (ChatGPT), ANTHROPIC_API_KEY (Claude), GOOGLE_AI_API_KEY (Gemini), PERPLEXITY_API_KEY. Note your Sprint 3 spec routes Perplexity through an OpenAI-compatible endpoint.</w:t>
      </w:r>
    </w:p>
    <w:p w14:paraId="27FCF876" w14:textId="77777777" w:rsidR="0021522D" w:rsidRPr="0021522D" w:rsidRDefault="0021522D" w:rsidP="0021522D">
      <w:pPr>
        <w:numPr>
          <w:ilvl w:val="0"/>
          <w:numId w:val="1"/>
        </w:numPr>
      </w:pPr>
      <w:r w:rsidRPr="0021522D">
        <w:rPr>
          <w:b/>
          <w:bCs/>
        </w:rPr>
        <w:t>Re-run an audit and look for the opposite of the tells:</w:t>
      </w:r>
      <w:r w:rsidRPr="0021522D">
        <w:t xml:space="preserve"> responses that </w:t>
      </w:r>
      <w:r w:rsidRPr="0021522D">
        <w:rPr>
          <w:i/>
          <w:iCs/>
        </w:rPr>
        <w:t>differ</w:t>
      </w:r>
      <w:r w:rsidRPr="0021522D">
        <w:t xml:space="preserve"> between Bondi and Sydney CBD, HVAC questions that name actual HVAC firms, a </w:t>
      </w:r>
      <w:r w:rsidRPr="0021522D">
        <w:rPr>
          <w:i/>
          <w:iCs/>
        </w:rPr>
        <w:t>non-zero real cost</w:t>
      </w:r>
      <w:r w:rsidRPr="0021522D">
        <w:t xml:space="preserve">, and — importantly — your test brand probably scoring </w:t>
      </w:r>
      <w:r w:rsidRPr="0021522D">
        <w:rPr>
          <w:b/>
          <w:bCs/>
        </w:rPr>
        <w:t>near zero</w:t>
      </w:r>
      <w:r w:rsidRPr="0021522D">
        <w:t xml:space="preserve">, because a made-up "Bondi Plumbing Dev" brand isn't in any real model's knowledge. A low score on a fake brand is the </w:t>
      </w:r>
      <w:r w:rsidRPr="0021522D">
        <w:rPr>
          <w:i/>
          <w:iCs/>
        </w:rPr>
        <w:t>correct, honest</w:t>
      </w:r>
      <w:r w:rsidRPr="0021522D">
        <w:t xml:space="preserve"> result and the real proof the integration works.</w:t>
      </w:r>
    </w:p>
    <w:p w14:paraId="2ED49EE9" w14:textId="77777777" w:rsidR="0021522D" w:rsidRPr="0021522D" w:rsidRDefault="0021522D" w:rsidP="0021522D">
      <w:r w:rsidRPr="0021522D">
        <w:t>Want me to write a focused Claude Code prompt that verifies the real adapters actually fire — confirms the exact LLM_MODE switch value, checks each of the four engine implementations makes a live call (not a fixture read), and logs the real per-engine cost — so you can be certain you've left mock mode? It's worth doing before you trust any audit, and before you demo this to anyone.</w:t>
      </w:r>
    </w:p>
    <w:p w14:paraId="5A9F8A41" w14:textId="77777777" w:rsidR="0021522D" w:rsidRDefault="0021522D"/>
    <w:sectPr w:rsidR="00215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0E30"/>
    <w:multiLevelType w:val="multilevel"/>
    <w:tmpl w:val="DBB6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04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2D"/>
    <w:rsid w:val="0021522D"/>
    <w:rsid w:val="006C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D88C"/>
  <w15:chartTrackingRefBased/>
  <w15:docId w15:val="{4052B13A-50AE-49F3-BAA6-A3C4A9E77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2026-06-07T01:07:00Z</dcterms:created>
  <dcterms:modified xsi:type="dcterms:W3CDTF">2026-06-07T01:09:00Z</dcterms:modified>
</cp:coreProperties>
</file>