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C29B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VisibleAU — Comprehensive Platform &amp; Architecture Blueprint</w:t>
      </w:r>
    </w:p>
    <w:p w14:paraId="146BC154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1. System Vision &amp; Market Positioning</w:t>
      </w:r>
    </w:p>
    <w:p w14:paraId="04E4614D" w14:textId="77777777" w:rsidR="008207CB" w:rsidRPr="008207CB" w:rsidRDefault="008207CB" w:rsidP="008207CB">
      <w:r w:rsidRPr="008207CB">
        <w:t xml:space="preserve">VisibleAU is a multi-tenant, async-heavy SaaS platform optimized to track, audit, and optimize a brand’s visibility across generative search engines (ChatGPT, Claude, Gemini, and Perplexity). Traditional search engine optimization (SEO) is under existential pressure: zero-click searches account for </w:t>
      </w:r>
      <w:r w:rsidRPr="008207CB">
        <w:rPr>
          <w:b/>
          <w:bCs/>
        </w:rPr>
        <w:t>69% of all web queries in 2026</w:t>
      </w:r>
      <w:r w:rsidRPr="008207CB">
        <w:t xml:space="preserve">, yet conversion rates for visitors arriving via an AI search citation sit at </w:t>
      </w:r>
      <w:r w:rsidRPr="008207CB">
        <w:rPr>
          <w:b/>
          <w:bCs/>
        </w:rPr>
        <w:t>14.2%</w:t>
      </w:r>
      <w:r w:rsidRPr="008207CB">
        <w:t xml:space="preserve"> compared to Google's standard organic baseline of 2.8%. </w:t>
      </w:r>
    </w:p>
    <w:p w14:paraId="487579C6" w14:textId="77777777" w:rsidR="008207CB" w:rsidRPr="008207CB" w:rsidRDefault="008207CB" w:rsidP="008207CB">
      <w:r w:rsidRPr="008207CB">
        <w:t xml:space="preserve">The generative search optimization (GEO) category is currently highly fragmented with over 200 platforms. This rapid expansion has created a massive </w:t>
      </w:r>
      <w:r w:rsidRPr="008207CB">
        <w:rPr>
          <w:b/>
          <w:bCs/>
        </w:rPr>
        <w:t>category credibility deficit</w:t>
      </w:r>
      <w:r w:rsidRPr="008207CB">
        <w:t xml:space="preserve">. Buyers routinely reject "black box wizardry" such as claims around "AI-specific meta tags" or hidden HTML prompt injections. VisibleAU answers this category exhaustion with a strict, research-backed </w:t>
      </w:r>
      <w:r w:rsidRPr="008207CB">
        <w:rPr>
          <w:b/>
          <w:bCs/>
        </w:rPr>
        <w:t>Explainability Contract</w:t>
      </w:r>
      <w:r w:rsidRPr="008207CB">
        <w:t xml:space="preserve">. Every actionable suggestion maps to verified academic foundations (Princeton KDD 2024, AutoGEO ICLR 2026) or commercial corpus datasets, stating clear effect sizes and confidence parameters. </w:t>
      </w:r>
    </w:p>
    <w:p w14:paraId="5DCD809D" w14:textId="77777777" w:rsidR="008207CB" w:rsidRPr="008207CB" w:rsidRDefault="008207CB" w:rsidP="008207CB">
      <w:r w:rsidRPr="008207CB">
        <w:t xml:space="preserve">                     VISIBLEAU VALUE PROPOSITION MATRIX</w:t>
      </w:r>
    </w:p>
    <w:p w14:paraId="2FCBDF27" w14:textId="77777777" w:rsidR="008207CB" w:rsidRPr="008207CB" w:rsidRDefault="008207CB" w:rsidP="008207CB">
      <w:r w:rsidRPr="008207CB">
        <w:t xml:space="preserve">                     </w:t>
      </w:r>
    </w:p>
    <w:p w14:paraId="3B3CA606" w14:textId="77777777" w:rsidR="008207CB" w:rsidRPr="008207CB" w:rsidRDefault="008207CB" w:rsidP="008207CB">
      <w:r w:rsidRPr="008207CB">
        <w:t xml:space="preserve">       FOREIGN INCUMBENTS                            VISIBLEAU</w:t>
      </w:r>
    </w:p>
    <w:p w14:paraId="20B9F944" w14:textId="77777777" w:rsidR="008207CB" w:rsidRPr="008207CB" w:rsidRDefault="008207CB" w:rsidP="008207CB">
      <w:r w:rsidRPr="008207CB">
        <w:t xml:space="preserve">  ┌───────────────────────────┐         ┌───────────────────────────┐</w:t>
      </w:r>
    </w:p>
    <w:p w14:paraId="199C6B50" w14:textId="77777777" w:rsidR="008207CB" w:rsidRPr="008207CB" w:rsidRDefault="008207CB" w:rsidP="008207CB">
      <w:r w:rsidRPr="008207CB">
        <w:t xml:space="preserve">  │ • US/UK-Centric Prompts   │         │ • 336 Hand-Tuned AU Packs │</w:t>
      </w:r>
    </w:p>
    <w:p w14:paraId="20CDAC17" w14:textId="77777777" w:rsidR="008207CB" w:rsidRPr="008207CB" w:rsidRDefault="008207CB" w:rsidP="008207CB">
      <w:r w:rsidRPr="008207CB">
        <w:t xml:space="preserve">  │ • Per-Prompt Pricing Risk │   VS    │ • Flat Per-Brand Tiers    │</w:t>
      </w:r>
    </w:p>
    <w:p w14:paraId="0D4FA189" w14:textId="77777777" w:rsidR="008207CB" w:rsidRPr="008207CB" w:rsidRDefault="008207CB" w:rsidP="008207CB">
      <w:r w:rsidRPr="008207CB">
        <w:t xml:space="preserve">  │ • Opaque "Black-Box" Data │         │ • Explainability Contract │</w:t>
      </w:r>
    </w:p>
    <w:p w14:paraId="42F4BA91" w14:textId="77777777" w:rsidR="008207CB" w:rsidRPr="008207CB" w:rsidRDefault="008207CB" w:rsidP="008207CB">
      <w:r w:rsidRPr="008207CB">
        <w:t xml:space="preserve">  │ • Single-Shot Snapshot    │         │ • Wilson 95% CI Scoring   │</w:t>
      </w:r>
    </w:p>
    <w:p w14:paraId="41A6368D" w14:textId="77777777" w:rsidR="008207CB" w:rsidRPr="008207CB" w:rsidRDefault="008207CB" w:rsidP="008207CB">
      <w:r w:rsidRPr="008207CB">
        <w:t xml:space="preserve">  └───────────────────────────┘         └───────────────────────────┘</w:t>
      </w:r>
    </w:p>
    <w:p w14:paraId="20878BF4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2. 5-Layer Conceptual Architecture</w:t>
      </w:r>
    </w:p>
    <w:p w14:paraId="0B10C31F" w14:textId="77777777" w:rsidR="008207CB" w:rsidRPr="008207CB" w:rsidRDefault="008207CB" w:rsidP="008207CB">
      <w:r w:rsidRPr="008207CB">
        <w:t xml:space="preserve">The system enforces clear boundaries, isolating volatile external infrastructure behind interfaces while maintaining a pure TypeScript core business domain. </w:t>
      </w:r>
    </w:p>
    <w:p w14:paraId="1D1A2793" w14:textId="77777777" w:rsidR="008207CB" w:rsidRPr="008207CB" w:rsidRDefault="008207CB" w:rsidP="008207CB">
      <w:r w:rsidRPr="008207CB">
        <w:t>┌──────────────────────────────────────────────────────────┐</w:t>
      </w:r>
    </w:p>
    <w:p w14:paraId="0F6CE56F" w14:textId="77777777" w:rsidR="008207CB" w:rsidRPr="008207CB" w:rsidRDefault="008207CB" w:rsidP="008207CB">
      <w:r w:rsidRPr="008207CB">
        <w:t>│  PRESENTATION LAYER                                      │</w:t>
      </w:r>
    </w:p>
    <w:p w14:paraId="5FAA7B2F" w14:textId="77777777" w:rsidR="008207CB" w:rsidRPr="008207CB" w:rsidRDefault="008207CB" w:rsidP="008207CB">
      <w:r w:rsidRPr="008207CB">
        <w:t>│  Marketing, dashboard grids, multi-tenant agency portal  │</w:t>
      </w:r>
    </w:p>
    <w:p w14:paraId="2A44AC31" w14:textId="77777777" w:rsidR="008207CB" w:rsidRPr="008207CB" w:rsidRDefault="008207CB" w:rsidP="008207CB">
      <w:r w:rsidRPr="008207CB">
        <w:t>│  Built with: Next.js 15 (App Router) + Tailwind + shadcn │</w:t>
      </w:r>
    </w:p>
    <w:p w14:paraId="278E9FC8" w14:textId="77777777" w:rsidR="008207CB" w:rsidRPr="008207CB" w:rsidRDefault="008207CB" w:rsidP="008207CB">
      <w:r w:rsidRPr="008207CB">
        <w:lastRenderedPageBreak/>
        <w:t>└──────────────────────────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┬</w:t>
      </w:r>
      <w:r w:rsidRPr="008207CB">
        <w:rPr>
          <w:rFonts w:ascii="Aptos" w:hAnsi="Aptos" w:cs="Aptos"/>
        </w:rPr>
        <w:t>───────────────────────────────┘</w:t>
      </w:r>
    </w:p>
    <w:p w14:paraId="2594762D" w14:textId="77777777" w:rsidR="008207CB" w:rsidRPr="008207CB" w:rsidRDefault="008207CB" w:rsidP="008207CB">
      <w:r w:rsidRPr="008207CB">
        <w:t xml:space="preserve">                           │ HTTP / REST</w:t>
      </w:r>
    </w:p>
    <w:p w14:paraId="4B8670DE" w14:textId="77777777" w:rsidR="008207CB" w:rsidRPr="008207CB" w:rsidRDefault="008207CB" w:rsidP="008207CB">
      <w:r w:rsidRPr="008207CB">
        <w:t>┌──────────────────────────</w:t>
      </w:r>
      <w:r w:rsidRPr="008207CB">
        <w:rPr>
          <w:rFonts w:ascii="Arial" w:hAnsi="Arial" w:cs="Arial"/>
        </w:rPr>
        <w:t>▼</w:t>
      </w:r>
      <w:r w:rsidRPr="008207CB">
        <w:rPr>
          <w:rFonts w:ascii="Aptos" w:hAnsi="Aptos" w:cs="Aptos"/>
        </w:rPr>
        <w:t>───────────────────────────────┐</w:t>
      </w:r>
    </w:p>
    <w:p w14:paraId="7FA4CA4A" w14:textId="77777777" w:rsidR="008207CB" w:rsidRPr="008207CB" w:rsidRDefault="008207CB" w:rsidP="008207CB">
      <w:r w:rsidRPr="008207CB">
        <w:t>│  API LAYER                                               │</w:t>
      </w:r>
    </w:p>
    <w:p w14:paraId="6FF16A52" w14:textId="77777777" w:rsidR="008207CB" w:rsidRPr="008207CB" w:rsidRDefault="008207CB" w:rsidP="008207CB">
      <w:r w:rsidRPr="008207CB">
        <w:t>│  Next.js API Routes + Zod validation + RLS Context setup │</w:t>
      </w:r>
    </w:p>
    <w:p w14:paraId="1B88CC4B" w14:textId="77777777" w:rsidR="008207CB" w:rsidRPr="008207CB" w:rsidRDefault="008207CB" w:rsidP="008207CB">
      <w:r w:rsidRPr="008207CB">
        <w:t>└──────────────────────────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┬</w:t>
      </w:r>
      <w:r w:rsidRPr="008207CB">
        <w:rPr>
          <w:rFonts w:ascii="Aptos" w:hAnsi="Aptos" w:cs="Aptos"/>
        </w:rPr>
        <w:t>───────────────────────────────┘</w:t>
      </w:r>
    </w:p>
    <w:p w14:paraId="6A122080" w14:textId="77777777" w:rsidR="008207CB" w:rsidRPr="008207CB" w:rsidRDefault="008207CB" w:rsidP="008207CB">
      <w:r w:rsidRPr="008207CB">
        <w:t xml:space="preserve">                           │ Function Calls</w:t>
      </w:r>
    </w:p>
    <w:p w14:paraId="5475C4BC" w14:textId="77777777" w:rsidR="008207CB" w:rsidRPr="008207CB" w:rsidRDefault="008207CB" w:rsidP="008207CB">
      <w:r w:rsidRPr="008207CB">
        <w:t>┌──────────────────────────</w:t>
      </w:r>
      <w:r w:rsidRPr="008207CB">
        <w:rPr>
          <w:rFonts w:ascii="Arial" w:hAnsi="Arial" w:cs="Arial"/>
        </w:rPr>
        <w:t>▼</w:t>
      </w:r>
      <w:r w:rsidRPr="008207CB">
        <w:rPr>
          <w:rFonts w:ascii="Aptos" w:hAnsi="Aptos" w:cs="Aptos"/>
        </w:rPr>
        <w:t>───────────────────────────────┐</w:t>
      </w:r>
    </w:p>
    <w:p w14:paraId="45095243" w14:textId="77777777" w:rsidR="008207CB" w:rsidRPr="008207CB" w:rsidRDefault="008207CB" w:rsidP="008207CB">
      <w:r w:rsidRPr="008207CB">
        <w:t>│  DOMAIN LAYER (Pure Business Value)                      │</w:t>
      </w:r>
    </w:p>
    <w:p w14:paraId="11A5B8BF" w14:textId="77777777" w:rsidR="008207CB" w:rsidRPr="008207CB" w:rsidRDefault="008207CB" w:rsidP="008207CB">
      <w:r w:rsidRPr="008207CB">
        <w:t>│  Pure TypeScript logic. Zero framework/DB dependencies.   │</w:t>
      </w:r>
    </w:p>
    <w:p w14:paraId="1DAD3A26" w14:textId="77777777" w:rsidR="008207CB" w:rsidRPr="008207CB" w:rsidRDefault="008207CB" w:rsidP="008207CB">
      <w:r w:rsidRPr="008207CB">
        <w:t>│  Wilson CI Scorer, vertical packs, audit orchestration   │</w:t>
      </w:r>
    </w:p>
    <w:p w14:paraId="199C9794" w14:textId="77777777" w:rsidR="008207CB" w:rsidRPr="008207CB" w:rsidRDefault="008207CB" w:rsidP="008207CB">
      <w:r w:rsidRPr="008207CB">
        <w:t>└──────────────────────────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┬</w:t>
      </w:r>
      <w:r w:rsidRPr="008207CB">
        <w:rPr>
          <w:rFonts w:ascii="Aptos" w:hAnsi="Aptos" w:cs="Aptos"/>
        </w:rPr>
        <w:t>───────────────────────────────┘</w:t>
      </w:r>
    </w:p>
    <w:p w14:paraId="276FBF17" w14:textId="77777777" w:rsidR="008207CB" w:rsidRPr="008207CB" w:rsidRDefault="008207CB" w:rsidP="008207CB">
      <w:r w:rsidRPr="008207CB">
        <w:t xml:space="preserve">                           │ Via Type Interfaces</w:t>
      </w:r>
    </w:p>
    <w:p w14:paraId="0502A349" w14:textId="77777777" w:rsidR="008207CB" w:rsidRPr="008207CB" w:rsidRDefault="008207CB" w:rsidP="008207CB">
      <w:r w:rsidRPr="008207CB">
        <w:t>┌──────────────────────────</w:t>
      </w:r>
      <w:r w:rsidRPr="008207CB">
        <w:rPr>
          <w:rFonts w:ascii="Arial" w:hAnsi="Arial" w:cs="Arial"/>
        </w:rPr>
        <w:t>▼</w:t>
      </w:r>
      <w:r w:rsidRPr="008207CB">
        <w:rPr>
          <w:rFonts w:ascii="Aptos" w:hAnsi="Aptos" w:cs="Aptos"/>
        </w:rPr>
        <w:t>───────────────────────────────┐</w:t>
      </w:r>
    </w:p>
    <w:p w14:paraId="513ED766" w14:textId="77777777" w:rsidR="008207CB" w:rsidRPr="008207CB" w:rsidRDefault="008207CB" w:rsidP="008207CB">
      <w:r w:rsidRPr="008207CB">
        <w:t>│  INFRASTRUCTURE LAYER                                    │</w:t>
      </w:r>
    </w:p>
    <w:p w14:paraId="72DA4083" w14:textId="77777777" w:rsidR="008207CB" w:rsidRPr="008207CB" w:rsidRDefault="008207CB" w:rsidP="008207CB">
      <w:r w:rsidRPr="008207CB">
        <w:t>│  Abstractions wrapping volatile services: Vercel AI SDK, │</w:t>
      </w:r>
    </w:p>
    <w:p w14:paraId="39E9E756" w14:textId="77777777" w:rsidR="008207CB" w:rsidRPr="008207CB" w:rsidRDefault="008207CB" w:rsidP="008207CB">
      <w:r w:rsidRPr="008207CB">
        <w:t>│  Better Auth, Stripe, Inngest, Resend, Supabase Storage  │</w:t>
      </w:r>
    </w:p>
    <w:p w14:paraId="5D5CB0EC" w14:textId="77777777" w:rsidR="008207CB" w:rsidRPr="008207CB" w:rsidRDefault="008207CB" w:rsidP="008207CB">
      <w:r w:rsidRPr="008207CB">
        <w:t>└──────────────────────────────────────────────────────────┘</w:t>
      </w:r>
    </w:p>
    <w:p w14:paraId="47FC300A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The 7-Intelligence Matrix</w:t>
      </w:r>
    </w:p>
    <w:p w14:paraId="30CBD576" w14:textId="77777777" w:rsidR="008207CB" w:rsidRPr="008207CB" w:rsidRDefault="008207CB" w:rsidP="008207CB">
      <w:r w:rsidRPr="008207CB">
        <w:t xml:space="preserve">For Phase 2, the application's logical operations group cleanly into a 7-Layer Intelligence Matrix: </w:t>
      </w:r>
    </w:p>
    <w:p w14:paraId="16C8E3F1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L1 — Retrieval Intelligence:</w:t>
      </w:r>
      <w:r w:rsidRPr="008207CB">
        <w:t xml:space="preserve"> Tracks when AI bots read or crawl site structures (crawler_visit_logs, content_structure_audits, llmstxt_versions, agent_readiness_scores). </w:t>
      </w:r>
    </w:p>
    <w:p w14:paraId="33DD4063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L2 — Visibility Intelligence:</w:t>
      </w:r>
      <w:r w:rsidRPr="008207CB">
        <w:t xml:space="preserve"> Runs the aggregate trend analytics, share of voice math, and topical depth mapping (visibility_trends, share_of_voice_snapshots, query_fan_out_results, topical_coverage_gaps, brand_web_mentions, citation_source_intelligence). </w:t>
      </w:r>
    </w:p>
    <w:p w14:paraId="49FBD368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L3 — Trust Intelligence:</w:t>
      </w:r>
      <w:r w:rsidRPr="008207CB">
        <w:t xml:space="preserve"> Detects model inaccuracies, handles legal-grade content captures, and tracks auxiliary ecosystem presence </w:t>
      </w:r>
      <w:r w:rsidRPr="008207CB">
        <w:lastRenderedPageBreak/>
        <w:t xml:space="preserve">(hallucination_incidents, evidence_snapshots, linkedin_presence_audits, youtube_presence_audits, brand_consensus_checks). </w:t>
      </w:r>
    </w:p>
    <w:p w14:paraId="5CEA1485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L4 — Conversational Discovery:</w:t>
      </w:r>
      <w:r w:rsidRPr="008207CB">
        <w:t xml:space="preserve"> Charts multi-turn consumer dialogues and deep comparative evaluations (conversation_journeys, comparison_prompt_results). </w:t>
      </w:r>
    </w:p>
    <w:p w14:paraId="1B22270F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L5 — Workflow Intelligence:</w:t>
      </w:r>
      <w:r w:rsidRPr="008207CB">
        <w:t xml:space="preserve"> Powers the text execution engine (remediation_tasks, content_drafts, validation re-audits). </w:t>
      </w:r>
    </w:p>
    <w:p w14:paraId="08411DC7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L6 — Communication Intelligence:</w:t>
      </w:r>
      <w:r w:rsidRPr="008207CB">
        <w:t xml:space="preserve"> Automated client delivery and executive reports (report_templates, generated_reports, report_delivery_schedules). </w:t>
      </w:r>
    </w:p>
    <w:p w14:paraId="45201F07" w14:textId="77777777" w:rsidR="008207CB" w:rsidRPr="008207CB" w:rsidRDefault="008207CB" w:rsidP="008207CB">
      <w:pPr>
        <w:numPr>
          <w:ilvl w:val="0"/>
          <w:numId w:val="1"/>
        </w:numPr>
      </w:pPr>
      <w:r w:rsidRPr="008207CB">
        <w:rPr>
          <w:b/>
          <w:bCs/>
        </w:rPr>
        <w:t>L7 — Governance Intelligence:</w:t>
      </w:r>
      <w:r w:rsidRPr="008207CB">
        <w:t xml:space="preserve"> Security, workspace permissions, and audit logs (audit_trail, org_members, data_residency_log, org_feature_flags). </w:t>
      </w:r>
    </w:p>
    <w:p w14:paraId="7C53312C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3. Tier Experience Design &amp; Monetization</w:t>
      </w:r>
    </w:p>
    <w:p w14:paraId="1E9258D3" w14:textId="77777777" w:rsidR="008207CB" w:rsidRPr="008207CB" w:rsidRDefault="008207CB" w:rsidP="008207CB">
      <w:r w:rsidRPr="008207CB">
        <w:t xml:space="preserve">VisibleAU discards standard per-prompt usage models in favor of a predictable, per-brand flat-rate architecture to eliminate agency calculation anxiety.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26"/>
        <w:gridCol w:w="1590"/>
        <w:gridCol w:w="2792"/>
        <w:gridCol w:w="1695"/>
      </w:tblGrid>
      <w:tr w:rsidR="008207CB" w:rsidRPr="008207CB" w14:paraId="2F4B36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6998" w14:textId="77777777" w:rsidR="008207CB" w:rsidRPr="008207CB" w:rsidRDefault="008207CB" w:rsidP="008207CB">
            <w:r w:rsidRPr="008207CB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EF58" w14:textId="77777777" w:rsidR="008207CB" w:rsidRPr="008207CB" w:rsidRDefault="008207CB" w:rsidP="008207CB">
            <w:r w:rsidRPr="008207CB">
              <w:rPr>
                <w:b/>
                <w:bCs/>
              </w:rPr>
              <w:t>Price (AUD/mo)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3D803" w14:textId="77777777" w:rsidR="008207CB" w:rsidRPr="008207CB" w:rsidRDefault="008207CB" w:rsidP="008207CB">
            <w:r w:rsidRPr="008207CB">
              <w:rPr>
                <w:b/>
                <w:bCs/>
              </w:rPr>
              <w:t>Brands Allowed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CB25" w14:textId="77777777" w:rsidR="008207CB" w:rsidRPr="008207CB" w:rsidRDefault="008207CB" w:rsidP="008207CB">
            <w:r w:rsidRPr="008207CB">
              <w:rPr>
                <w:b/>
                <w:bCs/>
              </w:rPr>
              <w:t>Core Focus &amp; Feature Set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4566" w14:textId="77777777" w:rsidR="008207CB" w:rsidRPr="008207CB" w:rsidRDefault="008207CB" w:rsidP="008207CB">
            <w:r w:rsidRPr="008207CB">
              <w:rPr>
                <w:b/>
                <w:bCs/>
              </w:rPr>
              <w:t>Upstream Upgrade Nudge MD</w:t>
            </w:r>
          </w:p>
        </w:tc>
      </w:tr>
      <w:tr w:rsidR="008207CB" w:rsidRPr="008207CB" w14:paraId="1EAF1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E4F2" w14:textId="77777777" w:rsidR="008207CB" w:rsidRPr="008207CB" w:rsidRDefault="008207CB" w:rsidP="008207CB">
            <w:r w:rsidRPr="008207CB">
              <w:rPr>
                <w:b/>
                <w:bCs/>
              </w:rPr>
              <w:t>Sample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1486" w14:textId="77777777" w:rsidR="008207CB" w:rsidRPr="008207CB" w:rsidRDefault="008207CB" w:rsidP="008207CB">
            <w:r w:rsidRPr="008207CB">
              <w:t xml:space="preserve">A$0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0EDB" w14:textId="77777777" w:rsidR="008207CB" w:rsidRPr="008207CB" w:rsidRDefault="008207CB" w:rsidP="008207CB">
            <w:r w:rsidRPr="008207CB">
              <w:t xml:space="preserve">Anonymous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DA78C" w14:textId="77777777" w:rsidR="008207CB" w:rsidRPr="008207CB" w:rsidRDefault="008207CB" w:rsidP="008207CB">
            <w:r w:rsidRPr="008207CB">
              <w:t xml:space="preserve">Teaser run (ChatGPT only, 5 prompts). Shows 5 headline dimensions.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8458" w14:textId="77777777" w:rsidR="008207CB" w:rsidRPr="008207CB" w:rsidRDefault="008207CB" w:rsidP="008207CB">
            <w:r w:rsidRPr="008207CB">
              <w:t xml:space="preserve">"Full audit runs 4 engines × 10 prompts × 5 runs. Sign up free." </w:t>
            </w:r>
          </w:p>
        </w:tc>
      </w:tr>
      <w:tr w:rsidR="008207CB" w:rsidRPr="008207CB" w14:paraId="10FC7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1503" w14:textId="77777777" w:rsidR="008207CB" w:rsidRPr="008207CB" w:rsidRDefault="008207CB" w:rsidP="008207CB">
            <w:r w:rsidRPr="008207CB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DAFA" w14:textId="77777777" w:rsidR="008207CB" w:rsidRPr="008207CB" w:rsidRDefault="008207CB" w:rsidP="008207CB">
            <w:r w:rsidRPr="008207CB">
              <w:t xml:space="preserve">A$0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55DA" w14:textId="77777777" w:rsidR="008207CB" w:rsidRPr="008207CB" w:rsidRDefault="008207CB" w:rsidP="008207CB">
            <w:r w:rsidRPr="008207CB">
              <w:t xml:space="preserve">1 Brand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6C67" w14:textId="77777777" w:rsidR="008207CB" w:rsidRPr="008207CB" w:rsidRDefault="008207CB" w:rsidP="008207CB">
            <w:r w:rsidRPr="008207CB">
              <w:t xml:space="preserve">1 audit/mo on ChatGPT + Perplexity. Read-only crawler_visit_logs + top 3 tasks.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8DF3" w14:textId="77777777" w:rsidR="008207CB" w:rsidRPr="008207CB" w:rsidRDefault="008207CB" w:rsidP="008207CB">
            <w:r w:rsidRPr="008207CB">
              <w:t xml:space="preserve">"You have reached your 1 audit limit. Get weekly tracking for A$99." </w:t>
            </w:r>
          </w:p>
        </w:tc>
      </w:tr>
      <w:tr w:rsidR="008207CB" w:rsidRPr="008207CB" w14:paraId="49CED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6E303" w14:textId="77777777" w:rsidR="008207CB" w:rsidRPr="008207CB" w:rsidRDefault="008207CB" w:rsidP="008207CB">
            <w:r w:rsidRPr="008207CB">
              <w:rPr>
                <w:b/>
                <w:bCs/>
              </w:rPr>
              <w:lastRenderedPageBreak/>
              <w:t>Starter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BD6A" w14:textId="77777777" w:rsidR="008207CB" w:rsidRPr="008207CB" w:rsidRDefault="008207CB" w:rsidP="008207CB">
            <w:r w:rsidRPr="008207CB">
              <w:t xml:space="preserve">A$99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23E63" w14:textId="77777777" w:rsidR="008207CB" w:rsidRPr="008207CB" w:rsidRDefault="008207CB" w:rsidP="008207CB">
            <w:r w:rsidRPr="008207CB">
              <w:t xml:space="preserve">1 Brand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1C41" w14:textId="77777777" w:rsidR="008207CB" w:rsidRPr="008207CB" w:rsidRDefault="008207CB" w:rsidP="008207CB">
            <w:r w:rsidRPr="008207CB">
              <w:t xml:space="preserve">4 weekly audits across 4 engines. Full Layer 1 agent_readiness_scores and prioritized tasks.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BD9D" w14:textId="77777777" w:rsidR="008207CB" w:rsidRPr="008207CB" w:rsidRDefault="008207CB" w:rsidP="008207CB">
            <w:r w:rsidRPr="008207CB">
              <w:t xml:space="preserve">"3 topic clusters competitors own that you don't. Unlock for Growth." </w:t>
            </w:r>
          </w:p>
        </w:tc>
      </w:tr>
      <w:tr w:rsidR="008207CB" w:rsidRPr="008207CB" w14:paraId="50225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A637C" w14:textId="77777777" w:rsidR="008207CB" w:rsidRPr="008207CB" w:rsidRDefault="008207CB" w:rsidP="008207CB">
            <w:r w:rsidRPr="008207CB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73D0D" w14:textId="77777777" w:rsidR="008207CB" w:rsidRPr="008207CB" w:rsidRDefault="008207CB" w:rsidP="008207CB">
            <w:r w:rsidRPr="008207CB">
              <w:t xml:space="preserve">A$299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DED9F" w14:textId="77777777" w:rsidR="008207CB" w:rsidRPr="008207CB" w:rsidRDefault="008207CB" w:rsidP="008207CB">
            <w:r w:rsidRPr="008207CB">
              <w:t xml:space="preserve">1 Brand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B4B2" w14:textId="77777777" w:rsidR="008207CB" w:rsidRPr="008207CB" w:rsidRDefault="008207CB" w:rsidP="008207CB">
            <w:r w:rsidRPr="008207CB">
              <w:t xml:space="preserve">Unlocks full multi-engine trend charts, competitor Share of Voice, and content format drafts.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DD286" w14:textId="77777777" w:rsidR="008207CB" w:rsidRPr="008207CB" w:rsidRDefault="008207CB" w:rsidP="008207CB">
            <w:r w:rsidRPr="008207CB">
              <w:t xml:space="preserve">"Map how clients discover you via multi-turn journeys → Agency A$499." </w:t>
            </w:r>
          </w:p>
        </w:tc>
      </w:tr>
      <w:tr w:rsidR="008207CB" w:rsidRPr="008207CB" w14:paraId="22AA1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8C25" w14:textId="77777777" w:rsidR="008207CB" w:rsidRPr="008207CB" w:rsidRDefault="008207CB" w:rsidP="008207CB">
            <w:r w:rsidRPr="008207CB">
              <w:rPr>
                <w:b/>
                <w:bCs/>
              </w:rPr>
              <w:t>Agency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6573C" w14:textId="77777777" w:rsidR="008207CB" w:rsidRPr="008207CB" w:rsidRDefault="008207CB" w:rsidP="008207CB">
            <w:r w:rsidRPr="008207CB">
              <w:t xml:space="preserve">A$499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D72EF" w14:textId="77777777" w:rsidR="008207CB" w:rsidRPr="008207CB" w:rsidRDefault="008207CB" w:rsidP="008207CB">
            <w:r w:rsidRPr="008207CB">
              <w:t xml:space="preserve">5 Brands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285E" w14:textId="77777777" w:rsidR="008207CB" w:rsidRPr="008207CB" w:rsidRDefault="008207CB" w:rsidP="008207CB">
            <w:r w:rsidRPr="008207CB">
              <w:t xml:space="preserve">Unlocks multi-brand dashboard grids, team RBAC, white-label report PDFs, and automated scheduling.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C8D6B" w14:textId="77777777" w:rsidR="008207CB" w:rsidRPr="008207CB" w:rsidRDefault="008207CB" w:rsidP="008207CB">
            <w:r w:rsidRPr="008207CB">
              <w:t xml:space="preserve">"Manage up to 25 clients on a unified priority queue → Pro A$1,499." </w:t>
            </w:r>
          </w:p>
        </w:tc>
      </w:tr>
      <w:tr w:rsidR="008207CB" w:rsidRPr="008207CB" w14:paraId="5128E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D83F" w14:textId="77777777" w:rsidR="008207CB" w:rsidRPr="008207CB" w:rsidRDefault="008207CB" w:rsidP="008207CB">
            <w:r w:rsidRPr="008207CB">
              <w:rPr>
                <w:b/>
                <w:bCs/>
              </w:rPr>
              <w:t>Agency 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D589" w14:textId="77777777" w:rsidR="008207CB" w:rsidRPr="008207CB" w:rsidRDefault="008207CB" w:rsidP="008207CB">
            <w:r w:rsidRPr="008207CB">
              <w:t xml:space="preserve">A$1,499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AAEF" w14:textId="77777777" w:rsidR="008207CB" w:rsidRPr="008207CB" w:rsidRDefault="008207CB" w:rsidP="008207CB">
            <w:r w:rsidRPr="008207CB">
              <w:t xml:space="preserve">25 Brands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5536" w14:textId="77777777" w:rsidR="008207CB" w:rsidRPr="008207CB" w:rsidRDefault="008207CB" w:rsidP="008207CB">
            <w:r w:rsidRPr="008207CB">
              <w:t xml:space="preserve">2× daily audits, top-tier LLM model routing, programmatic API access (v1.1).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4CFE9" w14:textId="77777777" w:rsidR="008207CB" w:rsidRPr="008207CB" w:rsidRDefault="008207CB" w:rsidP="008207CB">
            <w:r w:rsidRPr="008207CB">
              <w:t xml:space="preserve">Triggers personalized enterprise account advisory when brand count hits 20+. </w:t>
            </w:r>
          </w:p>
        </w:tc>
      </w:tr>
      <w:tr w:rsidR="008207CB" w:rsidRPr="008207CB" w14:paraId="18329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1B75" w14:textId="77777777" w:rsidR="008207CB" w:rsidRPr="008207CB" w:rsidRDefault="008207CB" w:rsidP="008207CB">
            <w:r w:rsidRPr="008207CB">
              <w:rPr>
                <w:b/>
                <w:bCs/>
              </w:rPr>
              <w:lastRenderedPageBreak/>
              <w:t>Enterprise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18FE" w14:textId="77777777" w:rsidR="008207CB" w:rsidRPr="008207CB" w:rsidRDefault="008207CB" w:rsidP="008207CB">
            <w:r w:rsidRPr="008207CB">
              <w:t xml:space="preserve">Custom (A$4k+)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98AC" w14:textId="77777777" w:rsidR="008207CB" w:rsidRPr="008207CB" w:rsidRDefault="008207CB" w:rsidP="008207CB">
            <w:r w:rsidRPr="008207CB">
              <w:t xml:space="preserve">Unlimited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D482" w14:textId="77777777" w:rsidR="008207CB" w:rsidRPr="008207CB" w:rsidRDefault="008207CB" w:rsidP="008207CB">
            <w:r w:rsidRPr="008207CB">
              <w:t xml:space="preserve">Dedicated AU CSM, customized industry vertical packs, IRAP / Sydney data residency guarantee, SAML SSO.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2206D" w14:textId="77777777" w:rsidR="008207CB" w:rsidRPr="008207CB" w:rsidRDefault="008207CB" w:rsidP="008207CB">
            <w:r w:rsidRPr="008207CB">
              <w:t xml:space="preserve">N/A (Top Tier) </w:t>
            </w:r>
          </w:p>
        </w:tc>
      </w:tr>
    </w:tbl>
    <w:p w14:paraId="677C52E1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The Two-State Progress Tracker Rule</w:t>
      </w:r>
    </w:p>
    <w:p w14:paraId="27847325" w14:textId="77777777" w:rsidR="008207CB" w:rsidRPr="008207CB" w:rsidRDefault="008207CB" w:rsidP="008207CB">
      <w:r w:rsidRPr="008207CB">
        <w:t xml:space="preserve">To combat customer perception of inactivity during the ~14-day validation audit loop lag, the interface enforces a mandatory two-state display rule: </w:t>
      </w:r>
    </w:p>
    <w:p w14:paraId="1F4215BB" w14:textId="77777777" w:rsidR="008207CB" w:rsidRPr="008207CB" w:rsidRDefault="008207CB" w:rsidP="008207CB">
      <w:pPr>
        <w:numPr>
          <w:ilvl w:val="0"/>
          <w:numId w:val="2"/>
        </w:numPr>
      </w:pPr>
      <w:r w:rsidRPr="008207CB">
        <w:rPr>
          <w:b/>
          <w:bCs/>
        </w:rPr>
        <w:t>Work Completed:</w:t>
      </w:r>
      <w:r w:rsidRPr="008207CB">
        <w:t xml:space="preserve"> Surfaced immediately as raw task counts upon marking an action closed. </w:t>
      </w:r>
    </w:p>
    <w:p w14:paraId="45485EC1" w14:textId="77777777" w:rsidR="008207CB" w:rsidRPr="008207CB" w:rsidRDefault="008207CB" w:rsidP="008207CB">
      <w:pPr>
        <w:numPr>
          <w:ilvl w:val="0"/>
          <w:numId w:val="2"/>
        </w:numPr>
      </w:pPr>
      <w:r w:rsidRPr="008207CB">
        <w:rPr>
          <w:b/>
          <w:bCs/>
        </w:rPr>
        <w:t>Measured Impact:</w:t>
      </w:r>
      <w:r w:rsidRPr="008207CB">
        <w:t xml:space="preserve"> Displays a explicit validation pending — quota reached or pending badge until the automated validation re-audit executes. Lift metrics are never projected or simulated prior to actual verification. </w:t>
      </w:r>
    </w:p>
    <w:p w14:paraId="0467F852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4. Database Schema (Drizzle ORM / Postgres Core)</w:t>
      </w:r>
    </w:p>
    <w:p w14:paraId="23AE0BFA" w14:textId="77777777" w:rsidR="008207CB" w:rsidRPr="008207CB" w:rsidRDefault="008207CB" w:rsidP="008207CB">
      <w:r w:rsidRPr="008207CB">
        <w:t xml:space="preserve">The database layer runs on Postgres via Supabase, mapped safely through Drizzle ORM. Multi-tenancy is enforced rigorously: all tenant tables utilize Row-Level Security (RLS) policies using a compound FOR ALL query combining BOTH USING and WITH CHECK boundaries to prevent cross-tenant parameter modification. </w:t>
      </w:r>
    </w:p>
    <w:p w14:paraId="670E3369" w14:textId="77777777" w:rsidR="008207CB" w:rsidRPr="008207CB" w:rsidRDefault="008207CB" w:rsidP="008207CB">
      <w:r w:rsidRPr="008207CB">
        <w:t>TypeScript</w:t>
      </w:r>
    </w:p>
    <w:p w14:paraId="26D728D3" w14:textId="77777777" w:rsidR="008207CB" w:rsidRPr="008207CB" w:rsidRDefault="008207CB" w:rsidP="008207CB">
      <w:r w:rsidRPr="008207CB">
        <w:t>// db/schema/enums.ts</w:t>
      </w:r>
    </w:p>
    <w:p w14:paraId="2745ECC9" w14:textId="77777777" w:rsidR="008207CB" w:rsidRPr="008207CB" w:rsidRDefault="008207CB" w:rsidP="008207CB">
      <w:r w:rsidRPr="008207CB">
        <w:t>import { pgEnum } from 'drizzle-orm/pg-core';</w:t>
      </w:r>
    </w:p>
    <w:p w14:paraId="4099B575" w14:textId="77777777" w:rsidR="008207CB" w:rsidRPr="008207CB" w:rsidRDefault="008207CB" w:rsidP="008207CB"/>
    <w:p w14:paraId="63D32C8F" w14:textId="77777777" w:rsidR="008207CB" w:rsidRPr="008207CB" w:rsidRDefault="008207CB" w:rsidP="008207CB">
      <w:r w:rsidRPr="008207CB">
        <w:t>export const tierEnum = pgEnum('tier', ['free', 'starter', 'growth', 'agency', 'agency_pro', 'enterprise']);</w:t>
      </w:r>
    </w:p>
    <w:p w14:paraId="376148BC" w14:textId="77777777" w:rsidR="008207CB" w:rsidRPr="008207CB" w:rsidRDefault="008207CB" w:rsidP="008207CB">
      <w:r w:rsidRPr="008207CB">
        <w:t>export const regionEnum = pgEnum('region', ['au', 'nz', 'uk', 'us', 'eu', 'ca']);</w:t>
      </w:r>
    </w:p>
    <w:p w14:paraId="2A302585" w14:textId="77777777" w:rsidR="008207CB" w:rsidRPr="008207CB" w:rsidRDefault="008207CB" w:rsidP="008207CB">
      <w:r w:rsidRPr="008207CB">
        <w:t>export const verticalEnum = pgEnum('vertical', ['tradies', 'allied_health', 'saas', 'professional_services', 'real_estate']);</w:t>
      </w:r>
    </w:p>
    <w:p w14:paraId="141C3543" w14:textId="77777777" w:rsidR="008207CB" w:rsidRPr="008207CB" w:rsidRDefault="008207CB" w:rsidP="008207CB"/>
    <w:p w14:paraId="19340BEE" w14:textId="77777777" w:rsidR="008207CB" w:rsidRPr="008207CB" w:rsidRDefault="008207CB" w:rsidP="008207CB">
      <w:r w:rsidRPr="008207CB">
        <w:lastRenderedPageBreak/>
        <w:t>export type Tier = typeof tierEnum.enumValues[number];</w:t>
      </w:r>
    </w:p>
    <w:p w14:paraId="7CBA72F6" w14:textId="77777777" w:rsidR="008207CB" w:rsidRPr="008207CB" w:rsidRDefault="008207CB" w:rsidP="008207CB">
      <w:r w:rsidRPr="008207CB">
        <w:t>export type Region = typeof regionEnum.enumValues[number];</w:t>
      </w:r>
    </w:p>
    <w:p w14:paraId="17D94ED7" w14:textId="77777777" w:rsidR="008207CB" w:rsidRPr="008207CB" w:rsidRDefault="008207CB" w:rsidP="008207CB">
      <w:r w:rsidRPr="008207CB">
        <w:t>export type Vertical = typeof verticalEnum.enumValues[number];</w:t>
      </w:r>
    </w:p>
    <w:p w14:paraId="06B2512C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Core Tenant Structuring</w:t>
      </w:r>
    </w:p>
    <w:p w14:paraId="01E0A7E8" w14:textId="77777777" w:rsidR="008207CB" w:rsidRPr="008207CB" w:rsidRDefault="008207CB" w:rsidP="008207CB">
      <w:r w:rsidRPr="008207CB">
        <w:t>TypeScript</w:t>
      </w:r>
    </w:p>
    <w:p w14:paraId="2296151F" w14:textId="77777777" w:rsidR="008207CB" w:rsidRPr="008207CB" w:rsidRDefault="008207CB" w:rsidP="008207CB">
      <w:r w:rsidRPr="008207CB">
        <w:t>// db/schema/organizations.ts</w:t>
      </w:r>
    </w:p>
    <w:p w14:paraId="72B515AF" w14:textId="77777777" w:rsidR="008207CB" w:rsidRPr="008207CB" w:rsidRDefault="008207CB" w:rsidP="008207CB">
      <w:r w:rsidRPr="008207CB">
        <w:t>import { pgTable, uuid, text, timestamp, jsonb } from 'drizzle-orm/pg-core';</w:t>
      </w:r>
    </w:p>
    <w:p w14:paraId="280DE019" w14:textId="77777777" w:rsidR="008207CB" w:rsidRPr="008207CB" w:rsidRDefault="008207CB" w:rsidP="008207CB">
      <w:r w:rsidRPr="008207CB">
        <w:t>import { sql } from 'drizzle-orm';</w:t>
      </w:r>
    </w:p>
    <w:p w14:paraId="375AECEF" w14:textId="77777777" w:rsidR="008207CB" w:rsidRPr="008207CB" w:rsidRDefault="008207CB" w:rsidP="008207CB">
      <w:r w:rsidRPr="008207CB">
        <w:t>import { tierEnum, regionEnum } from './enums';</w:t>
      </w:r>
    </w:p>
    <w:p w14:paraId="36405C19" w14:textId="77777777" w:rsidR="008207CB" w:rsidRPr="008207CB" w:rsidRDefault="008207CB" w:rsidP="008207CB"/>
    <w:p w14:paraId="5E1A0BAA" w14:textId="77777777" w:rsidR="008207CB" w:rsidRPr="008207CB" w:rsidRDefault="008207CB" w:rsidP="008207CB">
      <w:r w:rsidRPr="008207CB">
        <w:t>export const organizations = pgTable('organizations', {</w:t>
      </w:r>
    </w:p>
    <w:p w14:paraId="283E57C5" w14:textId="77777777" w:rsidR="008207CB" w:rsidRPr="008207CB" w:rsidRDefault="008207CB" w:rsidP="008207CB">
      <w:r w:rsidRPr="008207CB">
        <w:t xml:space="preserve">  id: uuid('id').defaultRandom().primaryKey(),</w:t>
      </w:r>
    </w:p>
    <w:p w14:paraId="7AB9E054" w14:textId="77777777" w:rsidR="008207CB" w:rsidRPr="008207CB" w:rsidRDefault="008207CB" w:rsidP="008207CB">
      <w:r w:rsidRPr="008207CB">
        <w:t xml:space="preserve">  clerkOrgId: text('clerk_org_id').unique().notNull(), </w:t>
      </w:r>
    </w:p>
    <w:p w14:paraId="47DFE675" w14:textId="77777777" w:rsidR="008207CB" w:rsidRPr="008207CB" w:rsidRDefault="008207CB" w:rsidP="008207CB">
      <w:r w:rsidRPr="008207CB">
        <w:t xml:space="preserve">  name: text('name').notNull(),</w:t>
      </w:r>
    </w:p>
    <w:p w14:paraId="7398FEBA" w14:textId="77777777" w:rsidR="008207CB" w:rsidRPr="008207CB" w:rsidRDefault="008207CB" w:rsidP="008207CB">
      <w:r w:rsidRPr="008207CB">
        <w:t xml:space="preserve">  tier: tierEnum('tier').notNull().default('free'),</w:t>
      </w:r>
    </w:p>
    <w:p w14:paraId="4F7118CF" w14:textId="77777777" w:rsidR="008207CB" w:rsidRPr="008207CB" w:rsidRDefault="008207CB" w:rsidP="008207CB">
      <w:r w:rsidRPr="008207CB">
        <w:t xml:space="preserve">  region: regionEnum('region').notNull().default('au'),</w:t>
      </w:r>
    </w:p>
    <w:p w14:paraId="40D1A520" w14:textId="77777777" w:rsidR="008207CB" w:rsidRPr="008207CB" w:rsidRDefault="008207CB" w:rsidP="008207CB">
      <w:r w:rsidRPr="008207CB">
        <w:t xml:space="preserve">  stripeCustomerId: text('stripe_customer_id'),</w:t>
      </w:r>
    </w:p>
    <w:p w14:paraId="45B893FE" w14:textId="77777777" w:rsidR="008207CB" w:rsidRPr="008207CB" w:rsidRDefault="008207CB" w:rsidP="008207CB">
      <w:r w:rsidRPr="008207CB">
        <w:t xml:space="preserve">  stripeSubscriptionId: text('stripe_subscription_id'),</w:t>
      </w:r>
    </w:p>
    <w:p w14:paraId="5512492B" w14:textId="77777777" w:rsidR="008207CB" w:rsidRPr="008207CB" w:rsidRDefault="008207CB" w:rsidP="008207CB">
      <w:r w:rsidRPr="008207CB">
        <w:t xml:space="preserve">  subscriptionCancelledAt: timestamp('subscription_cancelled_at', { withTimezone: true }), </w:t>
      </w:r>
    </w:p>
    <w:p w14:paraId="398DE4EB" w14:textId="77777777" w:rsidR="008207CB" w:rsidRPr="008207CB" w:rsidRDefault="008207CB" w:rsidP="008207CB">
      <w:r w:rsidRPr="008207CB">
        <w:t xml:space="preserve">  metadata: jsonb('metadata').default(sql`'{}'::jsonb`).notNull(), </w:t>
      </w:r>
    </w:p>
    <w:p w14:paraId="1393CD3C" w14:textId="77777777" w:rsidR="008207CB" w:rsidRPr="008207CB" w:rsidRDefault="008207CB" w:rsidP="008207CB">
      <w:r w:rsidRPr="008207CB">
        <w:t xml:space="preserve">  createdAt: timestamp('created_at', { withTimezone: true }).defaultNow().notNull(),</w:t>
      </w:r>
    </w:p>
    <w:p w14:paraId="283543AD" w14:textId="77777777" w:rsidR="008207CB" w:rsidRPr="008207CB" w:rsidRDefault="008207CB" w:rsidP="008207CB">
      <w:r w:rsidRPr="008207CB">
        <w:t xml:space="preserve">  updatedAt: timestamp('updated_at', { withTimezone: true }).defaultNow().notNull(),</w:t>
      </w:r>
    </w:p>
    <w:p w14:paraId="1E720543" w14:textId="77777777" w:rsidR="008207CB" w:rsidRPr="008207CB" w:rsidRDefault="008207CB" w:rsidP="008207CB">
      <w:r w:rsidRPr="008207CB">
        <w:t xml:space="preserve">  deletedAt: timestamp('deleted_at', { withTimezone: true }), </w:t>
      </w:r>
    </w:p>
    <w:p w14:paraId="1740A4C6" w14:textId="77777777" w:rsidR="008207CB" w:rsidRPr="008207CB" w:rsidRDefault="008207CB" w:rsidP="008207CB">
      <w:r w:rsidRPr="008207CB">
        <w:t>});</w:t>
      </w:r>
    </w:p>
    <w:p w14:paraId="25FDF3B5" w14:textId="77777777" w:rsidR="008207CB" w:rsidRPr="008207CB" w:rsidRDefault="008207CB" w:rsidP="008207CB"/>
    <w:p w14:paraId="1A7B2DF0" w14:textId="77777777" w:rsidR="008207CB" w:rsidRPr="008207CB" w:rsidRDefault="008207CB" w:rsidP="008207CB">
      <w:r w:rsidRPr="008207CB">
        <w:t>// db/schema/users.ts</w:t>
      </w:r>
    </w:p>
    <w:p w14:paraId="029E1919" w14:textId="77777777" w:rsidR="008207CB" w:rsidRPr="008207CB" w:rsidRDefault="008207CB" w:rsidP="008207CB">
      <w:r w:rsidRPr="008207CB">
        <w:t>export const users = pgTable('users', {</w:t>
      </w:r>
    </w:p>
    <w:p w14:paraId="06357D72" w14:textId="77777777" w:rsidR="008207CB" w:rsidRPr="008207CB" w:rsidRDefault="008207CB" w:rsidP="008207CB">
      <w:r w:rsidRPr="008207CB">
        <w:lastRenderedPageBreak/>
        <w:t xml:space="preserve">  id: uuid('id').defaultRandom().primaryKey(),           </w:t>
      </w:r>
    </w:p>
    <w:p w14:paraId="4D1A3C15" w14:textId="77777777" w:rsidR="008207CB" w:rsidRPr="008207CB" w:rsidRDefault="008207CB" w:rsidP="008207CB">
      <w:r w:rsidRPr="008207CB">
        <w:t xml:space="preserve">  clerkUserId: text('clerk_user_id').unique().notNull(), </w:t>
      </w:r>
    </w:p>
    <w:p w14:paraId="027FCEE9" w14:textId="77777777" w:rsidR="008207CB" w:rsidRPr="008207CB" w:rsidRDefault="008207CB" w:rsidP="008207CB">
      <w:r w:rsidRPr="008207CB">
        <w:t xml:space="preserve">  organizationId: uuid('organization_id').references(() =&gt; organizations.id).notNull(),</w:t>
      </w:r>
    </w:p>
    <w:p w14:paraId="7C316A4D" w14:textId="77777777" w:rsidR="008207CB" w:rsidRPr="008207CB" w:rsidRDefault="008207CB" w:rsidP="008207CB">
      <w:r w:rsidRPr="008207CB">
        <w:t xml:space="preserve">  email: text('email').notNull(),</w:t>
      </w:r>
    </w:p>
    <w:p w14:paraId="0EC80BE2" w14:textId="77777777" w:rsidR="008207CB" w:rsidRPr="008207CB" w:rsidRDefault="008207CB" w:rsidP="008207CB">
      <w:r w:rsidRPr="008207CB">
        <w:t xml:space="preserve">  name: text('name'),</w:t>
      </w:r>
    </w:p>
    <w:p w14:paraId="2B7C838B" w14:textId="77777777" w:rsidR="008207CB" w:rsidRPr="008207CB" w:rsidRDefault="008207CB" w:rsidP="008207CB">
      <w:r w:rsidRPr="008207CB">
        <w:t xml:space="preserve">  role: text('role').default('member').notNull(),        </w:t>
      </w:r>
    </w:p>
    <w:p w14:paraId="62CF25F0" w14:textId="77777777" w:rsidR="008207CB" w:rsidRPr="008207CB" w:rsidRDefault="008207CB" w:rsidP="008207CB">
      <w:r w:rsidRPr="008207CB">
        <w:t xml:space="preserve">  createdAt: timestamp('created_at', { withTimezone: true }).defaultNow().notNull(),</w:t>
      </w:r>
    </w:p>
    <w:p w14:paraId="3FEF5C1A" w14:textId="77777777" w:rsidR="008207CB" w:rsidRPr="008207CB" w:rsidRDefault="008207CB" w:rsidP="008207CB">
      <w:r w:rsidRPr="008207CB">
        <w:t xml:space="preserve">  updatedAt: timestamp('updated_at', { withTimezone: true }).defaultNow().notNull(),</w:t>
      </w:r>
    </w:p>
    <w:p w14:paraId="5CAD2B35" w14:textId="77777777" w:rsidR="008207CB" w:rsidRPr="008207CB" w:rsidRDefault="008207CB" w:rsidP="008207CB">
      <w:r w:rsidRPr="008207CB">
        <w:t>});</w:t>
      </w:r>
    </w:p>
    <w:p w14:paraId="7A5F8151" w14:textId="77777777" w:rsidR="008207CB" w:rsidRPr="008207CB" w:rsidRDefault="008207CB" w:rsidP="008207CB"/>
    <w:p w14:paraId="3CF1044D" w14:textId="77777777" w:rsidR="008207CB" w:rsidRPr="008207CB" w:rsidRDefault="008207CB" w:rsidP="008207CB">
      <w:r w:rsidRPr="008207CB">
        <w:t>// db/schema/brands.ts</w:t>
      </w:r>
    </w:p>
    <w:p w14:paraId="053ECBD4" w14:textId="77777777" w:rsidR="008207CB" w:rsidRPr="008207CB" w:rsidRDefault="008207CB" w:rsidP="008207CB">
      <w:r w:rsidRPr="008207CB">
        <w:t>export const brands = pgTable('brands', {</w:t>
      </w:r>
    </w:p>
    <w:p w14:paraId="551E2CED" w14:textId="77777777" w:rsidR="008207CB" w:rsidRPr="008207CB" w:rsidRDefault="008207CB" w:rsidP="008207CB">
      <w:r w:rsidRPr="008207CB">
        <w:t xml:space="preserve">  id: uuid('id').defaultRandom().primaryKey(),</w:t>
      </w:r>
    </w:p>
    <w:p w14:paraId="01AE60AF" w14:textId="77777777" w:rsidR="008207CB" w:rsidRPr="008207CB" w:rsidRDefault="008207CB" w:rsidP="008207CB">
      <w:r w:rsidRPr="008207CB">
        <w:t xml:space="preserve">  organizationId: uuid('organization_id').references(() =&gt; organizations.id).notNull(),</w:t>
      </w:r>
    </w:p>
    <w:p w14:paraId="19BFD239" w14:textId="77777777" w:rsidR="008207CB" w:rsidRPr="008207CB" w:rsidRDefault="008207CB" w:rsidP="008207CB">
      <w:r w:rsidRPr="008207CB">
        <w:t xml:space="preserve">  region: regionEnum('region').notNull(), </w:t>
      </w:r>
    </w:p>
    <w:p w14:paraId="6EF09479" w14:textId="77777777" w:rsidR="008207CB" w:rsidRPr="008207CB" w:rsidRDefault="008207CB" w:rsidP="008207CB">
      <w:r w:rsidRPr="008207CB">
        <w:t xml:space="preserve">  name: text('name').notNull(),</w:t>
      </w:r>
    </w:p>
    <w:p w14:paraId="1E7CC68B" w14:textId="77777777" w:rsidR="008207CB" w:rsidRPr="008207CB" w:rsidRDefault="008207CB" w:rsidP="008207CB">
      <w:r w:rsidRPr="008207CB">
        <w:t xml:space="preserve">  domain: text('domain').notNull(),</w:t>
      </w:r>
    </w:p>
    <w:p w14:paraId="33D97B38" w14:textId="77777777" w:rsidR="008207CB" w:rsidRPr="008207CB" w:rsidRDefault="008207CB" w:rsidP="008207CB">
      <w:r w:rsidRPr="008207CB">
        <w:t xml:space="preserve">  vertical: verticalEnum('vertical').notNull(),</w:t>
      </w:r>
    </w:p>
    <w:p w14:paraId="3958DA14" w14:textId="77777777" w:rsidR="008207CB" w:rsidRPr="008207CB" w:rsidRDefault="008207CB" w:rsidP="008207CB">
      <w:r w:rsidRPr="008207CB">
        <w:t xml:space="preserve">  brandToken: text('brand_token').unique().notNull(), // Generated via nanoid(32) for Visit API validation</w:t>
      </w:r>
    </w:p>
    <w:p w14:paraId="20B2F6BA" w14:textId="77777777" w:rsidR="008207CB" w:rsidRPr="008207CB" w:rsidRDefault="008207CB" w:rsidP="008207CB">
      <w:r w:rsidRPr="008207CB">
        <w:t xml:space="preserve">  primaryRegions: text('primary_regions').array().default([]).notNull(), </w:t>
      </w:r>
    </w:p>
    <w:p w14:paraId="0CAFFFA9" w14:textId="77777777" w:rsidR="008207CB" w:rsidRPr="008207CB" w:rsidRDefault="008207CB" w:rsidP="008207CB">
      <w:r w:rsidRPr="008207CB">
        <w:t xml:space="preserve">  competitors: text('competitors').array().default([]).notNull(), </w:t>
      </w:r>
    </w:p>
    <w:p w14:paraId="56EFB1D0" w14:textId="77777777" w:rsidR="008207CB" w:rsidRPr="008207CB" w:rsidRDefault="008207CB" w:rsidP="008207CB">
      <w:r w:rsidRPr="008207CB">
        <w:t xml:space="preserve">  createdAt: timestamp('created_at', { withTimezone: true }).defaultNow().notNull(),</w:t>
      </w:r>
    </w:p>
    <w:p w14:paraId="448553FA" w14:textId="77777777" w:rsidR="008207CB" w:rsidRPr="008207CB" w:rsidRDefault="008207CB" w:rsidP="008207CB">
      <w:r w:rsidRPr="008207CB">
        <w:t xml:space="preserve">  updatedAt: timestamp('updated_at', { withTimezone: true }).defaultNow().notNull(),</w:t>
      </w:r>
    </w:p>
    <w:p w14:paraId="49F36860" w14:textId="77777777" w:rsidR="008207CB" w:rsidRPr="008207CB" w:rsidRDefault="008207CB" w:rsidP="008207CB">
      <w:r w:rsidRPr="008207CB">
        <w:t xml:space="preserve">  deletedAt: timestamp('deleted_at', { withTimezone: true }), </w:t>
      </w:r>
    </w:p>
    <w:p w14:paraId="19F7FA74" w14:textId="77777777" w:rsidR="008207CB" w:rsidRPr="008207CB" w:rsidRDefault="008207CB" w:rsidP="008207CB">
      <w:r w:rsidRPr="008207CB">
        <w:t>});</w:t>
      </w:r>
    </w:p>
    <w:p w14:paraId="594FE3DE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The Analytical Core</w:t>
      </w:r>
    </w:p>
    <w:p w14:paraId="68E5B089" w14:textId="77777777" w:rsidR="008207CB" w:rsidRPr="008207CB" w:rsidRDefault="008207CB" w:rsidP="008207CB">
      <w:r w:rsidRPr="008207CB">
        <w:t>TypeScript</w:t>
      </w:r>
    </w:p>
    <w:p w14:paraId="4EB25F65" w14:textId="77777777" w:rsidR="008207CB" w:rsidRPr="008207CB" w:rsidRDefault="008207CB" w:rsidP="008207CB">
      <w:r w:rsidRPr="008207CB">
        <w:lastRenderedPageBreak/>
        <w:t>// db/schema/audits.ts</w:t>
      </w:r>
    </w:p>
    <w:p w14:paraId="2C02878D" w14:textId="77777777" w:rsidR="008207CB" w:rsidRPr="008207CB" w:rsidRDefault="008207CB" w:rsidP="008207CB">
      <w:r w:rsidRPr="008207CB">
        <w:t>import { pgTable, uuid, text, integer, numeric, timestamp, uniqueIndex, index, jsonb } from 'drizzle-orm/pg-core';</w:t>
      </w:r>
    </w:p>
    <w:p w14:paraId="7816E83D" w14:textId="77777777" w:rsidR="008207CB" w:rsidRPr="008207CB" w:rsidRDefault="008207CB" w:rsidP="008207CB">
      <w:r w:rsidRPr="008207CB">
        <w:t>import { sql } from 'drizzle-orm';</w:t>
      </w:r>
    </w:p>
    <w:p w14:paraId="21D858F5" w14:textId="77777777" w:rsidR="008207CB" w:rsidRPr="008207CB" w:rsidRDefault="008207CB" w:rsidP="008207CB">
      <w:r w:rsidRPr="008207CB">
        <w:t>import { brands } from './brands';</w:t>
      </w:r>
    </w:p>
    <w:p w14:paraId="03D97EF5" w14:textId="77777777" w:rsidR="008207CB" w:rsidRPr="008207CB" w:rsidRDefault="008207CB" w:rsidP="008207CB">
      <w:r w:rsidRPr="008207CB">
        <w:t>import { organizations } from './organizations';</w:t>
      </w:r>
    </w:p>
    <w:p w14:paraId="49E82936" w14:textId="77777777" w:rsidR="008207CB" w:rsidRPr="008207CB" w:rsidRDefault="008207CB" w:rsidP="008207CB"/>
    <w:p w14:paraId="6A81DCE6" w14:textId="77777777" w:rsidR="008207CB" w:rsidRPr="008207CB" w:rsidRDefault="008207CB" w:rsidP="008207CB">
      <w:r w:rsidRPr="008207CB">
        <w:t>export const audits = pgTable('audits', {</w:t>
      </w:r>
    </w:p>
    <w:p w14:paraId="13044D0F" w14:textId="77777777" w:rsidR="008207CB" w:rsidRPr="008207CB" w:rsidRDefault="008207CB" w:rsidP="008207CB">
      <w:r w:rsidRPr="008207CB">
        <w:t xml:space="preserve">  id: uuid('id').defaultRandom().primaryKey(),</w:t>
      </w:r>
    </w:p>
    <w:p w14:paraId="270CE256" w14:textId="77777777" w:rsidR="008207CB" w:rsidRPr="008207CB" w:rsidRDefault="008207CB" w:rsidP="008207CB">
      <w:r w:rsidRPr="008207CB">
        <w:t xml:space="preserve">  brandId: uuid('brand_id').references(() =&gt; brands.id).notNull(),</w:t>
      </w:r>
    </w:p>
    <w:p w14:paraId="3453C553" w14:textId="77777777" w:rsidR="008207CB" w:rsidRPr="008207CB" w:rsidRDefault="008207CB" w:rsidP="008207CB">
      <w:r w:rsidRPr="008207CB">
        <w:t xml:space="preserve">  organizationId: uuid('organization_id').references(() =&gt; organizations.id).notNull(), </w:t>
      </w:r>
    </w:p>
    <w:p w14:paraId="0CC5D0F4" w14:textId="77777777" w:rsidR="008207CB" w:rsidRPr="008207CB" w:rsidRDefault="008207CB" w:rsidP="008207CB">
      <w:r w:rsidRPr="008207CB">
        <w:t xml:space="preserve">  auditNumber: integer('audit_number').notNull(), </w:t>
      </w:r>
    </w:p>
    <w:p w14:paraId="1BEDE547" w14:textId="77777777" w:rsidR="008207CB" w:rsidRPr="008207CB" w:rsidRDefault="008207CB" w:rsidP="008207CB">
      <w:r w:rsidRPr="008207CB">
        <w:t xml:space="preserve">  status: text('status').notNull().default('pending'), </w:t>
      </w:r>
    </w:p>
    <w:p w14:paraId="108196F5" w14:textId="77777777" w:rsidR="008207CB" w:rsidRPr="008207CB" w:rsidRDefault="008207CB" w:rsidP="008207CB">
      <w:r w:rsidRPr="008207CB">
        <w:t xml:space="preserve">  triggeredBy: text('triggered_by').notNull(), </w:t>
      </w:r>
    </w:p>
    <w:p w14:paraId="5688F764" w14:textId="77777777" w:rsidR="008207CB" w:rsidRPr="008207CB" w:rsidRDefault="008207CB" w:rsidP="008207CB">
      <w:r w:rsidRPr="008207CB">
        <w:t xml:space="preserve">  engines: text('engines').array().notNull(), // Sprint 2 canonical multi-engine specification</w:t>
      </w:r>
    </w:p>
    <w:p w14:paraId="5F878E9E" w14:textId="77777777" w:rsidR="008207CB" w:rsidRPr="008207CB" w:rsidRDefault="008207CB" w:rsidP="008207CB">
      <w:r w:rsidRPr="008207CB">
        <w:t xml:space="preserve">  promptsCount: integer('prompts_count').notNull(),</w:t>
      </w:r>
    </w:p>
    <w:p w14:paraId="6E7734B0" w14:textId="77777777" w:rsidR="008207CB" w:rsidRPr="008207CB" w:rsidRDefault="008207CB" w:rsidP="008207CB">
      <w:r w:rsidRPr="008207CB">
        <w:t xml:space="preserve">  runsPerPrompt: integer('runs_per_prompt').notNull().default(5), // Wilson CI math baseline</w:t>
      </w:r>
    </w:p>
    <w:p w14:paraId="6E2D365A" w14:textId="77777777" w:rsidR="008207CB" w:rsidRPr="008207CB" w:rsidRDefault="008207CB" w:rsidP="008207CB">
      <w:r w:rsidRPr="008207CB">
        <w:t xml:space="preserve">  totalCalls: integer('total_calls').notNull(),</w:t>
      </w:r>
    </w:p>
    <w:p w14:paraId="578B029F" w14:textId="77777777" w:rsidR="008207CB" w:rsidRPr="008207CB" w:rsidRDefault="008207CB" w:rsidP="008207CB">
      <w:r w:rsidRPr="008207CB">
        <w:t xml:space="preserve">  scoreComposite: numeric('score_composite', { precision: 5, scale: 2 }), </w:t>
      </w:r>
    </w:p>
    <w:p w14:paraId="0AF06535" w14:textId="77777777" w:rsidR="008207CB" w:rsidRPr="008207CB" w:rsidRDefault="008207CB" w:rsidP="008207CB">
      <w:r w:rsidRPr="008207CB">
        <w:t xml:space="preserve">  scoreFrequency: numeric('score_frequency', { precision: 5, scale: 2 }), </w:t>
      </w:r>
    </w:p>
    <w:p w14:paraId="436754C1" w14:textId="77777777" w:rsidR="008207CB" w:rsidRPr="008207CB" w:rsidRDefault="008207CB" w:rsidP="008207CB">
      <w:r w:rsidRPr="008207CB">
        <w:t xml:space="preserve">  scoreSentiment: text('score_sentiment'), </w:t>
      </w:r>
    </w:p>
    <w:p w14:paraId="6E2B5A49" w14:textId="77777777" w:rsidR="008207CB" w:rsidRPr="008207CB" w:rsidRDefault="008207CB" w:rsidP="008207CB">
      <w:r w:rsidRPr="008207CB">
        <w:t xml:space="preserve">  scoreSentimentNumeric: numeric('score_sentiment_numeric', { precision: 5, scale: 2 }), </w:t>
      </w:r>
    </w:p>
    <w:p w14:paraId="10338B1F" w14:textId="77777777" w:rsidR="008207CB" w:rsidRPr="008207CB" w:rsidRDefault="008207CB" w:rsidP="008207CB">
      <w:r w:rsidRPr="008207CB">
        <w:t xml:space="preserve">  scoreAccuracy: numeric('score_accuracy', { precision: 5, scale: 2 }), </w:t>
      </w:r>
    </w:p>
    <w:p w14:paraId="246CED9E" w14:textId="77777777" w:rsidR="008207CB" w:rsidRPr="008207CB" w:rsidRDefault="008207CB" w:rsidP="008207CB">
      <w:r w:rsidRPr="008207CB">
        <w:t xml:space="preserve">  scorePosition: numeric('score_position', { precision: 5, scale: 2 }), </w:t>
      </w:r>
    </w:p>
    <w:p w14:paraId="01E49993" w14:textId="77777777" w:rsidR="008207CB" w:rsidRPr="008207CB" w:rsidRDefault="008207CB" w:rsidP="008207CB">
      <w:r w:rsidRPr="008207CB">
        <w:t xml:space="preserve">  scoreContext: text('score_context'), </w:t>
      </w:r>
    </w:p>
    <w:p w14:paraId="39E44158" w14:textId="77777777" w:rsidR="008207CB" w:rsidRPr="008207CB" w:rsidRDefault="008207CB" w:rsidP="008207CB">
      <w:r w:rsidRPr="008207CB">
        <w:t xml:space="preserve">  scoreContextNumeric: numeric('score_context_numeric', { precision: 5, scale: 2 }), </w:t>
      </w:r>
    </w:p>
    <w:p w14:paraId="04AB9581" w14:textId="77777777" w:rsidR="008207CB" w:rsidRPr="008207CB" w:rsidRDefault="008207CB" w:rsidP="008207CB">
      <w:r w:rsidRPr="008207CB">
        <w:lastRenderedPageBreak/>
        <w:t xml:space="preserve">  scoreConfidenceLow: numeric('score_confidence_low', { precision: 5, scale: 2 }),</w:t>
      </w:r>
    </w:p>
    <w:p w14:paraId="459339C0" w14:textId="77777777" w:rsidR="008207CB" w:rsidRPr="008207CB" w:rsidRDefault="008207CB" w:rsidP="008207CB">
      <w:r w:rsidRPr="008207CB">
        <w:t xml:space="preserve">  scoreConfidenceHigh: numeric('score_confidence_high', { precision: 5, scale: 2 }),</w:t>
      </w:r>
    </w:p>
    <w:p w14:paraId="3C1B43F5" w14:textId="77777777" w:rsidR="008207CB" w:rsidRPr="008207CB" w:rsidRDefault="008207CB" w:rsidP="008207CB">
      <w:r w:rsidRPr="008207CB">
        <w:t xml:space="preserve">  confidenceIntervals: jsonb('confidence_intervals').default(sql`'{}'::jsonb`), </w:t>
      </w:r>
    </w:p>
    <w:p w14:paraId="7D0AD33C" w14:textId="77777777" w:rsidR="008207CB" w:rsidRPr="008207CB" w:rsidRDefault="008207CB" w:rsidP="008207CB">
      <w:r w:rsidRPr="008207CB">
        <w:t xml:space="preserve">  configBundleId: uuid('config_bundle_id'), // Phase 2 Sprint 1 Additions</w:t>
      </w:r>
    </w:p>
    <w:p w14:paraId="23569EB5" w14:textId="77777777" w:rsidR="008207CB" w:rsidRPr="008207CB" w:rsidRDefault="008207CB" w:rsidP="008207CB">
      <w:r w:rsidRPr="008207CB">
        <w:t xml:space="preserve">  configDigest: text('config_digest'),</w:t>
      </w:r>
    </w:p>
    <w:p w14:paraId="4D134D9C" w14:textId="77777777" w:rsidR="008207CB" w:rsidRPr="008207CB" w:rsidRDefault="008207CB" w:rsidP="008207CB">
      <w:r w:rsidRPr="008207CB">
        <w:t xml:space="preserve">  estimatedCostCents: integer('estimated_cost_cents'),</w:t>
      </w:r>
    </w:p>
    <w:p w14:paraId="78953AED" w14:textId="77777777" w:rsidR="008207CB" w:rsidRPr="008207CB" w:rsidRDefault="008207CB" w:rsidP="008207CB">
      <w:r w:rsidRPr="008207CB">
        <w:t xml:space="preserve">  qualityStatus: text('quality_status').default('pending'), // 'pending' | 'sufficient' | 'partial' | 'insufficient'</w:t>
      </w:r>
    </w:p>
    <w:p w14:paraId="10028D76" w14:textId="77777777" w:rsidR="008207CB" w:rsidRPr="008207CB" w:rsidRDefault="008207CB" w:rsidP="008207CB">
      <w:r w:rsidRPr="008207CB">
        <w:t xml:space="preserve">  totalCostUsd: numeric('total_cost_usd', { precision: 8, scale: 4 }), </w:t>
      </w:r>
    </w:p>
    <w:p w14:paraId="4CF9A8FB" w14:textId="77777777" w:rsidR="008207CB" w:rsidRPr="008207CB" w:rsidRDefault="008207CB" w:rsidP="008207CB">
      <w:r w:rsidRPr="008207CB">
        <w:t xml:space="preserve">  startedAt: timestamp('started_at'),</w:t>
      </w:r>
    </w:p>
    <w:p w14:paraId="20D4791B" w14:textId="77777777" w:rsidR="008207CB" w:rsidRPr="008207CB" w:rsidRDefault="008207CB" w:rsidP="008207CB">
      <w:r w:rsidRPr="008207CB">
        <w:t xml:space="preserve">  completedAt: timestamp('completed_at'),</w:t>
      </w:r>
    </w:p>
    <w:p w14:paraId="1236C512" w14:textId="77777777" w:rsidR="008207CB" w:rsidRPr="008207CB" w:rsidRDefault="008207CB" w:rsidP="008207CB">
      <w:r w:rsidRPr="008207CB">
        <w:t xml:space="preserve">  createdAt: timestamp('created_at').defaultNow().notNull(),</w:t>
      </w:r>
    </w:p>
    <w:p w14:paraId="5A330939" w14:textId="77777777" w:rsidR="008207CB" w:rsidRPr="008207CB" w:rsidRDefault="008207CB" w:rsidP="008207CB">
      <w:r w:rsidRPr="008207CB">
        <w:t>}, (table) =&gt; ({</w:t>
      </w:r>
    </w:p>
    <w:p w14:paraId="72F5A6B2" w14:textId="77777777" w:rsidR="008207CB" w:rsidRPr="008207CB" w:rsidRDefault="008207CB" w:rsidP="008207CB">
      <w:r w:rsidRPr="008207CB">
        <w:t xml:space="preserve">  uniqueOrgAuditNumber: uniqueIndex('audits_org_audit_number_idx').on(table.organizationId, table.auditNumber),</w:t>
      </w:r>
    </w:p>
    <w:p w14:paraId="5508F672" w14:textId="77777777" w:rsidR="008207CB" w:rsidRPr="008207CB" w:rsidRDefault="008207CB" w:rsidP="008207CB">
      <w:r w:rsidRPr="008207CB">
        <w:t xml:space="preserve">  orgCompletedIdx: index('audits_org_completed_idx').on(table.organizationId, table.completedAt),</w:t>
      </w:r>
    </w:p>
    <w:p w14:paraId="53E34FF3" w14:textId="77777777" w:rsidR="008207CB" w:rsidRPr="008207CB" w:rsidRDefault="008207CB" w:rsidP="008207CB">
      <w:r w:rsidRPr="008207CB">
        <w:t xml:space="preserve">  brandCompletedIdx: index('audits_brand_completed_idx').on(table.brandId, table.completedAt),</w:t>
      </w:r>
    </w:p>
    <w:p w14:paraId="527F03A1" w14:textId="77777777" w:rsidR="008207CB" w:rsidRPr="008207CB" w:rsidRDefault="008207CB" w:rsidP="008207CB">
      <w:r w:rsidRPr="008207CB">
        <w:t>}));</w:t>
      </w:r>
    </w:p>
    <w:p w14:paraId="6DBB15F8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Hot Analytical Table: Citations</w:t>
      </w:r>
    </w:p>
    <w:p w14:paraId="3D46CD2B" w14:textId="77777777" w:rsidR="008207CB" w:rsidRPr="008207CB" w:rsidRDefault="008207CB" w:rsidP="008207CB">
      <w:r w:rsidRPr="008207CB">
        <w:t>TypeScript</w:t>
      </w:r>
    </w:p>
    <w:p w14:paraId="6039D10C" w14:textId="77777777" w:rsidR="008207CB" w:rsidRPr="008207CB" w:rsidRDefault="008207CB" w:rsidP="008207CB">
      <w:r w:rsidRPr="008207CB">
        <w:t>// db/schema/citations.ts</w:t>
      </w:r>
    </w:p>
    <w:p w14:paraId="25159ED0" w14:textId="77777777" w:rsidR="008207CB" w:rsidRPr="008207CB" w:rsidRDefault="008207CB" w:rsidP="008207CB">
      <w:r w:rsidRPr="008207CB">
        <w:t>export const citations = pgTable('citations', {</w:t>
      </w:r>
    </w:p>
    <w:p w14:paraId="497A6927" w14:textId="77777777" w:rsidR="008207CB" w:rsidRPr="008207CB" w:rsidRDefault="008207CB" w:rsidP="008207CB">
      <w:r w:rsidRPr="008207CB">
        <w:t xml:space="preserve">  id: uuid('id').defaultRandom().primaryKey(),</w:t>
      </w:r>
    </w:p>
    <w:p w14:paraId="7820E3F7" w14:textId="77777777" w:rsidR="008207CB" w:rsidRPr="008207CB" w:rsidRDefault="008207CB" w:rsidP="008207CB">
      <w:r w:rsidRPr="008207CB">
        <w:t xml:space="preserve">  auditId: uuid('audit_id').references(() =&gt; audits.id, { onDelete: 'cascade' }).notNull(), // Cascade handles purging</w:t>
      </w:r>
    </w:p>
    <w:p w14:paraId="20D68307" w14:textId="77777777" w:rsidR="008207CB" w:rsidRPr="008207CB" w:rsidRDefault="008207CB" w:rsidP="008207CB">
      <w:r w:rsidRPr="008207CB">
        <w:t xml:space="preserve">  prompt: text('prompt').notNull(),</w:t>
      </w:r>
    </w:p>
    <w:p w14:paraId="606D669A" w14:textId="77777777" w:rsidR="008207CB" w:rsidRPr="008207CB" w:rsidRDefault="008207CB" w:rsidP="008207CB">
      <w:r w:rsidRPr="008207CB">
        <w:t xml:space="preserve">  engine: text('engine').notNull(), // 'chatgpt' | 'claude' | 'gemini' | 'perplexity'</w:t>
      </w:r>
    </w:p>
    <w:p w14:paraId="60061196" w14:textId="77777777" w:rsidR="008207CB" w:rsidRPr="008207CB" w:rsidRDefault="008207CB" w:rsidP="008207CB">
      <w:r w:rsidRPr="008207CB">
        <w:lastRenderedPageBreak/>
        <w:t xml:space="preserve">  rawResponse: text('raw_response').notNull(), </w:t>
      </w:r>
    </w:p>
    <w:p w14:paraId="63DD9A0E" w14:textId="77777777" w:rsidR="008207CB" w:rsidRPr="008207CB" w:rsidRDefault="008207CB" w:rsidP="008207CB">
      <w:r w:rsidRPr="008207CB">
        <w:t xml:space="preserve">  brandMentioned: boolean('brand_mentioned').notNull(),</w:t>
      </w:r>
    </w:p>
    <w:p w14:paraId="476C00E0" w14:textId="77777777" w:rsidR="008207CB" w:rsidRPr="008207CB" w:rsidRDefault="008207CB" w:rsidP="008207CB">
      <w:r w:rsidRPr="008207CB">
        <w:t xml:space="preserve">  position: integer('position'), </w:t>
      </w:r>
    </w:p>
    <w:p w14:paraId="156A5989" w14:textId="77777777" w:rsidR="008207CB" w:rsidRPr="008207CB" w:rsidRDefault="008207CB" w:rsidP="008207CB">
      <w:r w:rsidRPr="008207CB">
        <w:t xml:space="preserve">  contextSnippets: jsonb('context_snippets').default('[]'), </w:t>
      </w:r>
    </w:p>
    <w:p w14:paraId="2BF98D2D" w14:textId="77777777" w:rsidR="008207CB" w:rsidRPr="008207CB" w:rsidRDefault="008207CB" w:rsidP="008207CB">
      <w:r w:rsidRPr="008207CB">
        <w:t xml:space="preserve">  sentimentLabel: text('sentiment_label'), </w:t>
      </w:r>
    </w:p>
    <w:p w14:paraId="1FA9B7DD" w14:textId="77777777" w:rsidR="008207CB" w:rsidRPr="008207CB" w:rsidRDefault="008207CB" w:rsidP="008207CB">
      <w:r w:rsidRPr="008207CB">
        <w:t xml:space="preserve">  sentimentScore: numeric('sentiment_score', { precision: 3, scale: 2 }), </w:t>
      </w:r>
    </w:p>
    <w:p w14:paraId="4CFF5BD2" w14:textId="77777777" w:rsidR="008207CB" w:rsidRPr="008207CB" w:rsidRDefault="008207CB" w:rsidP="008207CB">
      <w:r w:rsidRPr="008207CB">
        <w:t xml:space="preserve">  isAccurate: boolean('is_accurate'), </w:t>
      </w:r>
    </w:p>
    <w:p w14:paraId="7B726C84" w14:textId="77777777" w:rsidR="008207CB" w:rsidRPr="008207CB" w:rsidRDefault="008207CB" w:rsidP="008207CB">
      <w:r w:rsidRPr="008207CB">
        <w:t xml:space="preserve">  hallucinationFlags: jsonb('hallucination_flags').default('[]'),</w:t>
      </w:r>
    </w:p>
    <w:p w14:paraId="6FB9ED00" w14:textId="77777777" w:rsidR="008207CB" w:rsidRPr="008207CB" w:rsidRDefault="008207CB" w:rsidP="008207CB">
      <w:r w:rsidRPr="008207CB">
        <w:t xml:space="preserve">  contextLabel: text('context_label'), </w:t>
      </w:r>
    </w:p>
    <w:p w14:paraId="4AC60C50" w14:textId="77777777" w:rsidR="008207CB" w:rsidRPr="008207CB" w:rsidRDefault="008207CB" w:rsidP="008207CB">
      <w:r w:rsidRPr="008207CB">
        <w:t xml:space="preserve">  competitorsMentioned: jsonb('competitors_mentioned').default('[]'),</w:t>
      </w:r>
    </w:p>
    <w:p w14:paraId="2AD347E2" w14:textId="77777777" w:rsidR="008207CB" w:rsidRPr="008207CB" w:rsidRDefault="008207CB" w:rsidP="008207CB">
      <w:r w:rsidRPr="008207CB">
        <w:t xml:space="preserve">  citedSources: jsonb('cited_sources').default('[]'),</w:t>
      </w:r>
    </w:p>
    <w:p w14:paraId="06797562" w14:textId="77777777" w:rsidR="008207CB" w:rsidRPr="008207CB" w:rsidRDefault="008207CB" w:rsidP="008207CB">
      <w:r w:rsidRPr="008207CB">
        <w:t xml:space="preserve">  createdAt: timestamp('created_at').defaultNow().notNull(),</w:t>
      </w:r>
    </w:p>
    <w:p w14:paraId="7C98E0A1" w14:textId="77777777" w:rsidR="008207CB" w:rsidRPr="008207CB" w:rsidRDefault="008207CB" w:rsidP="008207CB">
      <w:r w:rsidRPr="008207CB">
        <w:t>});</w:t>
      </w:r>
    </w:p>
    <w:p w14:paraId="0FEE6AE4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5. Selection of New Phase 2 Analytical Schemas</w:t>
      </w:r>
    </w:p>
    <w:p w14:paraId="48875D9B" w14:textId="77777777" w:rsidR="008207CB" w:rsidRPr="008207CB" w:rsidRDefault="008207CB" w:rsidP="008207CB">
      <w:r w:rsidRPr="008207CB">
        <w:t xml:space="preserve">The following schemas implement the advanced auditing, trust analysis, and tracking systems specified across Phase 2 blocks. </w:t>
      </w:r>
    </w:p>
    <w:p w14:paraId="0C1EE6AB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Retrieval High-Volume Visit Tracking</w:t>
      </w:r>
    </w:p>
    <w:p w14:paraId="1883DC0E" w14:textId="77777777" w:rsidR="008207CB" w:rsidRPr="008207CB" w:rsidRDefault="008207CB" w:rsidP="008207CB">
      <w:r w:rsidRPr="008207CB">
        <w:t>TypeScript</w:t>
      </w:r>
    </w:p>
    <w:p w14:paraId="159DC5D4" w14:textId="77777777" w:rsidR="008207CB" w:rsidRPr="008207CB" w:rsidRDefault="008207CB" w:rsidP="008207CB">
      <w:r w:rsidRPr="008207CB">
        <w:t>// db/schema/crawler-visit-logs.ts</w:t>
      </w:r>
    </w:p>
    <w:p w14:paraId="60BB0718" w14:textId="77777777" w:rsidR="008207CB" w:rsidRPr="008207CB" w:rsidRDefault="008207CB" w:rsidP="008207CB">
      <w:r w:rsidRPr="008207CB">
        <w:t>export const crawlerVisitLogs = pgTable('crawler_visit_logs', {</w:t>
      </w:r>
    </w:p>
    <w:p w14:paraId="020BFC96" w14:textId="77777777" w:rsidR="008207CB" w:rsidRPr="008207CB" w:rsidRDefault="008207CB" w:rsidP="008207CB">
      <w:r w:rsidRPr="008207CB">
        <w:t xml:space="preserve">  id: uuid('id').defaultRandom().primaryKey(),</w:t>
      </w:r>
    </w:p>
    <w:p w14:paraId="20E5CA4E" w14:textId="77777777" w:rsidR="008207CB" w:rsidRPr="008207CB" w:rsidRDefault="008207CB" w:rsidP="008207CB">
      <w:r w:rsidRPr="008207CB">
        <w:t xml:space="preserve">  brandId: uuid('brand_id').references(() =&gt; brands.id).notNull(),</w:t>
      </w:r>
    </w:p>
    <w:p w14:paraId="2A8ED494" w14:textId="77777777" w:rsidR="008207CB" w:rsidRPr="008207CB" w:rsidRDefault="008207CB" w:rsidP="008207CB">
      <w:r w:rsidRPr="008207CB">
        <w:t xml:space="preserve">  organizationId: uuid('organization_id').references(() =&gt; organizations.id).notNull(),</w:t>
      </w:r>
    </w:p>
    <w:p w14:paraId="447DEBC3" w14:textId="77777777" w:rsidR="008207CB" w:rsidRPr="008207CB" w:rsidRDefault="008207CB" w:rsidP="008207CB">
      <w:r w:rsidRPr="008207CB">
        <w:t xml:space="preserve">  crawlerName: text('crawler_name').notNull(), // 'GPTBot' | 'ClaudeBot' | 'PerplexityBot'</w:t>
      </w:r>
    </w:p>
    <w:p w14:paraId="2DCA61F2" w14:textId="77777777" w:rsidR="008207CB" w:rsidRPr="008207CB" w:rsidRDefault="008207CB" w:rsidP="008207CB">
      <w:r w:rsidRPr="008207CB">
        <w:t xml:space="preserve">  crawlerTier: text('crawler_tier').notNull(), // 'must_allow' | 'emerging' | 'data'</w:t>
      </w:r>
    </w:p>
    <w:p w14:paraId="481C4D0B" w14:textId="77777777" w:rsidR="008207CB" w:rsidRPr="008207CB" w:rsidRDefault="008207CB" w:rsidP="008207CB">
      <w:r w:rsidRPr="008207CB">
        <w:t xml:space="preserve">  visitedUrl: text('visited_url').notNull(),</w:t>
      </w:r>
    </w:p>
    <w:p w14:paraId="00C46775" w14:textId="77777777" w:rsidR="008207CB" w:rsidRPr="008207CB" w:rsidRDefault="008207CB" w:rsidP="008207CB">
      <w:r w:rsidRPr="008207CB">
        <w:t xml:space="preserve">  statusCode: integer('status_code'),</w:t>
      </w:r>
    </w:p>
    <w:p w14:paraId="09C1996C" w14:textId="77777777" w:rsidR="008207CB" w:rsidRPr="008207CB" w:rsidRDefault="008207CB" w:rsidP="008207CB">
      <w:r w:rsidRPr="008207CB">
        <w:t xml:space="preserve">  responseTimeMs: integer('response_time_ms'),</w:t>
      </w:r>
    </w:p>
    <w:p w14:paraId="63277443" w14:textId="77777777" w:rsidR="008207CB" w:rsidRPr="008207CB" w:rsidRDefault="008207CB" w:rsidP="008207CB">
      <w:r w:rsidRPr="008207CB">
        <w:lastRenderedPageBreak/>
        <w:t xml:space="preserve">  errorType: text('error_type'), // 'blocked_cdn' | 'js_render_fail' | '404'</w:t>
      </w:r>
    </w:p>
    <w:p w14:paraId="7BA4243C" w14:textId="77777777" w:rsidR="008207CB" w:rsidRPr="008207CB" w:rsidRDefault="008207CB" w:rsidP="008207CB">
      <w:r w:rsidRPr="008207CB">
        <w:t xml:space="preserve">  rawLogLine: text('raw_log_line'),</w:t>
      </w:r>
    </w:p>
    <w:p w14:paraId="630F1DE9" w14:textId="77777777" w:rsidR="008207CB" w:rsidRPr="008207CB" w:rsidRDefault="008207CB" w:rsidP="008207CB">
      <w:r w:rsidRPr="008207CB">
        <w:t xml:space="preserve">  isActiveAgent: boolean('is_active_agent').default(false).notNull(), // True if browser session mid-intent</w:t>
      </w:r>
    </w:p>
    <w:p w14:paraId="55FB6742" w14:textId="77777777" w:rsidR="008207CB" w:rsidRPr="008207CB" w:rsidRDefault="008207CB" w:rsidP="008207CB">
      <w:r w:rsidRPr="008207CB">
        <w:t xml:space="preserve">  referrerAiSession: text('referrer_ai_session'), // 'chatgpt' | 'perplexity' | 'claude'</w:t>
      </w:r>
    </w:p>
    <w:p w14:paraId="28B5333B" w14:textId="77777777" w:rsidR="008207CB" w:rsidRPr="008207CB" w:rsidRDefault="008207CB" w:rsidP="008207CB">
      <w:r w:rsidRPr="008207CB">
        <w:t xml:space="preserve">  visitPurpose: text('visit_purpose'), // 'retrieval' | 'indexing' | 'training'</w:t>
      </w:r>
    </w:p>
    <w:p w14:paraId="4A7B399F" w14:textId="77777777" w:rsidR="008207CB" w:rsidRPr="008207CB" w:rsidRDefault="008207CB" w:rsidP="008207CB">
      <w:r w:rsidRPr="008207CB">
        <w:t xml:space="preserve">  visitedAt: timestamp('visited_at', { withTimezone: true }).notNull(),</w:t>
      </w:r>
    </w:p>
    <w:p w14:paraId="745E64C5" w14:textId="77777777" w:rsidR="008207CB" w:rsidRPr="008207CB" w:rsidRDefault="008207CB" w:rsidP="008207CB">
      <w:r w:rsidRPr="008207CB">
        <w:t xml:space="preserve">  createdAt: timestamp('created_at').defaultNow().notNull(),</w:t>
      </w:r>
    </w:p>
    <w:p w14:paraId="644CDBDD" w14:textId="77777777" w:rsidR="008207CB" w:rsidRPr="008207CB" w:rsidRDefault="008207CB" w:rsidP="008207CB">
      <w:r w:rsidRPr="008207CB">
        <w:t>}, (table) =&gt; ({</w:t>
      </w:r>
    </w:p>
    <w:p w14:paraId="739BA8B0" w14:textId="77777777" w:rsidR="008207CB" w:rsidRPr="008207CB" w:rsidRDefault="008207CB" w:rsidP="008207CB">
      <w:r w:rsidRPr="008207CB">
        <w:t xml:space="preserve">  brandVisitedIdx: index('crawler_logs_brand_idx').on(table.brandId, table.visitedAt),</w:t>
      </w:r>
    </w:p>
    <w:p w14:paraId="35A36E5C" w14:textId="77777777" w:rsidR="008207CB" w:rsidRPr="008207CB" w:rsidRDefault="008207CB" w:rsidP="008207CB">
      <w:r w:rsidRPr="008207CB">
        <w:t xml:space="preserve">  purposeIdx: index('crawler_logs_purpose_idx').on(table.brandId, table.visitPurpose, table.visitedAt),</w:t>
      </w:r>
    </w:p>
    <w:p w14:paraId="59CD942A" w14:textId="77777777" w:rsidR="008207CB" w:rsidRPr="008207CB" w:rsidRDefault="008207CB" w:rsidP="008207CB">
      <w:r w:rsidRPr="008207CB">
        <w:t>}));</w:t>
      </w:r>
    </w:p>
    <w:p w14:paraId="3EB9F9CE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Trust Intelligence Layer: Hallucinations</w:t>
      </w:r>
    </w:p>
    <w:p w14:paraId="7FB138E9" w14:textId="77777777" w:rsidR="008207CB" w:rsidRPr="008207CB" w:rsidRDefault="008207CB" w:rsidP="008207CB">
      <w:r w:rsidRPr="008207CB">
        <w:t>TypeScript</w:t>
      </w:r>
    </w:p>
    <w:p w14:paraId="4CE1441F" w14:textId="77777777" w:rsidR="008207CB" w:rsidRPr="008207CB" w:rsidRDefault="008207CB" w:rsidP="008207CB">
      <w:r w:rsidRPr="008207CB">
        <w:t>// db/schema/hallucination-incidents.ts</w:t>
      </w:r>
    </w:p>
    <w:p w14:paraId="78FF2E4D" w14:textId="77777777" w:rsidR="008207CB" w:rsidRPr="008207CB" w:rsidRDefault="008207CB" w:rsidP="008207CB">
      <w:r w:rsidRPr="008207CB">
        <w:t>export const hallucinationIncidents = pgTable('hallucination_incidents', {</w:t>
      </w:r>
    </w:p>
    <w:p w14:paraId="70A04664" w14:textId="77777777" w:rsidR="008207CB" w:rsidRPr="008207CB" w:rsidRDefault="008207CB" w:rsidP="008207CB">
      <w:r w:rsidRPr="008207CB">
        <w:t xml:space="preserve">  id: uuid('id').defaultRandom().primaryKey(),</w:t>
      </w:r>
    </w:p>
    <w:p w14:paraId="4FB9656F" w14:textId="77777777" w:rsidR="008207CB" w:rsidRPr="008207CB" w:rsidRDefault="008207CB" w:rsidP="008207CB">
      <w:r w:rsidRPr="008207CB">
        <w:t xml:space="preserve">  brandId: uuid('brand_id').references(() =&gt; brands.id).notNull(),</w:t>
      </w:r>
    </w:p>
    <w:p w14:paraId="16753DF3" w14:textId="77777777" w:rsidR="008207CB" w:rsidRPr="008207CB" w:rsidRDefault="008207CB" w:rsidP="008207CB">
      <w:r w:rsidRPr="008207CB">
        <w:t xml:space="preserve">  organizationId: uuid('organization_id').references(() =&gt; organizations.id).notNull(),</w:t>
      </w:r>
    </w:p>
    <w:p w14:paraId="2AD658F6" w14:textId="77777777" w:rsidR="008207CB" w:rsidRPr="008207CB" w:rsidRDefault="008207CB" w:rsidP="008207CB">
      <w:r w:rsidRPr="008207CB">
        <w:t xml:space="preserve">  citationId: uuid('citation_id').references(() =&gt; citations.id, { onDelete: 'set null' }), // Survives primary audit purge</w:t>
      </w:r>
    </w:p>
    <w:p w14:paraId="7C1FAC5B" w14:textId="77777777" w:rsidR="008207CB" w:rsidRPr="008207CB" w:rsidRDefault="008207CB" w:rsidP="008207CB">
      <w:r w:rsidRPr="008207CB">
        <w:t xml:space="preserve">  engine: text('engine').notNull(),</w:t>
      </w:r>
    </w:p>
    <w:p w14:paraId="66241AD7" w14:textId="77777777" w:rsidR="008207CB" w:rsidRPr="008207CB" w:rsidRDefault="008207CB" w:rsidP="008207CB">
      <w:r w:rsidRPr="008207CB">
        <w:t xml:space="preserve">  incorrectClaim: text('incorrect_claim').notNull(),</w:t>
      </w:r>
    </w:p>
    <w:p w14:paraId="122686A5" w14:textId="77777777" w:rsidR="008207CB" w:rsidRPr="008207CB" w:rsidRDefault="008207CB" w:rsidP="008207CB">
      <w:r w:rsidRPr="008207CB">
        <w:t xml:space="preserve">  correctValue: text('correct_value').notNull(),</w:t>
      </w:r>
    </w:p>
    <w:p w14:paraId="6B0827EE" w14:textId="77777777" w:rsidR="008207CB" w:rsidRPr="008207CB" w:rsidRDefault="008207CB" w:rsidP="008207CB">
      <w:r w:rsidRPr="008207CB">
        <w:t xml:space="preserve">  claimType: text('claim_type').notNull(), // 'wrong_price' | 'wrong_location' | 'wrong_product' | 'competitor_confusion'</w:t>
      </w:r>
    </w:p>
    <w:p w14:paraId="32F0B3F2" w14:textId="77777777" w:rsidR="008207CB" w:rsidRPr="008207CB" w:rsidRDefault="008207CB" w:rsidP="008207CB">
      <w:r w:rsidRPr="008207CB">
        <w:t xml:space="preserve">  severity: text('severity').notNull(), // 'critical' | 'warning' | 'info'</w:t>
      </w:r>
    </w:p>
    <w:p w14:paraId="573426B3" w14:textId="77777777" w:rsidR="008207CB" w:rsidRPr="008207CB" w:rsidRDefault="008207CB" w:rsidP="008207CB">
      <w:r w:rsidRPr="008207CB">
        <w:t xml:space="preserve">  isAcknowledged: boolean('is_acknowledged').default(false).notNull(),</w:t>
      </w:r>
    </w:p>
    <w:p w14:paraId="06BD8E6D" w14:textId="77777777" w:rsidR="008207CB" w:rsidRPr="008207CB" w:rsidRDefault="008207CB" w:rsidP="008207CB">
      <w:r w:rsidRPr="008207CB">
        <w:lastRenderedPageBreak/>
        <w:t xml:space="preserve">  isFalsePositive: boolean('is_false_positive').default(false).notNull(),</w:t>
      </w:r>
    </w:p>
    <w:p w14:paraId="310DA691" w14:textId="77777777" w:rsidR="008207CB" w:rsidRPr="008207CB" w:rsidRDefault="008207CB" w:rsidP="008207CB">
      <w:r w:rsidRPr="008207CB">
        <w:t xml:space="preserve">  acknowledgedAt: timestamp('acknowledged_at', { withTimezone: true }),</w:t>
      </w:r>
    </w:p>
    <w:p w14:paraId="73BBE0A4" w14:textId="77777777" w:rsidR="008207CB" w:rsidRPr="008207CB" w:rsidRDefault="008207CB" w:rsidP="008207CB">
      <w:r w:rsidRPr="008207CB">
        <w:t xml:space="preserve">  resolvedAt: timestamp('resolved_at', { withTimezone: true }),</w:t>
      </w:r>
    </w:p>
    <w:p w14:paraId="09A5D6DD" w14:textId="77777777" w:rsidR="008207CB" w:rsidRPr="008207CB" w:rsidRDefault="008207CB" w:rsidP="008207CB">
      <w:r w:rsidRPr="008207CB">
        <w:t xml:space="preserve">  createdAt: timestamp('created_at').defaultNow().notNull(),</w:t>
      </w:r>
    </w:p>
    <w:p w14:paraId="3A308353" w14:textId="77777777" w:rsidR="008207CB" w:rsidRPr="008207CB" w:rsidRDefault="008207CB" w:rsidP="008207CB">
      <w:r w:rsidRPr="008207CB">
        <w:t xml:space="preserve">  updatedAt: timestamp('updated_at', { withTimezone: true }).defaultNow().notNull(),</w:t>
      </w:r>
    </w:p>
    <w:p w14:paraId="722AD2FA" w14:textId="77777777" w:rsidR="008207CB" w:rsidRPr="008207CB" w:rsidRDefault="008207CB" w:rsidP="008207CB">
      <w:r w:rsidRPr="008207CB">
        <w:t>});</w:t>
      </w:r>
    </w:p>
    <w:p w14:paraId="6FECBA20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6. Asynchronous Background Core (Inngest Pipeline)</w:t>
      </w:r>
    </w:p>
    <w:p w14:paraId="67AD60D3" w14:textId="77777777" w:rsidR="008207CB" w:rsidRPr="008207CB" w:rsidRDefault="008207CB" w:rsidP="008207CB">
      <w:r w:rsidRPr="008207CB">
        <w:t xml:space="preserve">Every async engine step is built behind an interface wrapper and enforces pure idempotency boundaries. </w:t>
      </w:r>
    </w:p>
    <w:p w14:paraId="01685A98" w14:textId="77777777" w:rsidR="008207CB" w:rsidRPr="008207CB" w:rsidRDefault="008207CB" w:rsidP="008207CB">
      <w:r w:rsidRPr="008207CB">
        <w:t>TypeScript</w:t>
      </w:r>
    </w:p>
    <w:p w14:paraId="1B6827D4" w14:textId="77777777" w:rsidR="008207CB" w:rsidRPr="008207CB" w:rsidRDefault="008207CB" w:rsidP="008207CB">
      <w:r w:rsidRPr="008207CB">
        <w:t>// inngest/functions/run-audit.ts</w:t>
      </w:r>
    </w:p>
    <w:p w14:paraId="05CCA2BF" w14:textId="77777777" w:rsidR="008207CB" w:rsidRPr="008207CB" w:rsidRDefault="008207CB" w:rsidP="008207CB">
      <w:r w:rsidRPr="008207CB">
        <w:t>import { inngest } from '../client';</w:t>
      </w:r>
    </w:p>
    <w:p w14:paraId="168C373E" w14:textId="77777777" w:rsidR="008207CB" w:rsidRPr="008207CB" w:rsidRDefault="008207CB" w:rsidP="008207CB">
      <w:r w:rsidRPr="008207CB">
        <w:t>import { budgetService } from '@/lib/platform/budget-policy.service';</w:t>
      </w:r>
    </w:p>
    <w:p w14:paraId="1C300A0C" w14:textId="77777777" w:rsidR="008207CB" w:rsidRPr="008207CB" w:rsidRDefault="008207CB" w:rsidP="008207CB">
      <w:r w:rsidRPr="008207CB">
        <w:t>import { auditService } from '@/lib/audit';</w:t>
      </w:r>
    </w:p>
    <w:p w14:paraId="79FE393F" w14:textId="77777777" w:rsidR="008207CB" w:rsidRPr="008207CB" w:rsidRDefault="008207CB" w:rsidP="008207CB"/>
    <w:p w14:paraId="28E72800" w14:textId="77777777" w:rsidR="008207CB" w:rsidRPr="008207CB" w:rsidRDefault="008207CB" w:rsidP="008207CB">
      <w:r w:rsidRPr="008207CB">
        <w:t>export const runAudit = inngest.createFunction(</w:t>
      </w:r>
    </w:p>
    <w:p w14:paraId="46F65ED7" w14:textId="77777777" w:rsidR="008207CB" w:rsidRPr="008207CB" w:rsidRDefault="008207CB" w:rsidP="008207CB">
      <w:r w:rsidRPr="008207CB">
        <w:t xml:space="preserve">  { id: 'run-audit', name: 'Run brand visibility audit', concurrency: { limit: 10 } },</w:t>
      </w:r>
    </w:p>
    <w:p w14:paraId="74A14BF3" w14:textId="77777777" w:rsidR="008207CB" w:rsidRPr="008207CB" w:rsidRDefault="008207CB" w:rsidP="008207CB">
      <w:r w:rsidRPr="008207CB">
        <w:t xml:space="preserve">  { event: 'audit/start' },</w:t>
      </w:r>
    </w:p>
    <w:p w14:paraId="6AEB8E0E" w14:textId="77777777" w:rsidR="008207CB" w:rsidRPr="008207CB" w:rsidRDefault="008207CB" w:rsidP="008207CB">
      <w:r w:rsidRPr="008207CB">
        <w:t xml:space="preserve">  async ({ event, step }) =&gt; {</w:t>
      </w:r>
    </w:p>
    <w:p w14:paraId="69B594C3" w14:textId="77777777" w:rsidR="008207CB" w:rsidRPr="008207CB" w:rsidRDefault="008207CB" w:rsidP="008207CB">
      <w:r w:rsidRPr="008207CB">
        <w:t xml:space="preserve">    const { auditId, organizationId } = event.data;</w:t>
      </w:r>
    </w:p>
    <w:p w14:paraId="7618E968" w14:textId="77777777" w:rsidR="008207CB" w:rsidRPr="008207CB" w:rsidRDefault="008207CB" w:rsidP="008207CB"/>
    <w:p w14:paraId="34BF428D" w14:textId="77777777" w:rsidR="008207CB" w:rsidRPr="008207CB" w:rsidRDefault="008207CB" w:rsidP="008207CB">
      <w:r w:rsidRPr="008207CB">
        <w:t xml:space="preserve">    // Step 1: Enforce cost parameters before dispatching API calls</w:t>
      </w:r>
    </w:p>
    <w:p w14:paraId="2868FA29" w14:textId="77777777" w:rsidR="008207CB" w:rsidRPr="008207CB" w:rsidRDefault="008207CB" w:rsidP="008207CB">
      <w:r w:rsidRPr="008207CB">
        <w:t xml:space="preserve">    const budgetAllowed = await step.run('verify-budget-allocation', async () =&gt; {</w:t>
      </w:r>
    </w:p>
    <w:p w14:paraId="5E51AFB0" w14:textId="77777777" w:rsidR="008207CB" w:rsidRPr="008207CB" w:rsidRDefault="008207CB" w:rsidP="008207CB">
      <w:r w:rsidRPr="008207CB">
        <w:t xml:space="preserve">      return budgetService.verifyAndEnforce(organizationId, 10, 4);</w:t>
      </w:r>
    </w:p>
    <w:p w14:paraId="7ECDE6FF" w14:textId="77777777" w:rsidR="008207CB" w:rsidRPr="008207CB" w:rsidRDefault="008207CB" w:rsidP="008207CB">
      <w:r w:rsidRPr="008207CB">
        <w:t xml:space="preserve">    });</w:t>
      </w:r>
    </w:p>
    <w:p w14:paraId="3C23D2B4" w14:textId="77777777" w:rsidR="008207CB" w:rsidRPr="008207CB" w:rsidRDefault="008207CB" w:rsidP="008207CB">
      <w:r w:rsidRPr="008207CB">
        <w:t xml:space="preserve">    if (!budgetAllowed.allowed) return { status: 'cancelled', reason: 'BUDGET_EXCEEDED' };</w:t>
      </w:r>
    </w:p>
    <w:p w14:paraId="455705DA" w14:textId="77777777" w:rsidR="008207CB" w:rsidRPr="008207CB" w:rsidRDefault="008207CB" w:rsidP="008207CB"/>
    <w:p w14:paraId="36885A75" w14:textId="77777777" w:rsidR="008207CB" w:rsidRPr="008207CB" w:rsidRDefault="008207CB" w:rsidP="008207CB">
      <w:r w:rsidRPr="008207CB">
        <w:t xml:space="preserve">    // Step 2: Parallelized model evaluation (leveraging Web Search Grounding tools)</w:t>
      </w:r>
    </w:p>
    <w:p w14:paraId="28030150" w14:textId="77777777" w:rsidR="008207CB" w:rsidRPr="008207CB" w:rsidRDefault="008207CB" w:rsidP="008207CB">
      <w:r w:rsidRPr="008207CB">
        <w:lastRenderedPageBreak/>
        <w:t xml:space="preserve">    const rawCitations = await step.run('query-generative-engines', async () =&gt; {</w:t>
      </w:r>
    </w:p>
    <w:p w14:paraId="1656267E" w14:textId="77777777" w:rsidR="008207CB" w:rsidRPr="008207CB" w:rsidRDefault="008207CB" w:rsidP="008207CB">
      <w:r w:rsidRPr="008207CB">
        <w:t xml:space="preserve">      return auditService.evaluateAllEngines(auditId);</w:t>
      </w:r>
    </w:p>
    <w:p w14:paraId="020F6DBE" w14:textId="77777777" w:rsidR="008207CB" w:rsidRPr="008207CB" w:rsidRDefault="008207CB" w:rsidP="008207CB">
      <w:r w:rsidRPr="008207CB">
        <w:t xml:space="preserve">    });</w:t>
      </w:r>
    </w:p>
    <w:p w14:paraId="24F1CDD1" w14:textId="77777777" w:rsidR="008207CB" w:rsidRPr="008207CB" w:rsidRDefault="008207CB" w:rsidP="008207CB"/>
    <w:p w14:paraId="6B71A2D1" w14:textId="77777777" w:rsidR="008207CB" w:rsidRPr="008207CB" w:rsidRDefault="008207CB" w:rsidP="008207CB">
      <w:r w:rsidRPr="008207CB">
        <w:t xml:space="preserve">    // Step 3: Run the multi-dimensional scoring and compute Wilson 95% CI bounds</w:t>
      </w:r>
    </w:p>
    <w:p w14:paraId="01801F3F" w14:textId="77777777" w:rsidR="008207CB" w:rsidRPr="008207CB" w:rsidRDefault="008207CB" w:rsidP="008207CB">
      <w:r w:rsidRPr="008207CB">
        <w:t xml:space="preserve">    const scores = await step.run('compile-multidimensional-scoring', async () =&gt; {</w:t>
      </w:r>
    </w:p>
    <w:p w14:paraId="2B3B55FB" w14:textId="77777777" w:rsidR="008207CB" w:rsidRPr="008207CB" w:rsidRDefault="008207CB" w:rsidP="008207CB">
      <w:r w:rsidRPr="008207CB">
        <w:t xml:space="preserve">      return auditService.calculateScores(auditId, rawCitations);</w:t>
      </w:r>
    </w:p>
    <w:p w14:paraId="1E5E4A77" w14:textId="77777777" w:rsidR="008207CB" w:rsidRPr="008207CB" w:rsidRDefault="008207CB" w:rsidP="008207CB">
      <w:r w:rsidRPr="008207CB">
        <w:t xml:space="preserve">    });</w:t>
      </w:r>
    </w:p>
    <w:p w14:paraId="225B72C3" w14:textId="77777777" w:rsidR="008207CB" w:rsidRPr="008207CB" w:rsidRDefault="008207CB" w:rsidP="008207CB"/>
    <w:p w14:paraId="294E7586" w14:textId="77777777" w:rsidR="008207CB" w:rsidRPr="008207CB" w:rsidRDefault="008207CB" w:rsidP="008207CB">
      <w:r w:rsidRPr="008207CB">
        <w:t xml:space="preserve">    return { status: 'complete', auditId };</w:t>
      </w:r>
    </w:p>
    <w:p w14:paraId="41FF6D3C" w14:textId="77777777" w:rsidR="008207CB" w:rsidRPr="008207CB" w:rsidRDefault="008207CB" w:rsidP="008207CB">
      <w:r w:rsidRPr="008207CB">
        <w:t xml:space="preserve">  }</w:t>
      </w:r>
    </w:p>
    <w:p w14:paraId="7F0E66EE" w14:textId="77777777" w:rsidR="008207CB" w:rsidRPr="008207CB" w:rsidRDefault="008207CB" w:rsidP="008207CB">
      <w:r w:rsidRPr="008207CB">
        <w:t>);</w:t>
      </w:r>
    </w:p>
    <w:p w14:paraId="668FAF98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Advanced Conversational Journey Execution (concurrency bounded)</w:t>
      </w:r>
    </w:p>
    <w:p w14:paraId="3150533B" w14:textId="77777777" w:rsidR="008207CB" w:rsidRPr="008207CB" w:rsidRDefault="008207CB" w:rsidP="008207CB">
      <w:r w:rsidRPr="008207CB">
        <w:t>TypeScript</w:t>
      </w:r>
    </w:p>
    <w:p w14:paraId="7195BF52" w14:textId="77777777" w:rsidR="008207CB" w:rsidRPr="008207CB" w:rsidRDefault="008207CB" w:rsidP="008207CB">
      <w:r w:rsidRPr="008207CB">
        <w:t>// inngest/functions/run-journey.ts</w:t>
      </w:r>
    </w:p>
    <w:p w14:paraId="18D9922B" w14:textId="77777777" w:rsidR="008207CB" w:rsidRPr="008207CB" w:rsidRDefault="008207CB" w:rsidP="008207CB">
      <w:r w:rsidRPr="008207CB">
        <w:t>export const runJourney = inngest.createFunction(</w:t>
      </w:r>
    </w:p>
    <w:p w14:paraId="6DC94C51" w14:textId="77777777" w:rsidR="008207CB" w:rsidRPr="008207CB" w:rsidRDefault="008207CB" w:rsidP="008207CB">
      <w:r w:rsidRPr="008207CB">
        <w:t xml:space="preserve">  { id: 'run-journey', name: 'Simulate Multi-Turn Dialogue Journey', concurrency: { limit: 3 } }, // CC-03 concurrency cap</w:t>
      </w:r>
    </w:p>
    <w:p w14:paraId="5E81B151" w14:textId="77777777" w:rsidR="008207CB" w:rsidRPr="008207CB" w:rsidRDefault="008207CB" w:rsidP="008207CB">
      <w:r w:rsidRPr="008207CB">
        <w:t xml:space="preserve">  { event: 'journey/execute' },</w:t>
      </w:r>
    </w:p>
    <w:p w14:paraId="307C4DDD" w14:textId="77777777" w:rsidR="008207CB" w:rsidRPr="008207CB" w:rsidRDefault="008207CB" w:rsidP="008207CB">
      <w:r w:rsidRPr="008207CB">
        <w:t xml:space="preserve">  async ({ event, step }) =&gt; {</w:t>
      </w:r>
    </w:p>
    <w:p w14:paraId="2BC3DE2B" w14:textId="77777777" w:rsidR="008207CB" w:rsidRPr="008207CB" w:rsidRDefault="008207CB" w:rsidP="008207CB">
      <w:r w:rsidRPr="008207CB">
        <w:t xml:space="preserve">    const { journeyId, brandId } = event.data;</w:t>
      </w:r>
    </w:p>
    <w:p w14:paraId="142EEB05" w14:textId="77777777" w:rsidR="008207CB" w:rsidRPr="008207CB" w:rsidRDefault="008207CB" w:rsidP="008207CB">
      <w:r w:rsidRPr="008207CB">
        <w:t xml:space="preserve">    const turns = await step.run('load-journey-map', async () =&gt; { return db.getJourneyTurns(journeyId); });</w:t>
      </w:r>
    </w:p>
    <w:p w14:paraId="66FAD8A9" w14:textId="77777777" w:rsidR="008207CB" w:rsidRPr="008207CB" w:rsidRDefault="008207CB" w:rsidP="008207CB"/>
    <w:p w14:paraId="4056ADED" w14:textId="77777777" w:rsidR="008207CB" w:rsidRPr="008207CB" w:rsidRDefault="008207CB" w:rsidP="008207CB">
      <w:r w:rsidRPr="008207CB">
        <w:t xml:space="preserve">    // Deterministic loop naming protects multi-turn state across Inngest worker retries</w:t>
      </w:r>
    </w:p>
    <w:p w14:paraId="585B3177" w14:textId="77777777" w:rsidR="008207CB" w:rsidRPr="008207CB" w:rsidRDefault="008207CB" w:rsidP="008207CB">
      <w:r w:rsidRPr="008207CB">
        <w:t xml:space="preserve">    for (let i = 0; i &lt; turns.length; i++) {</w:t>
      </w:r>
    </w:p>
    <w:p w14:paraId="3D85904D" w14:textId="77777777" w:rsidR="008207CB" w:rsidRPr="008207CB" w:rsidRDefault="008207CB" w:rsidP="008207CB">
      <w:r w:rsidRPr="008207CB">
        <w:t xml:space="preserve">      await step.run(`turn-${i}-chatgpt`, async () =&gt; {</w:t>
      </w:r>
    </w:p>
    <w:p w14:paraId="47FDAD4B" w14:textId="77777777" w:rsidR="008207CB" w:rsidRPr="008207CB" w:rsidRDefault="008207CB" w:rsidP="008207CB">
      <w:r w:rsidRPr="008207CB">
        <w:t xml:space="preserve">        return journeyService.evaluateTurn(brandId, turns[i], 'chatgpt');</w:t>
      </w:r>
    </w:p>
    <w:p w14:paraId="69EDEF7C" w14:textId="77777777" w:rsidR="008207CB" w:rsidRPr="008207CB" w:rsidRDefault="008207CB" w:rsidP="008207CB">
      <w:r w:rsidRPr="008207CB">
        <w:t xml:space="preserve">      });</w:t>
      </w:r>
    </w:p>
    <w:p w14:paraId="68094EB2" w14:textId="77777777" w:rsidR="008207CB" w:rsidRPr="008207CB" w:rsidRDefault="008207CB" w:rsidP="008207CB">
      <w:r w:rsidRPr="008207CB">
        <w:lastRenderedPageBreak/>
        <w:t xml:space="preserve">      await step.run(`turn-${i}-claude`, async () =&gt; {</w:t>
      </w:r>
    </w:p>
    <w:p w14:paraId="481CFD06" w14:textId="77777777" w:rsidR="008207CB" w:rsidRPr="008207CB" w:rsidRDefault="008207CB" w:rsidP="008207CB">
      <w:r w:rsidRPr="008207CB">
        <w:t xml:space="preserve">        return journeyService.evaluateTurn(brandId, turns[i], 'claude');</w:t>
      </w:r>
    </w:p>
    <w:p w14:paraId="1B239A69" w14:textId="77777777" w:rsidR="008207CB" w:rsidRPr="008207CB" w:rsidRDefault="008207CB" w:rsidP="008207CB">
      <w:r w:rsidRPr="008207CB">
        <w:t xml:space="preserve">      });</w:t>
      </w:r>
    </w:p>
    <w:p w14:paraId="3FE76FB5" w14:textId="77777777" w:rsidR="008207CB" w:rsidRPr="008207CB" w:rsidRDefault="008207CB" w:rsidP="008207CB">
      <w:r w:rsidRPr="008207CB">
        <w:t xml:space="preserve">    }</w:t>
      </w:r>
    </w:p>
    <w:p w14:paraId="2CB54A1F" w14:textId="77777777" w:rsidR="008207CB" w:rsidRPr="008207CB" w:rsidRDefault="008207CB" w:rsidP="008207CB">
      <w:r w:rsidRPr="008207CB">
        <w:t xml:space="preserve">  }</w:t>
      </w:r>
    </w:p>
    <w:p w14:paraId="41E95929" w14:textId="77777777" w:rsidR="008207CB" w:rsidRPr="008207CB" w:rsidRDefault="008207CB" w:rsidP="008207CB">
      <w:r w:rsidRPr="008207CB">
        <w:t>);</w:t>
      </w:r>
    </w:p>
    <w:p w14:paraId="300E41D4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7. Operational &amp; Formula Governance</w:t>
      </w:r>
    </w:p>
    <w:p w14:paraId="2E0023E1" w14:textId="77777777" w:rsidR="008207CB" w:rsidRPr="008207CB" w:rsidRDefault="008207CB" w:rsidP="008207CB">
      <w:r w:rsidRPr="008207CB">
        <w:t xml:space="preserve">To eliminate arbitrary configurations by developers, the system canonicalizes exact data formulas and derivations. </w:t>
      </w:r>
    </w:p>
    <w:p w14:paraId="566D3B9D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1. The Hallucination Risk Derivation</w:t>
      </w:r>
    </w:p>
    <w:p w14:paraId="3794DDD0" w14:textId="77777777" w:rsidR="008207CB" w:rsidRPr="008207CB" w:rsidRDefault="008207CB" w:rsidP="008207CB">
      <w:r w:rsidRPr="008207CB">
        <w:t xml:space="preserve">The aggregate Hallucination Risk metric rendered on the Trust workspace dashboard must never be an input column. It is derived dynamically at read-time from open, non-false-positive hallucination_incidents records via: </w:t>
      </w:r>
    </w:p>
    <w:p w14:paraId="650E3DFE" w14:textId="77777777" w:rsidR="008207CB" w:rsidRPr="008207CB" w:rsidRDefault="008207CB" w:rsidP="008207CB">
      <w:r w:rsidRPr="008207CB">
        <w:t>$$\text{Hallucination Risk} = \min\left(100, \, 15 \times C_{\text{critical}} + 5 \times W_{\text{warning}} + 1 \times I_{\text{info}}\right)$$</w:t>
      </w:r>
    </w:p>
    <w:p w14:paraId="6E6D1369" w14:textId="77777777" w:rsidR="008207CB" w:rsidRPr="008207CB" w:rsidRDefault="008207CB" w:rsidP="008207CB">
      <w:r w:rsidRPr="008207CB">
        <w:t xml:space="preserve">Where $C$, $W$, and $I$ are the counts of incidents where is_false_positive = false. Acknowledging an incident via user action flags it as seen, but does not decrease the operational risk score until resolved. </w:t>
      </w:r>
    </w:p>
    <w:p w14:paraId="698E90B0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2. Visibility Metrics Aggregation</w:t>
      </w:r>
    </w:p>
    <w:p w14:paraId="1D519F5C" w14:textId="77777777" w:rsidR="008207CB" w:rsidRPr="008207CB" w:rsidRDefault="008207CB" w:rsidP="008207CB">
      <w:r w:rsidRPr="008207CB">
        <w:t xml:space="preserve">When computing visibility_trends snapshots during weekly crons, the aggregation code calculates specific prompt proportions: </w:t>
      </w:r>
    </w:p>
    <w:p w14:paraId="5F5B43B8" w14:textId="77777777" w:rsidR="008207CB" w:rsidRPr="008207CB" w:rsidRDefault="008207CB" w:rsidP="008207CB">
      <w:r w:rsidRPr="008207CB">
        <w:t>$$\text{Mention Rate} = \frac{\text{Count of unique prompts where } brand\_mentioned = \text{true}}{\text{Total unique active prompts in vertical pool}} \times 100$$</w:t>
      </w:r>
    </w:p>
    <w:p w14:paraId="4B41C5A1" w14:textId="77777777" w:rsidR="008207CB" w:rsidRPr="008207CB" w:rsidRDefault="008207CB" w:rsidP="008207CB">
      <w:r w:rsidRPr="008207CB">
        <w:t>$$\text{Citation Rate} = \frac{\text{Count of unique prompts where brand domain exists in } cited\_sources}{\text{Total unique active prompts in vertical pool}} \times 100$$</w:t>
      </w:r>
    </w:p>
    <w:p w14:paraId="35479EE2" w14:textId="77777777" w:rsidR="008207CB" w:rsidRPr="008207CB" w:rsidRDefault="008207CB" w:rsidP="008207CB">
      <w:r w:rsidRPr="008207CB">
        <w:t>The Mention-Source Divide Ratio is derived directly as:</w:t>
      </w:r>
    </w:p>
    <w:p w14:paraId="17A72570" w14:textId="77777777" w:rsidR="008207CB" w:rsidRPr="008207CB" w:rsidRDefault="008207CB" w:rsidP="008207CB">
      <w:r w:rsidRPr="008207CB">
        <w:t>$$\text{Mention-Source Ratio} = \begin{cases} \frac{\text{Citation Rate}}{\text{Mention Rate}} &amp; \text{if } \text{Mention Rate} &gt; 0 \\ \text{null} &amp; \text{if } \text{Mention Rate} = 0 \end{cases}$$</w:t>
      </w:r>
    </w:p>
    <w:p w14:paraId="0253EB4B" w14:textId="77777777" w:rsidR="008207CB" w:rsidRPr="008207CB" w:rsidRDefault="008207CB" w:rsidP="008207CB">
      <w:r w:rsidRPr="008207CB">
        <w:t xml:space="preserve">A null ratio naturally maps to the Invisible brand archetype, displaying cleanly as N/A in presentation badges. </w:t>
      </w:r>
    </w:p>
    <w:p w14:paraId="68765929" w14:textId="77777777" w:rsidR="008207CB" w:rsidRPr="008207CB" w:rsidRDefault="008207CB" w:rsidP="008207CB">
      <w:r w:rsidRPr="008207CB">
        <w:t xml:space="preserve">               THE 2x2 MENTION-SOURCE DIVIDE ARCHETYPE MATRIX</w:t>
      </w:r>
    </w:p>
    <w:p w14:paraId="1F476D97" w14:textId="77777777" w:rsidR="008207CB" w:rsidRPr="008207CB" w:rsidRDefault="008207CB" w:rsidP="008207CB">
      <w:r w:rsidRPr="008207CB">
        <w:lastRenderedPageBreak/>
        <w:t xml:space="preserve">               </w:t>
      </w:r>
    </w:p>
    <w:p w14:paraId="1243EF5B" w14:textId="77777777" w:rsidR="008207CB" w:rsidRPr="008207CB" w:rsidRDefault="008207CB" w:rsidP="008207CB">
      <w:r w:rsidRPr="008207CB">
        <w:t xml:space="preserve">                         High Mention (≥ 20%)</w:t>
      </w:r>
    </w:p>
    <w:p w14:paraId="5342440F" w14:textId="77777777" w:rsidR="008207CB" w:rsidRPr="008207CB" w:rsidRDefault="008207CB" w:rsidP="008207CB">
      <w:r w:rsidRPr="008207CB">
        <w:t xml:space="preserve">                        ┌──────────────────────────────┐</w:t>
      </w:r>
    </w:p>
    <w:p w14:paraId="3039D0A9" w14:textId="77777777" w:rsidR="008207CB" w:rsidRPr="008207CB" w:rsidRDefault="008207CB" w:rsidP="008207CB">
      <w:r w:rsidRPr="008207CB">
        <w:t xml:space="preserve">                        │                              │</w:t>
      </w:r>
    </w:p>
    <w:p w14:paraId="3506BBBC" w14:textId="77777777" w:rsidR="008207CB" w:rsidRPr="008207CB" w:rsidRDefault="008207CB" w:rsidP="008207CB">
      <w:r w:rsidRPr="008207CB">
        <w:t xml:space="preserve">                        │     KNOWN BUT UNTRUSTED      │    RECOGNISED AUTHORITY</w:t>
      </w:r>
    </w:p>
    <w:p w14:paraId="5E5CFB0E" w14:textId="77777777" w:rsidR="008207CB" w:rsidRPr="008207CB" w:rsidRDefault="008207CB" w:rsidP="008207CB">
      <w:r w:rsidRPr="008207CB">
        <w:t xml:space="preserve">                        │   High Mention / Low Cite    │    High Mention / High Cite</w:t>
      </w:r>
    </w:p>
    <w:p w14:paraId="3018272C" w14:textId="77777777" w:rsidR="008207CB" w:rsidRPr="008207CB" w:rsidRDefault="008207CB" w:rsidP="008207CB">
      <w:r w:rsidRPr="008207CB">
        <w:t xml:space="preserve">                        │                              │</w:t>
      </w:r>
    </w:p>
    <w:p w14:paraId="29A389B8" w14:textId="77777777" w:rsidR="008207CB" w:rsidRPr="008207CB" w:rsidRDefault="008207CB" w:rsidP="008207CB">
      <w:r w:rsidRPr="008207CB">
        <w:t xml:space="preserve">                        </w:t>
      </w:r>
      <w:r w:rsidRPr="008207CB">
        <w:rPr>
          <w:rFonts w:ascii="MS Gothic" w:eastAsia="MS Gothic" w:hAnsi="MS Gothic" w:cs="MS Gothic" w:hint="eastAsia"/>
        </w:rPr>
        <w:t>├</w:t>
      </w:r>
      <w:r w:rsidRPr="008207CB">
        <w:rPr>
          <w:rFonts w:ascii="Aptos" w:hAnsi="Aptos" w:cs="Aptos"/>
        </w:rPr>
        <w:t>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┼</w:t>
      </w:r>
      <w:r w:rsidRPr="008207CB">
        <w:rPr>
          <w:rFonts w:ascii="Aptos" w:hAnsi="Aptos" w:cs="Aptos"/>
        </w:rPr>
        <w:t>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┤</w:t>
      </w:r>
    </w:p>
    <w:p w14:paraId="01E71D4E" w14:textId="77777777" w:rsidR="008207CB" w:rsidRPr="008207CB" w:rsidRDefault="008207CB" w:rsidP="008207CB">
      <w:r w:rsidRPr="008207CB">
        <w:t xml:space="preserve">    Low Citation        │                              │</w:t>
      </w:r>
    </w:p>
    <w:p w14:paraId="1A5BFB6D" w14:textId="77777777" w:rsidR="008207CB" w:rsidRPr="008207CB" w:rsidRDefault="008207CB" w:rsidP="008207CB">
      <w:r w:rsidRPr="008207CB">
        <w:t xml:space="preserve">      (&lt; 10%) │          INVISIBLE           │       STEALTH WINNER</w:t>
      </w:r>
    </w:p>
    <w:p w14:paraId="55C94004" w14:textId="77777777" w:rsidR="008207CB" w:rsidRPr="008207CB" w:rsidRDefault="008207CB" w:rsidP="008207CB">
      <w:r w:rsidRPr="008207CB">
        <w:t xml:space="preserve">                        │    Low Mention / Low Cite    │    Low Mention / High Cite</w:t>
      </w:r>
    </w:p>
    <w:p w14:paraId="24A9CBDF" w14:textId="77777777" w:rsidR="008207CB" w:rsidRPr="008207CB" w:rsidRDefault="008207CB" w:rsidP="008207CB">
      <w:r w:rsidRPr="008207CB">
        <w:t xml:space="preserve">                        │                              │</w:t>
      </w:r>
    </w:p>
    <w:p w14:paraId="20FEEB80" w14:textId="77777777" w:rsidR="008207CB" w:rsidRPr="008207CB" w:rsidRDefault="008207CB" w:rsidP="008207CB">
      <w:r w:rsidRPr="008207CB">
        <w:t xml:space="preserve">                        └──────────────────────────────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┴</w:t>
      </w:r>
      <w:r w:rsidRPr="008207CB">
        <w:rPr>
          <w:rFonts w:ascii="Aptos" w:hAnsi="Aptos" w:cs="Aptos"/>
        </w:rPr>
        <w:t>──────────────────────────────┘</w:t>
      </w:r>
    </w:p>
    <w:p w14:paraId="6E9D5DE5" w14:textId="77777777" w:rsidR="008207CB" w:rsidRPr="008207CB" w:rsidRDefault="008207CB" w:rsidP="008207CB">
      <w:r w:rsidRPr="008207CB">
        <w:t xml:space="preserve">                                                         High Citation (≥ 10%)[cite: 5]</w:t>
      </w:r>
    </w:p>
    <w:p w14:paraId="26281693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8. 12-Week Execution Roadmap (Phase 2 Component Matrix)</w:t>
      </w:r>
    </w:p>
    <w:p w14:paraId="6AF6CCF5" w14:textId="77777777" w:rsidR="008207CB" w:rsidRPr="008207CB" w:rsidRDefault="008207CB" w:rsidP="008207CB">
      <w:r w:rsidRPr="008207CB">
        <w:t>The deployment sequence coordinates the rollout of the 7 intelligence layers[cite: 5].</w:t>
      </w:r>
    </w:p>
    <w:p w14:paraId="1921BEC1" w14:textId="77777777" w:rsidR="008207CB" w:rsidRPr="008207CB" w:rsidRDefault="008207CB" w:rsidP="008207CB">
      <w:r w:rsidRPr="008207CB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3E9FAD62" w14:textId="77777777" w:rsidR="008207CB" w:rsidRPr="008207CB" w:rsidRDefault="008207CB" w:rsidP="008207CB">
      <w:r w:rsidRPr="008207CB">
        <w:t>│                          12-WEEK MVP BUILD                             │</w:t>
      </w:r>
    </w:p>
    <w:p w14:paraId="0ECB5615" w14:textId="77777777" w:rsidR="008207CB" w:rsidRPr="008207CB" w:rsidRDefault="008207CB" w:rsidP="008207CB">
      <w:r w:rsidRPr="008207CB">
        <w:rPr>
          <w:rFonts w:ascii="MS Gothic" w:eastAsia="MS Gothic" w:hAnsi="MS Gothic" w:cs="MS Gothic" w:hint="eastAsia"/>
        </w:rPr>
        <w:t>├</w:t>
      </w:r>
      <w:r w:rsidRPr="008207CB">
        <w:rPr>
          <w:rFonts w:ascii="Aptos" w:hAnsi="Aptos" w:cs="Aptos"/>
        </w:rPr>
        <w:t>─────────</w:t>
      </w:r>
      <w:r w:rsidRPr="008207CB">
        <w:rPr>
          <w:rFonts w:ascii="MS Gothic" w:eastAsia="MS Gothic" w:hAnsi="MS Gothic" w:cs="MS Gothic" w:hint="eastAsia"/>
        </w:rPr>
        <w:t>┬</w:t>
      </w:r>
      <w:r w:rsidRPr="008207CB">
        <w:rPr>
          <w:rFonts w:ascii="Aptos" w:hAnsi="Aptos" w:cs="Aptos"/>
        </w:rPr>
        <w:t>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┬</w:t>
      </w:r>
      <w:r w:rsidRPr="008207CB">
        <w:rPr>
          <w:rFonts w:ascii="Aptos" w:hAnsi="Aptos" w:cs="Aptos"/>
        </w:rPr>
        <w:t>───────────────────────────────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┤</w:t>
      </w:r>
    </w:p>
    <w:p w14:paraId="29B21010" w14:textId="77777777" w:rsidR="008207CB" w:rsidRPr="008207CB" w:rsidRDefault="008207CB" w:rsidP="008207CB">
      <w:r w:rsidRPr="008207CB">
        <w:t>│ Sprint  │ Focus Area                   │ Critical Ship Deliverable     │</w:t>
      </w:r>
    </w:p>
    <w:p w14:paraId="2F1F04A3" w14:textId="77777777" w:rsidR="008207CB" w:rsidRPr="008207CB" w:rsidRDefault="008207CB" w:rsidP="008207CB">
      <w:r w:rsidRPr="008207CB">
        <w:rPr>
          <w:rFonts w:ascii="MS Gothic" w:eastAsia="MS Gothic" w:hAnsi="MS Gothic" w:cs="MS Gothic" w:hint="eastAsia"/>
        </w:rPr>
        <w:t>├</w:t>
      </w:r>
      <w:r w:rsidRPr="008207CB">
        <w:rPr>
          <w:rFonts w:ascii="Aptos" w:hAnsi="Aptos" w:cs="Aptos"/>
        </w:rPr>
        <w:t>─────────</w:t>
      </w:r>
      <w:r w:rsidRPr="008207CB">
        <w:rPr>
          <w:rFonts w:ascii="MS Gothic" w:eastAsia="MS Gothic" w:hAnsi="MS Gothic" w:cs="MS Gothic" w:hint="eastAsia"/>
        </w:rPr>
        <w:t>┼</w:t>
      </w:r>
      <w:r w:rsidRPr="008207CB">
        <w:rPr>
          <w:rFonts w:ascii="Aptos" w:hAnsi="Aptos" w:cs="Aptos"/>
        </w:rPr>
        <w:t>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┼</w:t>
      </w:r>
      <w:r w:rsidRPr="008207CB">
        <w:rPr>
          <w:rFonts w:ascii="Aptos" w:hAnsi="Aptos" w:cs="Aptos"/>
        </w:rPr>
        <w:t>───────────────────────────────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┤</w:t>
      </w:r>
    </w:p>
    <w:p w14:paraId="5401BE5A" w14:textId="77777777" w:rsidR="008207CB" w:rsidRPr="008207CB" w:rsidRDefault="008207CB" w:rsidP="008207CB">
      <w:r w:rsidRPr="008207CB">
        <w:t>│ Wk 1    │ Platform Foundations         │ ConfigBundleService &amp; RLS     │</w:t>
      </w:r>
    </w:p>
    <w:p w14:paraId="61F05411" w14:textId="77777777" w:rsidR="008207CB" w:rsidRPr="008207CB" w:rsidRDefault="008207CB" w:rsidP="008207CB">
      <w:r w:rsidRPr="008207CB">
        <w:t>│ Wk 2    │ Core Audit Engine            │ Multi-Engine parallelization  │</w:t>
      </w:r>
    </w:p>
    <w:p w14:paraId="5BD5F40E" w14:textId="77777777" w:rsidR="008207CB" w:rsidRPr="008207CB" w:rsidRDefault="008207CB" w:rsidP="008207CB">
      <w:r w:rsidRPr="008207CB">
        <w:t>│ Wk 3    │ Multi-Dimensional Scoring    │ Wilson 95% CI Calculation     │</w:t>
      </w:r>
    </w:p>
    <w:p w14:paraId="3A009BCC" w14:textId="77777777" w:rsidR="008207CB" w:rsidRPr="008207CB" w:rsidRDefault="008207CB" w:rsidP="008207CB">
      <w:r w:rsidRPr="008207CB">
        <w:t>│ Wk 4    │ First Presentation UI        │ 5-Dimension Dashboard views   │</w:t>
      </w:r>
    </w:p>
    <w:p w14:paraId="4465AB5D" w14:textId="77777777" w:rsidR="008207CB" w:rsidRPr="008207CB" w:rsidRDefault="008207CB" w:rsidP="008207CB">
      <w:r w:rsidRPr="008207CB">
        <w:t>│ Wk 5    │ Vertical Pack Curation       │ Seed 336 localized AU prompts │</w:t>
      </w:r>
    </w:p>
    <w:p w14:paraId="0B6BE8DA" w14:textId="77777777" w:rsidR="008207CB" w:rsidRPr="008207CB" w:rsidRDefault="008207CB" w:rsidP="008207CB">
      <w:r w:rsidRPr="008207CB">
        <w:lastRenderedPageBreak/>
        <w:t>│ Wk 6    │ Research-Backed Actions      │ Action Center Outreach Briefs │</w:t>
      </w:r>
    </w:p>
    <w:p w14:paraId="45D0B369" w14:textId="77777777" w:rsidR="008207CB" w:rsidRPr="008207CB" w:rsidRDefault="008207CB" w:rsidP="008207CB">
      <w:r w:rsidRPr="008207CB">
        <w:t>│ Wk 7    │ Technical Infrastructure     │ llms.txt &amp; Rich Schema Audit  │</w:t>
      </w:r>
    </w:p>
    <w:p w14:paraId="727F902B" w14:textId="77777777" w:rsidR="008207CB" w:rsidRPr="008207CB" w:rsidRDefault="008207CB" w:rsidP="008207CB">
      <w:r w:rsidRPr="008207CB">
        <w:t>│ Wk 8    │ Local SEO Unification        │ GBP + 4 AU Local Directories  │</w:t>
      </w:r>
    </w:p>
    <w:p w14:paraId="22CAB756" w14:textId="77777777" w:rsidR="008207CB" w:rsidRPr="008207CB" w:rsidRDefault="008207CB" w:rsidP="008207CB">
      <w:r w:rsidRPr="008207CB">
        <w:t>│ Wk 9    │ Agency Fleet Workspace       │ White-label PDF &amp; Portfolios  │</w:t>
      </w:r>
    </w:p>
    <w:p w14:paraId="55E81F81" w14:textId="77777777" w:rsidR="008207CB" w:rsidRPr="008207CB" w:rsidRDefault="008207CB" w:rsidP="008207CB">
      <w:r w:rsidRPr="008207CB">
        <w:t>│ Wk 10   │ Onboarding Pipeline          │ 90s Teaser Landing Page       │</w:t>
      </w:r>
    </w:p>
    <w:p w14:paraId="450D79B8" w14:textId="77777777" w:rsidR="008207CB" w:rsidRPr="008207CB" w:rsidRDefault="008207CB" w:rsidP="008207CB">
      <w:r w:rsidRPr="008207CB">
        <w:t>│ Wk 11   │ Trust Transparency           │ Public /methodology manual    │</w:t>
      </w:r>
    </w:p>
    <w:p w14:paraId="31036A3A" w14:textId="77777777" w:rsidR="008207CB" w:rsidRPr="008207CB" w:rsidRDefault="008207CB" w:rsidP="008207CB">
      <w:r w:rsidRPr="008207CB">
        <w:t>│ Wk 12   │ Launch Hardening             │ Sentry + Production Playwright│</w:t>
      </w:r>
    </w:p>
    <w:p w14:paraId="6B0EF980" w14:textId="77777777" w:rsidR="008207CB" w:rsidRPr="008207CB" w:rsidRDefault="008207CB" w:rsidP="008207CB">
      <w:r w:rsidRPr="008207CB">
        <w:t>└─────────</w:t>
      </w:r>
      <w:r w:rsidRPr="008207CB">
        <w:rPr>
          <w:rFonts w:ascii="MS Gothic" w:eastAsia="MS Gothic" w:hAnsi="MS Gothic" w:cs="MS Gothic" w:hint="eastAsia"/>
        </w:rPr>
        <w:t>┴</w:t>
      </w:r>
      <w:r w:rsidRPr="008207CB">
        <w:rPr>
          <w:rFonts w:ascii="Aptos" w:hAnsi="Aptos" w:cs="Aptos"/>
        </w:rPr>
        <w:t>──────────────────────────────</w:t>
      </w:r>
      <w:r w:rsidRPr="008207CB">
        <w:rPr>
          <w:rFonts w:ascii="MS Gothic" w:eastAsia="MS Gothic" w:hAnsi="MS Gothic" w:cs="MS Gothic" w:hint="eastAsia"/>
        </w:rPr>
        <w:t>┴</w:t>
      </w:r>
      <w:r w:rsidRPr="008207CB">
        <w:rPr>
          <w:rFonts w:ascii="Aptos" w:hAnsi="Aptos" w:cs="Aptos"/>
        </w:rPr>
        <w:t>───────────────────────────────┘</w:t>
      </w:r>
    </w:p>
    <w:p w14:paraId="388699D0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Operational Guardrails for Claude Code Handoff</w:t>
      </w:r>
    </w:p>
    <w:p w14:paraId="1EC79336" w14:textId="77777777" w:rsidR="008207CB" w:rsidRPr="008207CB" w:rsidRDefault="008207CB" w:rsidP="008207CB">
      <w:pPr>
        <w:numPr>
          <w:ilvl w:val="0"/>
          <w:numId w:val="3"/>
        </w:numPr>
      </w:pPr>
      <w:r w:rsidRPr="008207CB">
        <w:rPr>
          <w:b/>
          <w:bCs/>
        </w:rPr>
        <w:t>Strict Runtime CSS Validity (RT-01):</w:t>
      </w:r>
      <w:r w:rsidRPr="008207CB">
        <w:t xml:space="preserve"> Never append static hex-alpha suffixes directly onto template variables holding CSS custom properties (e.g., border: 1px solid var(--token)30 is invalid syntax and drops the border completely). Always use theme-aware color-mix parameters: color-mix(in srgb, var(--token) 19%, transparent). </w:t>
      </w:r>
    </w:p>
    <w:p w14:paraId="69673F81" w14:textId="77777777" w:rsidR="008207CB" w:rsidRPr="008207CB" w:rsidRDefault="008207CB" w:rsidP="008207CB">
      <w:pPr>
        <w:numPr>
          <w:ilvl w:val="0"/>
          <w:numId w:val="3"/>
        </w:numPr>
      </w:pPr>
      <w:r w:rsidRPr="008207CB">
        <w:rPr>
          <w:b/>
          <w:bCs/>
        </w:rPr>
        <w:t>Unbounded Table Controls:</w:t>
      </w:r>
      <w:r w:rsidRPr="008207CB">
        <w:t xml:space="preserve"> Unbounded collection engines (like crawler_visit_logs and brand_web_mentions) must be appended safely behind partial indices and scrubbed via rolling 90-day time-to-live (TTL) cron deletions to prevent operational degradation[cite: 5].</w:t>
      </w:r>
    </w:p>
    <w:p w14:paraId="38FC1D3E" w14:textId="77777777" w:rsidR="008207CB" w:rsidRPr="008207CB" w:rsidRDefault="008207CB" w:rsidP="008207CB">
      <w:pPr>
        <w:numPr>
          <w:ilvl w:val="0"/>
          <w:numId w:val="3"/>
        </w:numPr>
      </w:pPr>
      <w:r w:rsidRPr="008207CB">
        <w:rPr>
          <w:b/>
          <w:bCs/>
        </w:rPr>
        <w:t>Intellectual Honesty Mandate:</w:t>
      </w:r>
      <w:r w:rsidRPr="008207CB">
        <w:t xml:space="preserve"> Never simulate or display fake projected lead improvements or financial estimations. Real GA4-connected session traffic and verified historical re-audits form the entire analytical contribution framework. </w:t>
      </w:r>
    </w:p>
    <w:p w14:paraId="3AFAA426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9. Open-Source Component Distribution</w:t>
      </w:r>
    </w:p>
    <w:p w14:paraId="3C780A5D" w14:textId="77777777" w:rsidR="008207CB" w:rsidRPr="008207CB" w:rsidRDefault="008207CB" w:rsidP="008207CB">
      <w:r w:rsidRPr="008207CB">
        <w:t xml:space="preserve">To accelerate market capture and capture search intent at low cost, specific structural nodes of VisibleAU are separated into open-source distribution modules. </w:t>
      </w:r>
    </w:p>
    <w:p w14:paraId="64327357" w14:textId="77777777" w:rsidR="008207CB" w:rsidRPr="008207CB" w:rsidRDefault="008207CB" w:rsidP="008207CB">
      <w:r w:rsidRPr="008207CB">
        <w:t xml:space="preserve">                     OPEN-SOURCE ACQUISITION FLYWHEEL</w:t>
      </w:r>
    </w:p>
    <w:p w14:paraId="7E7FBD79" w14:textId="77777777" w:rsidR="008207CB" w:rsidRPr="008207CB" w:rsidRDefault="008207CB" w:rsidP="008207CB">
      <w:r w:rsidRPr="008207CB">
        <w:t xml:space="preserve">                     </w:t>
      </w:r>
    </w:p>
    <w:p w14:paraId="0594C83E" w14:textId="77777777" w:rsidR="008207CB" w:rsidRPr="008207CB" w:rsidRDefault="008207CB" w:rsidP="008207CB">
      <w:r w:rsidRPr="008207CB">
        <w:t xml:space="preserve">   npx visibleau-scan  ──</w:t>
      </w:r>
      <w:r w:rsidRPr="008207CB">
        <w:rPr>
          <w:rFonts w:ascii="Arial" w:hAnsi="Arial" w:cs="Arial"/>
        </w:rPr>
        <w:t>►</w:t>
      </w:r>
      <w:r w:rsidRPr="008207CB">
        <w:t xml:space="preserve">  GitHub Awesome-Lists  </w:t>
      </w:r>
      <w:r w:rsidRPr="008207CB">
        <w:rPr>
          <w:rFonts w:ascii="Aptos" w:hAnsi="Aptos" w:cs="Aptos"/>
        </w:rPr>
        <w:t>──</w:t>
      </w:r>
      <w:r w:rsidRPr="008207CB">
        <w:rPr>
          <w:rFonts w:ascii="Arial" w:hAnsi="Arial" w:cs="Arial"/>
        </w:rPr>
        <w:t>►</w:t>
      </w:r>
      <w:r w:rsidRPr="008207CB">
        <w:t xml:space="preserve">  NPM Generator Badges</w:t>
      </w:r>
    </w:p>
    <w:p w14:paraId="37D29A9C" w14:textId="77777777" w:rsidR="008207CB" w:rsidRPr="008207CB" w:rsidRDefault="008207CB" w:rsidP="008207CB">
      <w:r w:rsidRPr="008207CB">
        <w:t xml:space="preserve">                                                              │</w:t>
      </w:r>
    </w:p>
    <w:p w14:paraId="25823355" w14:textId="77777777" w:rsidR="008207CB" w:rsidRPr="008207CB" w:rsidRDefault="008207CB" w:rsidP="008207CB">
      <w:r w:rsidRPr="008207CB">
        <w:t xml:space="preserve">   ┌──────────────────────────────────────────────────────────┘</w:t>
      </w:r>
    </w:p>
    <w:p w14:paraId="0EF8037F" w14:textId="77777777" w:rsidR="008207CB" w:rsidRPr="008207CB" w:rsidRDefault="008207CB" w:rsidP="008207CB">
      <w:r w:rsidRPr="008207CB">
        <w:t xml:space="preserve">   </w:t>
      </w:r>
      <w:r w:rsidRPr="008207CB">
        <w:rPr>
          <w:rFonts w:ascii="Arial" w:hAnsi="Arial" w:cs="Arial"/>
        </w:rPr>
        <w:t>▼</w:t>
      </w:r>
    </w:p>
    <w:p w14:paraId="5BAADAC7" w14:textId="77777777" w:rsidR="008207CB" w:rsidRPr="008207CB" w:rsidRDefault="008207CB" w:rsidP="008207CB">
      <w:r w:rsidRPr="008207CB">
        <w:lastRenderedPageBreak/>
        <w:t xml:space="preserve"> visibleau.com.au/badge?domain=foo.com  ──</w:t>
      </w:r>
      <w:r w:rsidRPr="008207CB">
        <w:rPr>
          <w:rFonts w:ascii="Arial" w:hAnsi="Arial" w:cs="Arial"/>
        </w:rPr>
        <w:t>►</w:t>
      </w:r>
      <w:r w:rsidRPr="008207CB">
        <w:t xml:space="preserve">  [ Converts to Managed Paid Core ]</w:t>
      </w:r>
    </w:p>
    <w:p w14:paraId="4497F49C" w14:textId="77777777" w:rsidR="008207CB" w:rsidRPr="008207CB" w:rsidRDefault="008207CB" w:rsidP="008207CB">
      <w:pPr>
        <w:numPr>
          <w:ilvl w:val="0"/>
          <w:numId w:val="4"/>
        </w:numPr>
      </w:pPr>
      <w:r w:rsidRPr="008207CB">
        <w:rPr>
          <w:b/>
          <w:bCs/>
        </w:rPr>
        <w:t>@visibleau/wilson-ci-scorer (NPM):</w:t>
      </w:r>
      <w:r w:rsidRPr="008207CB">
        <w:t xml:space="preserve"> Standalone calculator computing variance bands over non-deterministic LLM text runs. Establishes VisibleAU as the category standard for statistical rigour. </w:t>
      </w:r>
    </w:p>
    <w:p w14:paraId="148FE93B" w14:textId="77777777" w:rsidR="008207CB" w:rsidRPr="008207CB" w:rsidRDefault="008207CB" w:rsidP="008207CB">
      <w:pPr>
        <w:numPr>
          <w:ilvl w:val="0"/>
          <w:numId w:val="4"/>
        </w:numPr>
      </w:pPr>
      <w:r w:rsidRPr="008207CB">
        <w:rPr>
          <w:b/>
          <w:bCs/>
        </w:rPr>
        <w:t>@visibleau/llms-txt-generator (NPM / CLI):</w:t>
      </w:r>
      <w:r w:rsidRPr="008207CB">
        <w:t xml:space="preserve"> Recursive sitemap parser converting standard website link architectures into clean markdown payloads optimized for AI crawlers. </w:t>
      </w:r>
    </w:p>
    <w:p w14:paraId="6FF326C4" w14:textId="77777777" w:rsidR="008207CB" w:rsidRPr="008207CB" w:rsidRDefault="008207CB" w:rsidP="008207CB">
      <w:pPr>
        <w:numPr>
          <w:ilvl w:val="0"/>
          <w:numId w:val="4"/>
        </w:numPr>
      </w:pPr>
      <w:r w:rsidRPr="008207CB">
        <w:rPr>
          <w:b/>
          <w:bCs/>
        </w:rPr>
        <w:t>visibleau/au-tradies-prompt-pack (GitHub, MIT):</w:t>
      </w:r>
      <w:r w:rsidRPr="008207CB">
        <w:t xml:space="preserve"> The hand-tuned 50-prompt local baseline. Attracts technical DIY builders and small operators using BYOK setups—who would not convert to paid tiers anyway—while driving high-authority backlinks and directory traffic into the paid multi-tenant core platform. </w:t>
      </w:r>
    </w:p>
    <w:p w14:paraId="5E231F18" w14:textId="77777777" w:rsidR="008207CB" w:rsidRPr="008207CB" w:rsidRDefault="008207CB" w:rsidP="008207CB">
      <w:pPr>
        <w:rPr>
          <w:b/>
          <w:bCs/>
        </w:rPr>
      </w:pPr>
      <w:r w:rsidRPr="008207CB">
        <w:rPr>
          <w:b/>
          <w:bCs/>
        </w:rPr>
        <w:t>10. Verification Invariants</w:t>
      </w:r>
    </w:p>
    <w:p w14:paraId="046CB929" w14:textId="77777777" w:rsidR="008207CB" w:rsidRPr="008207CB" w:rsidRDefault="008207CB" w:rsidP="008207CB">
      <w:r w:rsidRPr="008207CB">
        <w:t>Before marking this implementation contract complete, verify the structural invariants:</w:t>
      </w:r>
    </w:p>
    <w:p w14:paraId="5A07FA6A" w14:textId="77777777" w:rsidR="008207CB" w:rsidRPr="008207CB" w:rsidRDefault="008207CB" w:rsidP="008207CB">
      <w:pPr>
        <w:numPr>
          <w:ilvl w:val="0"/>
          <w:numId w:val="5"/>
        </w:numPr>
      </w:pPr>
      <w:r w:rsidRPr="008207CB">
        <w:rPr>
          <w:b/>
          <w:bCs/>
        </w:rPr>
        <w:t>Table Count Consistency:</w:t>
      </w:r>
      <w:r w:rsidRPr="008207CB">
        <w:t xml:space="preserve"> Exactly 38 Phase 2 tables are mapped. Table #21 must operate as an explicit ALTER TABLE statement updating brand_entity_scores with advanced compliance layers, avoiding duplication errors. </w:t>
      </w:r>
    </w:p>
    <w:p w14:paraId="7F1E87E6" w14:textId="77777777" w:rsidR="008207CB" w:rsidRPr="008207CB" w:rsidRDefault="008207CB" w:rsidP="008207CB">
      <w:pPr>
        <w:numPr>
          <w:ilvl w:val="0"/>
          <w:numId w:val="5"/>
        </w:numPr>
      </w:pPr>
      <w:r w:rsidRPr="008207CB">
        <w:rPr>
          <w:b/>
          <w:bCs/>
        </w:rPr>
        <w:t>Inngest Function Registry:</w:t>
      </w:r>
      <w:r w:rsidRPr="008207CB">
        <w:t xml:space="preserve"> Exactly 25 separate execution specs exist, and all 25 are registered inside the serve() array block in app/api/inngest/route.ts. </w:t>
      </w:r>
    </w:p>
    <w:p w14:paraId="51508920" w14:textId="77777777" w:rsidR="008207CB" w:rsidRPr="008207CB" w:rsidRDefault="008207CB" w:rsidP="008207CB">
      <w:pPr>
        <w:numPr>
          <w:ilvl w:val="0"/>
          <w:numId w:val="5"/>
        </w:numPr>
      </w:pPr>
      <w:r w:rsidRPr="008207CB">
        <w:rPr>
          <w:b/>
          <w:bCs/>
        </w:rPr>
        <w:t>Interactive Control Accessibility:</w:t>
      </w:r>
      <w:r w:rsidRPr="008207CB">
        <w:t xml:space="preserve"> All icon-only button components must carry unique, entity-disambiguated template aria-label values. Bespoke display meters must match role and imagery specifications, ensuring full compliance with WCAG Level A/AA guidelines</w:t>
      </w:r>
    </w:p>
    <w:p w14:paraId="2EF0EF55" w14:textId="77777777" w:rsidR="008207CB" w:rsidRDefault="008207CB"/>
    <w:sectPr w:rsidR="0082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5374"/>
    <w:multiLevelType w:val="multilevel"/>
    <w:tmpl w:val="B562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B561B"/>
    <w:multiLevelType w:val="multilevel"/>
    <w:tmpl w:val="3DAC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67411"/>
    <w:multiLevelType w:val="multilevel"/>
    <w:tmpl w:val="F79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2281A"/>
    <w:multiLevelType w:val="multilevel"/>
    <w:tmpl w:val="659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03743"/>
    <w:multiLevelType w:val="multilevel"/>
    <w:tmpl w:val="73F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59731">
    <w:abstractNumId w:val="2"/>
  </w:num>
  <w:num w:numId="2" w16cid:durableId="576985303">
    <w:abstractNumId w:val="0"/>
  </w:num>
  <w:num w:numId="3" w16cid:durableId="598678998">
    <w:abstractNumId w:val="1"/>
  </w:num>
  <w:num w:numId="4" w16cid:durableId="142281226">
    <w:abstractNumId w:val="4"/>
  </w:num>
  <w:num w:numId="5" w16cid:durableId="1667787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CB"/>
    <w:rsid w:val="008207CB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FEA0"/>
  <w15:chartTrackingRefBased/>
  <w15:docId w15:val="{A5041E18-FA76-46DD-8276-68298C73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3851</Words>
  <Characters>21957</Characters>
  <Application>Microsoft Office Word</Application>
  <DocSecurity>0</DocSecurity>
  <Lines>182</Lines>
  <Paragraphs>51</Paragraphs>
  <ScaleCrop>false</ScaleCrop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2026-06-23T22:21:00Z</dcterms:created>
  <dcterms:modified xsi:type="dcterms:W3CDTF">2026-06-23T22:22:00Z</dcterms:modified>
</cp:coreProperties>
</file>