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Problem – Solution Fit 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 Feb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28"/>
          <w:szCs w:val="28"/>
        </w:rPr>
      </w:pPr>
      <w:bookmarkStart w:colFirst="0" w:colLast="0" w:name="_4g749uazoff5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Problem – Solution Fit Overview:-</w:t>
      </w:r>
    </w:p>
    <w:p w:rsidR="00000000" w:rsidDel="00000000" w:rsidP="00000000" w:rsidRDefault="00000000" w:rsidRPr="00000000" w14:paraId="0000000E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Problem–Solution Fit ensures that the identified problem matches real user needs and that the proposed backend solution effectively solves those issues before scaling further.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g1n9r38nfpa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Purpose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Address the lack of a </w:t>
      </w:r>
      <w:r w:rsidDel="00000000" w:rsidR="00000000" w:rsidRPr="00000000">
        <w:rPr>
          <w:b w:val="1"/>
          <w:bCs w:val="1"/>
          <w:rtl w:val="0"/>
        </w:rPr>
        <w:t xml:space="preserve">secure and structured backend system</w:t>
      </w:r>
      <w:r w:rsidDel="00000000" w:rsidR="00000000" w:rsidRPr="00000000">
        <w:rPr>
          <w:rtl w:val="0"/>
        </w:rPr>
        <w:t xml:space="preserve"> for managing personal goals.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Provide users with a </w:t>
      </w:r>
      <w:r w:rsidDel="00000000" w:rsidR="00000000" w:rsidRPr="00000000">
        <w:rPr>
          <w:b w:val="1"/>
          <w:bCs w:val="1"/>
          <w:rtl w:val="0"/>
        </w:rPr>
        <w:t xml:space="preserve">reliable API</w:t>
      </w:r>
      <w:r w:rsidDel="00000000" w:rsidR="00000000" w:rsidRPr="00000000">
        <w:rPr>
          <w:rtl w:val="0"/>
        </w:rPr>
        <w:t xml:space="preserve"> to create, update, delete, and view goals.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secure authentication and authorization</w:t>
      </w:r>
      <w:r w:rsidDel="00000000" w:rsidR="00000000" w:rsidRPr="00000000">
        <w:rPr>
          <w:rtl w:val="0"/>
        </w:rPr>
        <w:t xml:space="preserve"> using JWT.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Improve data protection by restricting access to authorized users only.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Deliver a scalable backend architecture that supports future feature expansion.</w:t>
        <w:br w:type="textWrapping"/>
      </w:r>
    </w:p>
    <w:p w:rsidR="00000000" w:rsidDel="00000000" w:rsidP="00000000" w:rsidRDefault="00000000" w:rsidRPr="00000000" w14:paraId="00000015">
      <w:pPr>
        <w:spacing w:after="240" w:before="24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e46a2aybzyu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Problem Statement</w:t>
      </w:r>
    </w:p>
    <w:p w:rsidR="00000000" w:rsidDel="00000000" w:rsidP="00000000" w:rsidRDefault="00000000" w:rsidRPr="00000000" w14:paraId="00000017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Many users want to manage their daily or long-term goals digitally, but: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Existing systems are either not secure or overly complex.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Some platforms do not protect user data properly.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Unauthorized access to personal data is a major concern.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Developers building simple goal management apps often struggle with authentication and error handling implementation.</w:t>
        <w:br w:type="textWrapping"/>
      </w:r>
    </w:p>
    <w:p w:rsidR="00000000" w:rsidDel="00000000" w:rsidP="00000000" w:rsidRDefault="00000000" w:rsidRPr="00000000" w14:paraId="0000001C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As a result, users feel insecure about storing personal goals online, and developers face challenges implementing secure backend systems.</w:t>
      </w:r>
    </w:p>
    <w:p w:rsidR="00000000" w:rsidDel="00000000" w:rsidP="00000000" w:rsidRDefault="00000000" w:rsidRPr="00000000" w14:paraId="0000001D">
      <w:pPr>
        <w:spacing w:after="240" w:before="24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m102lz97s03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Solution</w:t>
      </w:r>
    </w:p>
    <w:p w:rsidR="00000000" w:rsidDel="00000000" w:rsidP="00000000" w:rsidRDefault="00000000" w:rsidRPr="00000000" w14:paraId="0000001F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Node.js and Express-based Goal Management Backend API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Provides secure </w:t>
      </w:r>
      <w:r w:rsidDel="00000000" w:rsidR="00000000" w:rsidRPr="00000000">
        <w:rPr>
          <w:b w:val="1"/>
          <w:bCs w:val="1"/>
          <w:rtl w:val="0"/>
        </w:rPr>
        <w:t xml:space="preserve">User Registration and Login</w:t>
      </w:r>
      <w:r w:rsidDel="00000000" w:rsidR="00000000" w:rsidRPr="00000000">
        <w:rPr>
          <w:rtl w:val="0"/>
        </w:rPr>
        <w:t xml:space="preserve"> functionality.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JWT authentication</w:t>
      </w:r>
      <w:r w:rsidDel="00000000" w:rsidR="00000000" w:rsidRPr="00000000">
        <w:rPr>
          <w:rtl w:val="0"/>
        </w:rPr>
        <w:t xml:space="preserve"> to protect API routes.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Implements full </w:t>
      </w:r>
      <w:r w:rsidDel="00000000" w:rsidR="00000000" w:rsidRPr="00000000">
        <w:rPr>
          <w:b w:val="1"/>
          <w:bCs w:val="1"/>
          <w:rtl w:val="0"/>
        </w:rPr>
        <w:t xml:space="preserve">CRUD operations</w:t>
      </w:r>
      <w:r w:rsidDel="00000000" w:rsidR="00000000" w:rsidRPr="00000000">
        <w:rPr>
          <w:rtl w:val="0"/>
        </w:rPr>
        <w:t xml:space="preserve"> for goal management.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Ensures centralized </w:t>
      </w:r>
      <w:r w:rsidDel="00000000" w:rsidR="00000000" w:rsidRPr="00000000">
        <w:rPr>
          <w:b w:val="1"/>
          <w:bCs w:val="1"/>
          <w:rtl w:val="0"/>
        </w:rPr>
        <w:t xml:space="preserve">error handling middleware</w:t>
      </w:r>
      <w:r w:rsidDel="00000000" w:rsidR="00000000" w:rsidRPr="00000000">
        <w:rPr>
          <w:rtl w:val="0"/>
        </w:rPr>
        <w:t xml:space="preserve"> for consistent responses.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Stores data securely in </w:t>
      </w: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using structured models.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Follows a modular architecture (Routes → Controllers → Models → Middleware) for scalability.</w:t>
      </w:r>
    </w:p>
    <w:p w:rsidR="00000000" w:rsidDel="00000000" w:rsidP="00000000" w:rsidRDefault="00000000" w:rsidRPr="00000000" w14:paraId="00000026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