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TEST 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Tricentis Demo Web Shop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https://demowebshop.tricentis.com/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Playwright + TypeScript  |  Page Object Model  |  GitHub Actions  |  Jenkins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1.1  |  April 2025</w:t>
      </w:r>
    </w:p>
    <w:p>
      <w:pPr>
        <w:spacing w:after="600" w:before="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Plan — Tricentis Demo Web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 — CI/CD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Updated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+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Model (POM)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Jenkins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test plan for the Tricentis Demo Web Shop — a publicly available e-commerce application used for QA practice and automation training. All automated tests are implemented using Playwright with TypeScript following the Page Object Model (POM) design pattern, version-controlled in GitHub, and executed automatically via GitHub Actions and Jenkins CI/CD pipelines.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Application Overview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https://demowebshop.tricentis.com/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E-Commerce Web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ASP.NET, NopCommerce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v1.40+ with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Model (POM)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Jenkins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demo — no real transactions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all core e-commerce user journeys from registration to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form validations and error messages behave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navigation, search, and product filtering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cart and wishlist operations work as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the complete checkout flow including billing, shipping, and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 test execution on every code push using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full nightly regression via scheduled GitHub Actions and Jenkins pipelines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 and Login /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and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Search and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Categories: Books, Computers, Electronics, Apparel &amp; Shoes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Shopping Cart — add, update quantity, remove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 — add and manage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Checkout — billing, shipping, payment, order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Management — order history and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Validation and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integration — repository, branching, PR workflow,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CI/CD — smoke, nightly regression, cross-browser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Jenkins CI/CD — declarative pipeline, HTML report publishing, JUnit results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/ load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penetration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native app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 real transactions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Testing Approach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tests use the Page Object Model pattern — each page has a TypeScript class with its locators and action methods. Spec files import these classes and contain only test logic. Tests are grouped in describe blocks with beforeEach hooks for setup.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Test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each feature works as specified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existing features are not broken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end-to-end user journeys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Boundary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form fields with min/max/empty 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error handling for invalid 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Cross-browser Testing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Chromium, Chrome, Firefox via 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Page Object Structure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pages/HomePage.ts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Navigation, search, category links, featured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pages/RegisterPage.ts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form, validation,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pages/LoginPage.ts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form, error messages, logout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ProductListPage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pages/ProductListPage.ts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listings, sorting, filtering, paging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ProductDetailPage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pages/ProductDetailPage.ts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detail, add to cart, add to wishlist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pages/CartPage.ts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items, quantity update, remove,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pages/WishlistPage.ts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 items, add to cart from wishlist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pages/CheckoutPage.ts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Billing, shipping address and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pages/PaymentPage.ts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method, order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OrderConfirmPage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pages/OrderConfirmPage.ts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confirmation and 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pages/AccountPage.ts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history, account details, addresses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Environment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Environment Details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https://demowebshop.tricentis.com/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demo — no real data or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10/11, macOS, Ubuntu 22.04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v18.x or higher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v1.40+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(bundled with Playwright)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Browsers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Chrome, Mozilla Firefox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Jenkins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HTML Report + JUnit XML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Project Folder Structure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playwright-demowebshop/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.github/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workflows/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├── playwright.yml           # Smoke tests — every push/PR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├── playwright-nightly.yml   # Full regression — nightly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└── playwright-release.yml   # Cross-browser — manual trigger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pull_request_template.md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pages/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HomePage.ts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RegisterPage.ts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LoginPage.ts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ProductListPage.ts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CartPage.ts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CheckoutPage.ts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OrderConfirmPage.ts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index.ts                     # Barrel file — single import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tests/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config/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└── testConfig.ts            # Credentials, URLs, test data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auth.spec.ts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cart.spec.ts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checkout.spec.ts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wishlist.spec.ts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test-results/                    # Generated — gitignored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playwright-report/               # Generated — gitignored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playwright.config.ts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tsconfig.json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Jenkinsfile                      # Jenkins declarative pipeline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package.json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 .gitignore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User Registration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500"/>
        <w:gridCol w:w="23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registration with valid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all fields with valid data, click Register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created, success message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with existing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with an already-used 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The specified email already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required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form with all fields empty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errors on each required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Mismatched passwords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different Password and Confirm Password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passwords do not 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TC-REG-05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notanemail and submit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 for email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Login and Logout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24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valid email and password, click Log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homepage, user name in header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valid email with wrong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message shown, stays on login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unregistered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unregistered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message displayed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empty 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login form with blank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errors on both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logout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Log out in 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logged out, Log in link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TC-AUTH-06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protected page logged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directly to /account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login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Homepage and Navigation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2500"/>
        <w:gridCol w:w="24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 loads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the root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Banner, nav menu, and search box 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navigation links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each top-level nav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navigates to correct category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TC-HOME-03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badge updates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an item, check header cart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shows correct item count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Product Search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24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with valid 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Blue Jeans and click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page shows matching products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with no results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for xyznotaproduct123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products were found message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TC-SRCH-03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result sorting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Search, then sort by Price: Low to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 reordered by ascending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Shopping Cart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500"/>
        <w:gridCol w:w="2400"/>
        <w:gridCol w:w="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 to cart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Add to cart on product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notification, badge updates to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quantity to 3 in cart, click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and subtotal updated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remove for an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removed, totals updated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persists on refresh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item, refresh page, navigate to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still in cart after 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cart 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all items from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Shopping Cart is empty!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TC-CART-06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total calculation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multiple items with known prices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equals sum of all prices x quantities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Wishlist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600"/>
        <w:gridCol w:w="24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item to wishlist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Add to wishlist on product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shown, wishlist count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cart from wishlist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item in wishlist, click Add to 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added to cart, cart badge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from wishlist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remove in wishlist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removed, list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TC-WISH-04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 requires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out, try to add item to wishlist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Redirected to login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Checkout Flow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2600"/>
        <w:gridCol w:w="24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checkout — Purchase 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add item, checkout, billing, shipping, PO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confirmed, order number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checkout — Credit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TC-CHK-01 using Credit Card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confirmed with card details accepted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billing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Proceed to checkout, leave billing empty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errors on required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shipping 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Next Day Air as shipping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 cost updated, order placed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TC-CHK-05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appears in 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order, go to My Account &gt;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order in order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Execution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Running the Suite Locally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tests headless (default Chromium)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--headed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with visible browser window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auth.spec.ts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only authentication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--grep @smoke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smoke-tagged tests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--project=chrome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 Google Chrome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--project=firefox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 Firefox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 --workers=4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4 tests in parallel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show-report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the last HTML test report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Test Execution Schedule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(PR check)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commit / pull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@smoke tagged tests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Regression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Nightly 00:00 UTC (scheduled)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cases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+ Chrome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or manual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cases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Chromium, Chrome, Firefox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— before release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cases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browsers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GitHub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Playwright TypeScript test suite is version-controlled in GitHub. This section covers the repository structure, branching strategy, pull request workflow, and GitHub Secrets configuration.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Repository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recommended GitHub repository layout:</w:t>
      </w:r>
    </w:p>
    <w:p>
      <w:pPr>
        <w:spacing w:after="40" w:before="0"/>
      </w:pPr>
      <w: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playwright-demowebshop/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.github/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workflows/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├── playwright.yml           // Smoke tests on every push and PR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├── playwright-nightly.yml   // Full regression — nightly schedule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│   └── playwright-release.yml   // Cross-browser — manual dispatch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pull_request_template.md     // PR checklist for reviewers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pages/                           // TypeScript POM page classes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tests/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├── config/testConfig.ts         // Credentials and URLs from env vars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│   └── *.spec.ts                    // Feature spec files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Jenkinsfile                      // Jenkins declarative pipeline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playwright.config.ts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├── tsconfig.json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└── .gitignore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.gitignore Configuration</w:t>
      </w:r>
    </w:p>
    <w:p>
      <w:pPr>
        <w:spacing w:after="40" w:before="0"/>
      </w:pPr>
      <w: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.gitignore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node_modules/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test-results/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playwright-report/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.playwright/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*.png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*.zip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dist/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.env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.env.local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Branching Strategy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Production-ready code. Protected — no direct push.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from develop via 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branch. All feature branches merge here.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from feature/* via 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test feature (e.g. feature/checkout-tests).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from develop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fix/name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 for broken tests or page classes.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from develop or main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release/version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candidate branch for final regression run.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from develop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Pull Request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feature branch: git checkout -b feature/wishlist-tests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or update page classes and spec files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tests locally to confirm all pass: npx playwright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branch and open a Pull Request targeting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automatically triggers the smoke test workflow on the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 requires 1 reviewer approval and all CI checks to pass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using Squash and Merge to keep commit history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the feature branch after merge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6" w:space="4"/>
        </w:pBdr>
        <w:shd w:fill="E6F1FB" w:val="clear"/>
        <w:spacing w:after="60" w:before="60"/>
        <w:ind w:left="180"/>
      </w:pPr>
      <w:r>
        <w:rPr>
          <w:rFonts w:ascii="Arial" w:cs="Arial" w:eastAsia="Arial" w:hAnsi="Arial"/>
          <w:color w:val="0C447C"/>
          <w:sz w:val="22"/>
          <w:szCs w:val="22"/>
        </w:rPr>
        <w:t xml:space="preserve">Tip: Add a PR template at .github/pull_request_template.md with a checklist: tests run locally, page class updated, no raw selectors in spec files, credentials stored in testConfig.ts via env vars only.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GitHub Secrets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all sensitive credentials as GitHub Secrets. Navigate to: Repository Settings &gt; Secrets and variables &gt; Actions &gt; New repository secret.</w:t>
      </w:r>
    </w:p>
    <w:p>
      <w:pPr>
        <w:spacing w:after="4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BASE_URL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https://demowebshop.tricentis.com/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playwright.config.ts via process.env.BASE_URL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TEST_USER_EMAIL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testuser@demo.test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testConfig.ts via process.env.TEST_USER_EMAIL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TEST_USER_PASSWORD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Tosca1234!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testConfig.ts via process.env.TEST_USER_PASSWORD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JENKINS_TOKEN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API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to trigger Jenkins from GitHub webhook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playwright.config.ts — reading secrets from environment variables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{ defineConfig } from '@playwright/test';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export default defineConfig({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baseURL: process.env.BASE_URL || 'https://demowebshop.tricentis.com/',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tests/config/testConfig.ts — centralised config using env vars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export const config =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baseURL: process.env.BASE_URL || 'https://demowebshop.tricentis.com/',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users: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standard: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username : process.env.TEST_USER_EMAIL    || 'testuser@demo.test',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password : process.env.TEST_USER_PASSWORD || 'Tosca1234!',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products: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backpack  : 'Sauce Labs Backpack',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bikeLight : 'Sauce Labs Bike Light',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};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GitHub Actions CI/CD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automates Playwright test execution on every push and pull request. Three workflow files cover smoke tests on PRs, nightly full regression, and manual cross-browser release runs.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Workflow Overview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1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playwright.yml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to any branch / Pull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tests (@smoke tag)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playwright-nightly.yml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— every night 00:00 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regression suite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 + Chrome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15-20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playwright-release.yml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trigger (workflow_dispatch)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suite + cross-browser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Chromium, Chrome, Firefox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30-40 min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Smoke Test Workflow — playwright.yml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on every push and pull request. Installs dependencies, runs @smoke-tagged tests, and uploads the HTML report as a downloadable artifact.</w:t>
      </w:r>
    </w:p>
    <w:p>
      <w:pPr>
        <w:spacing w:after="40" w:before="0"/>
      </w:pPr>
      <w: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.github/workflows/playwright.yml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name: Playwright Smoke Tests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push: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branches: [ main, develop 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pull_request: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branches: [ main, develop 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jobs: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timeout-minutes: 30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Checkout repository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actions/checkout@v4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Set up Node.js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actions/setup-node@v4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node-version: '18'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cache: 'npm'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Install dependencies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npm ci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Install Playwright browsers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npx playwright install --with-deps chromium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Run smoke tests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npx playwright test --grep @smoke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BASE_URL           : ${{ secrets.BASE_URL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TEST_USER_EMAIL    : ${{ secrets.TEST_USER_EMAIL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TEST_USER_PASSWORD : ${{ secrets.TEST_USER_PASSWORD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Upload HTML report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actions/upload-artifact@v4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if: always()            # Upload even when tests fail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name: playwright-report-${{ github.run_number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path: playwright-report/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retention-days: 30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Upload screenshots on failure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actions/upload-artifact@v4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if: failure()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name: test-results-${{ github.run_number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path: test-results/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retention-days: 7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Nightly Regression Workflow — playwright-nightly.yml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the full suite every night at midnight UTC across Chromium and Chrome, with retries enabled for flaky test resilience. Can also be triggered manually from the GitHub UI.</w:t>
      </w:r>
    </w:p>
    <w:p>
      <w:pPr>
        <w:spacing w:after="40" w:before="0"/>
      </w:pPr>
      <w: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.github/workflows/playwright-nightly.yml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name: Playwright Nightly Regression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schedule: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cron: '0 0 * * *'    # Every night at 00:00 UTC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workflow_dispatch:        # Allow manual trigger from GitHub UI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jobs: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full-regression: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runs-on: ubuntu-latest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timeout-minutes: 60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strategy: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fail-fast: false      # Run all browsers even if one fails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matrix: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project: [chromium, chrome]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steps: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actions/checkout@v4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uses: actions/setup-node@v4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node-version: '18'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cache: 'npm'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run: npm ci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Install Playwright browsers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npx playwright install --with-deps ${{ matrix.project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Run full regression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run: npx playwright test --project=${{ matrix.project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env: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BASE_URL           : ${{ secrets.BASE_URL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TEST_USER_EMAIL    : ${{ secrets.TEST_USER_EMAIL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TEST_USER_PASSWORD : ${{ secrets.TEST_USER_PASSWORD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- name: Upload nightly report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uses: actions/upload-artifact@v4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if: always()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with: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name: nightly-${{ matrix.project }}-${{ github.run_id }}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path: playwright-report/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retention-days: 60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playwright.config.ts — CI-Optimised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configuration is tuned for CI: headless mode, retries on failure, parallel workers, JUnit report for Jenkins, and multi-browser project definitions.</w:t>
      </w:r>
    </w:p>
    <w:p>
      <w:pPr>
        <w:spacing w:after="40" w:before="0"/>
      </w:pPr>
      <w: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playwright.config.ts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{ defineConfig, devices } from '@playwright/test';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export default defineConfig({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testDir        : './tests',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fullyParallel  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forbidOnly     : !!process.env.CI,     // Fail if test.only left in on CI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retries        : process.env.CI ? 2 : 0,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workers        : process.env.CI ? 4 : 2,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reporter: [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['html',   { open: 'never' }],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['junit',  { outputFile: 'results.xml' }],  // Jenkins test trend charts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['github'],                                  // PR annotations in GitHub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use: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baseURL            : process.env.BASE_URL || 'https://demowebshop.tricentis.com/',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trace              : 'on-first-retry',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screenshot         : 'only-on-failure',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video              : 'retain-on-failure',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headless           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projects: [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 name: 'chromium', use: { ...devices['Desktop Chrome'] }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 name: 'chrome',   use: { ...devices['Desktop Chrome'], channel: 'chrome' }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{ name: 'firefox',  use: { ...devices['Desktop Firefox'] } },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GitHub Actions Key Features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report uploaded after every run — downloadable from the Actions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annotations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tests annotated in PR diff using the github reporter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Matrix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Nightly workflow runs all browsers in parallel using matrix.project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credentials stored as encrypted secrets — never in source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Speeds up dependency installation on repeated CI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if: always()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upload always runs even when tests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retention-days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kept 30 days (smoke) and 60 days (nightly) before deletion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workflow_dispatch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Nightly and release workflows can be manually triggered from GitHub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accidentally committed test.only from running on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fail-fast: 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Matrix runs all browser projects even if one fails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Jenkins CI/CD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Jenkins provides a self-hosted enterprise CI/CD pipeline for teams requiring on-premise infrastructure, advanced orchestration, or integration with internal systems. The Playwright suite runs in Jenkins via a Jenkinsfile stored in the repository root.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Jenkins Prerequisites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LTS 2.387.x or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NodeJS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via Manage Jenkins &gt; Plugins — allows Node.js tool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Node.js 18.x in Global Tool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Pre-installed — required for GitHub repository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Publisher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Publishes Playwright HTML reports inline in Jenkins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Parses results.xml for test trend graphs in Jenkins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TEST_USER_EMAIL and TEST_USER_PASSWORD securely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Integration Plugin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Triggers Jenkins build on GitHub push and PR events via webhook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Jenkinsfile — Declarative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this Jenkinsfile in the repository root. Jenkins reads it to define all pipeline stages, environment variables, credentials, and post-build actions.</w:t>
      </w:r>
    </w:p>
    <w:p>
      <w:pPr>
        <w:spacing w:after="40" w:before="0"/>
      </w:pPr>
      <w: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Jenkinsfile — place in repository root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pipeline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agent any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tools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nodejs 'NodeJS-18'    // Must match name in Global Tool Configuration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environment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BASE_URL           = 'https://demowebshop.tricentis.com/'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TEST_USER_EMAIL    = credentials('test-user-email')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TEST_USER_PASSWORD = credentials('test-user-password')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CI                 = 'true'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parameters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choice(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name        : 'BROWSER',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choices     : ['chromium', 'chrome', 'firefox', 'all'],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description : 'Browser to run tests on'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choice(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name        : 'TEST_SUITE',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choices     : ['smoke', 'regression', 'checkout', 'auth'],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description : 'Test suite to execute'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stages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stage('Checkout')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steps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checkout scm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echo "Branch: ${env.BRANCH_NAME} | Build: ${env.BUILD_NUMBER}"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stage('Install Dependencies')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steps { sh 'npm ci'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stage('Install Playwright Browsers')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steps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sh 'npx playwright install --with-deps chromium'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script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if (params.BROWSER == 'chrome' || params.BROWSER == 'all')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sh 'npx playwright install --with-deps chrome'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if (params.BROWSER == 'firefox' || params.BROWSER == 'all')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sh 'npx playwright install --with-deps firefox'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stage('Run Playwright Tests')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steps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script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const browser = params.BROWSER == 'all'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? ''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: "--project=${params.BROWSER}"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const suite = params.TEST_SUITE == 'smoke'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? '--grep @smoke'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: params.TEST_SUITE == 'regression'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? ''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: "tests/${params.TEST_SUITE}.spec.ts"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sh "npx playwright test ${browser} ${suite}"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post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always {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// JUnit XML — populates Jenkins test trend charts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junit 'results.xml'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// HTML Publisher — Playwright report inline in Jenkins UI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publishHTML([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allowMissing         : false,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alwaysLinkToLastBuild: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keepAll              : true,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reportDir            : 'playwright-report',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reportFiles          : 'index.html',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reportName           : 'Playwright Test Report'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])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// Archive screenshots and traces for debugging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archiveArtifacts artifacts: 'test-results/**/*', allowEmptyArchive: true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success { echo 'All Playwright tests passed!'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failure { echo 'Tests failed — check the Playwright report.'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cleanup { cleanWs() }    // Clean workspace after every build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F4F6F8" w:val="clear"/>
        <w:spacing w:after="0" w:before="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Jenkins Pipeline Stages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Clones the GitHub repository at the correct branch and commit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aborts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npm ci to install exact versions from package-lock.json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aborts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Playwright Browsers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Downloads selected browsers with system dependencies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aborts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Playwright Tests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Executes tests, generates HTML report and results.xml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fails, post block runs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 HTML Report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report browsable inline in Jenkins UI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Results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Parses results.xml for Jenkins test trend graphs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Artifacts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Saves screenshots and traces from test-results/ for debugging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Workspace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all build files to keep Jenkins agent disk clean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Jenkins Credentials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credentials in the Jenkins Credentials Store. Navigate to: Manage Jenkins &gt; Credentials &gt; System &gt; Global credentials &gt; Add Credentials.</w:t>
      </w:r>
    </w:p>
    <w:p>
      <w:pPr>
        <w:spacing w:after="4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test-user-email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testuser@demo.test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Jenkinsfile env.TEST_USER_EMAIL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test-user-password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Tosca1234!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Jenkinsfile env.TEST_USER_PASSWORD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github-token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Username/Password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Personal Access Token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plugin authentication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Triggering Jenkins from GitHub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GitHub repository: Settings &gt; Webhooks &gt; Add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Payload URL: http://your-jenkins-host/github-webhook/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Select: Push events and Pull request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Jenkins job: Configure &gt; Build Triggers &gt; check GitHub hook trigger for GITScm polling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6" w:space="4"/>
        </w:pBdr>
        <w:shd w:fill="E6F1FB" w:val="clear"/>
        <w:spacing w:after="60" w:before="60"/>
        <w:ind w:left="180"/>
      </w:pPr>
      <w:r>
        <w:rPr>
          <w:rFonts w:ascii="Arial" w:cs="Arial" w:eastAsia="Arial" w:hAnsi="Arial"/>
          <w:color w:val="0C447C"/>
          <w:sz w:val="22"/>
          <w:szCs w:val="22"/>
        </w:rPr>
        <w:t xml:space="preserve">Tip: If Jenkins is behind a firewall, use ngrok for local testing or a GitHub App integration for production. Jenkins must be publicly accessible or behind a reverse proxy for webhooks to reach it.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GitHub Actions vs Jenkins — Comparison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Jenkins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— hosted by GitHub, zero infrastructure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— you manage the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— YAML workflow file in repository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Hours — server install, plugins, Jenkinsfile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for public repos; minutes-based for private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software — you pay for server or cloud costs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Secrets — encrypted, built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Credentials Store — built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— official checkout and upload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NodeJS plugin and shell commands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publishing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download from Actions tab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Publisher Plugin inline in Jenkins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as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YAML in .github/workflows/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Groovy Jenkinsfile in repository root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execution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Matrix strategy across 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stages or multi-agent 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Cloud-native, open source, small-medium teams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Enterprise, on-premise, complex orchestration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Recommended CI/CD Strategy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Executed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pull request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tests (@smoke) — Chromium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to develop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to develop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suite for changed spec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Nightly regression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00:00 UTC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suite — Chromium + Chrome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(manual)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— before release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suite — all 3 browsers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Post-deployment smoke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(manual)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production deploy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tests against production URL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Entry and Exit Criteria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Entry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is accessible at https://demowebshop.tricentis.com/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 and dependencies installed: Node.js v18+, Playwright v1.40+, TypeScript v5.x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credentials (registered user account) are available and stored as GitHub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playwright.config.ts configured with baseURL, retries, and browser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repository created with .github/workflows/ structure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Jenkins credentials configured for TEST_USER_EMAIL and TEST_USER_PASSWORD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High priority test cases have been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95% or more of all test cases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High priority defects remain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smoke workflow passes on the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Nightly regression run completes successfully on Chromium and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Jenkins pipeline runs and publishes HTML report and JUnit results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Defect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Severity Levels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crash or complete feature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throws 500 — no orders possible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8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feature broken, no workaround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fails for all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partially broken, workaround 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update requires refresh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visual or UX 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misaligned on mobile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sprint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Risks and Mitigations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site data resets between 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Re-register user in beforeAll or use dynamic email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Locators break after site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data-test attributes; POM isolates selector changes to one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Flaky tests due to timing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Playwright auto-waiting; add waitFor where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runner unavailable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workflow; use self-hosted runner as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 server unavailable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serves as fallback for CI during Jenkins downtime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accidentally exposed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GitHub Secrets and Jenkins Credentials — never hardcode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version mismatch on 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Playwright version in package.json; use bundled Chromium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Deliverables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Plan (this document)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Scope, strategy, test cases, CI/CD config and criteria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Object Classes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POM classes for all pages in pages/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spec files with describe / beforeEach structure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testConfig.ts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Centralised config — reads credentials from env vars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playwright.config.ts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Browser, baseURL, retry, workers, reporter config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.github/workflows/*.yml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workflow files for smoke, nightly, release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Jenkinsfile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Declarative Jenkins pipeline with parameterised browser/suite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Test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by Playwright after each run — uploaded as artifact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XML (results.xml)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for Jenkins test trend charts and pass/fail counts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Bugs found with severity, TC ID, steps, screenshots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Approval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0"/>
      </w:pPr>
      <w:r>
        <w:t xml:space="preserve"/>
      </w:r>
    </w:p>
    <w:p>
      <w:p>
        <w:pPr>
          <w:spacing w:after="120" w:before="0"/>
        </w:pPr>
        <w:r>
          <w:rPr>
            <w:rFonts w:ascii="Arial" w:cs="Arial" w:eastAsia="Arial" w:hAnsi="Arial"/>
            <w:b/>
            <w:bCs/>
            <w:sz w:val="28"/>
            <w:szCs w:val="28"/>
          </w:rPr>
          <w:t xml:space="preserve">Latest Automation Coverage Updates</w:t>
        </w:r>
      </w:p>
      <w:p>
        <w:pPr>
          <w:spacing w:after="120" w:before="0"/>
        </w:pPr>
        <w:r>
          <w:rPr>
            <w:rFonts w:ascii="Arial" w:cs="Arial" w:eastAsia="Arial" w:hAnsi="Arial"/>
            <w:sz w:val="20"/>
            <w:szCs w:val="20"/>
          </w:rPr>
          <w:t xml:space="preserve">Coverage now tracks positive, negative, boundary, and edge-case scenarios across Registration, Login/Logout, Homepage Navigation, Search, Cart, Wishlist, Checkout, and Accessibility.</w:t>
        </w:r>
      </w:p>
      <w:p>
        <w:pPr>
          <w:spacing w:after="120" w:before="0"/>
        </w:pPr>
        <w:r>
          <w:rPr>
            <w:rFonts w:ascii="Arial" w:cs="Arial" w:eastAsia="Arial" w:hAnsi="Arial"/>
            <w:sz w:val="20"/>
            <w:szCs w:val="20"/>
          </w:rPr>
          <w:t xml:space="preserve">Added ProductPage to keep product detail actions such as Add to cart and Add to wishlist inside the POM framework.</w:t>
        </w:r>
      </w:p>
      <w:p>
        <w:pPr>
          <w:spacing w:after="120" w:before="0"/>
        </w:pPr>
        <w:r>
          <w:rPr>
            <w:rFonts w:ascii="Arial" w:cs="Arial" w:eastAsia="Arial" w:hAnsi="Arial"/>
            <w:sz w:val="20"/>
            <w:szCs w:val="20"/>
          </w:rPr>
          <w:t xml:space="preserve">Added boundary and negative scenarios: TC-REG-07 minimum valid password length, TC-CART-09 quantity zero removes item, TC-WISH-06 empty wishlist message, and TC-CHK-09 checkout blocked when terms are not accepted.</w:t>
        </w:r>
      </w:p>
      <w:p>
        <w:pPr>
          <w:spacing w:after="120" w:before="0"/>
        </w:pPr>
        <w:r>
          <w:rPr>
            <w:rFonts w:ascii="Arial" w:cs="Arial" w:eastAsia="Arial" w:hAnsi="Arial"/>
            <w:sz w:val="20"/>
            <w:szCs w:val="20"/>
          </w:rPr>
          <w:t xml:space="preserve">Updated supporting documentation: README.md, TEST_COVERAGE.md, and Automation Test Case Mapping Table.txt.</w:t>
        </w:r>
      </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end.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QA Team  |  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Test Plan — Tricentis Demo Web Shop</w:t>
    </w:r>
    <w:r>
      <w:rPr>
        <w:rFonts w:ascii="Arial" w:cs="Arial" w:eastAsia="Arial" w:hAnsi="Arial"/>
        <w:color w:val="888888"/>
        <w:sz w:val="18"/>
        <w:szCs w:val="18"/>
      </w:rPr>
      <w:t xml:space="preserve">   |   https://demowebshop.tricentis.com/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2026-04-25T21:01:51.017Z</dcterms:created>
  <dcterms:modified xsi:type="dcterms:W3CDTF">2026-04-25T21:01:51.018Z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