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autofit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20"/>
              </w:rPr>
              <w:t>28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2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20"/>
              </w:rPr>
              <w:t>ONLINE COMPLAINT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20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>
        <w:t>Team members (Lakshmi Prasanna and team) gathered to discuss the recurring problem of unorganized, hard-to-track customer complaint handling faced by both customers and support staff.</w:t>
      </w:r>
    </w:p>
    <w:p w:rsidR="00000000" w:rsidDel="00000000" w:rsidP="00000000" w:rsidRDefault="00000000" w:rsidRPr="00000000" w14:paraId="00000013">
      <w:pPr>
        <w:rPr/>
      </w:pPr>
      <w:r>
        <w:t>Selected Problem Statement: PS-1 - "As a customer, I struggle to report and track complaints because there is no centralized, transparent system, which makes me feel frustrated and ignored."</w:t>
      </w:r>
    </w:p>
    <w:p w:rsidR="00000000" w:rsidDel="00000000" w:rsidP="00000000" w:rsidRDefault="00000000" w:rsidRPr="00000000" w14:paraId="00000014">
      <w:pPr>
        <w:rPr/>
      </w:pPr>
      <w:r>
        <w:t>Also considered PS-2 (agent-side inefficiency) as a secondary problem to address within the same solution.</w:t>
      </w:r>
    </w:p>
    <w:p w:rsidR="00000000" w:rsidDel="00000000" w:rsidP="00000000" w:rsidRDefault="00000000" w:rsidRPr="00000000" w14:paraId="00000015">
      <w:pPr>
        <w:rPr/>
      </w:pPr>
      <w:r>
        <w:t>Team agreed to build a single MERN-stack web application solving both the customer-facing and agent/admin-facing sides of this problem together.</w:t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>
        <w:t>Ideas generated during brainstorming: (1) A simple complaint form with email notifications only. (2) A chatbot-only support system. (3) A full web app with role-based dashboards (User/Agent/Admin), real-time status tracking, in-app chat between user and agent, and feedback/rating after resolution. (4) A mobile app with push notifications.</w:t>
      </w:r>
    </w:p>
    <w:p w:rsidR="00000000" w:rsidDel="00000000" w:rsidP="00000000" w:rsidRDefault="00000000" w:rsidRPr="00000000" w14:paraId="00000018">
      <w:pPr>
        <w:rPr/>
      </w:pPr>
      <w:r>
        <w:t>Ideas were grouped into three categories: Core Complaint Workflow (submission, assignment, status tracking), Communication (chat between user and agent), and Insights (admin analytics dashboard, feedback ratings).</w:t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>
        <w:t>Idea Prioritization: High priority - role-based dashboards, complaint CRUD, JWT authentication, agent assignment workflow, status tracking (these form the MVP). Medium priority - real-time chat via Socket.io, feedback/rating system, admin analytics dashboard. Low priority (future scope) - mobile app version, AI-based complaint categorization, automated email notifications. The team selected the High and Medium priority items for the final implementation, resulting in the ResolveHub MERN application with JWT-based role authentication, complaint lifecycle management, Socket.io live chat, feedback ratings, and an admin analytics dashboard.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