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after="1"/>
        <w:rPr>
          <w:rFonts w:ascii="Times New Roman"/>
          <w:sz w:val="20"/>
        </w:rPr>
      </w:pPr>
    </w:p>
    <w:p>
      <w:pPr>
        <w:pStyle w:val="BodyText"/>
        <w:ind w:left="555"/>
        <w:rPr>
          <w:rFonts w:ascii="Times New Roman"/>
          <w:sz w:val="20"/>
        </w:rPr>
      </w:pPr>
      <w:r>
        <w:rPr>
          <w:rFonts w:ascii="Times New Roman"/>
          <w:sz w:val="20"/>
        </w:rPr>
        <mc:AlternateContent>
          <mc:Choice Requires="wps">
            <w:drawing>
              <wp:inline distT="0" distB="0" distL="0" distR="0">
                <wp:extent cx="6858000" cy="647700"/>
                <wp:effectExtent l="0" t="0" r="0" b="0"/>
                <wp:docPr id="1" name="Group 1"/>
                <wp:cNvGraphicFramePr>
                  <a:graphicFrameLocks/>
                </wp:cNvGraphicFramePr>
                <a:graphic>
                  <a:graphicData uri="http://schemas.microsoft.com/office/word/2010/wordprocessingGroup">
                    <wpg:wgp>
                      <wpg:cNvPr id="1" name="Group 1"/>
                      <wpg:cNvGrpSpPr/>
                      <wpg:grpSpPr>
                        <a:xfrm>
                          <a:off x="0" y="0"/>
                          <a:ext cx="6858000" cy="647700"/>
                          <a:chExt cx="6858000" cy="647700"/>
                        </a:xfrm>
                      </wpg:grpSpPr>
                      <wps:wsp>
                        <wps:cNvPr id="2" name="Graphic 2"/>
                        <wps:cNvSpPr/>
                        <wps:spPr>
                          <a:xfrm>
                            <a:off x="0" y="0"/>
                            <a:ext cx="6858000" cy="647700"/>
                          </a:xfrm>
                          <a:custGeom>
                            <a:avLst/>
                            <a:gdLst/>
                            <a:ahLst/>
                            <a:cxnLst/>
                            <a:rect l="l" t="t" r="r" b="b"/>
                            <a:pathLst>
                              <a:path w="6858000" h="647700">
                                <a:moveTo>
                                  <a:pt x="6786803" y="647699"/>
                                </a:moveTo>
                                <a:lnTo>
                                  <a:pt x="71196" y="647699"/>
                                </a:lnTo>
                                <a:lnTo>
                                  <a:pt x="66241" y="647211"/>
                                </a:lnTo>
                                <a:lnTo>
                                  <a:pt x="29705" y="632077"/>
                                </a:lnTo>
                                <a:lnTo>
                                  <a:pt x="3885" y="596037"/>
                                </a:lnTo>
                                <a:lnTo>
                                  <a:pt x="0" y="576503"/>
                                </a:lnTo>
                                <a:lnTo>
                                  <a:pt x="0" y="571499"/>
                                </a:lnTo>
                                <a:lnTo>
                                  <a:pt x="0" y="71196"/>
                                </a:lnTo>
                                <a:lnTo>
                                  <a:pt x="15621" y="29705"/>
                                </a:lnTo>
                                <a:lnTo>
                                  <a:pt x="51661" y="3885"/>
                                </a:lnTo>
                                <a:lnTo>
                                  <a:pt x="71196" y="0"/>
                                </a:lnTo>
                                <a:lnTo>
                                  <a:pt x="6786803" y="0"/>
                                </a:lnTo>
                                <a:lnTo>
                                  <a:pt x="6828293" y="15621"/>
                                </a:lnTo>
                                <a:lnTo>
                                  <a:pt x="6854112" y="51661"/>
                                </a:lnTo>
                                <a:lnTo>
                                  <a:pt x="6857998" y="71196"/>
                                </a:lnTo>
                                <a:lnTo>
                                  <a:pt x="6857998" y="576503"/>
                                </a:lnTo>
                                <a:lnTo>
                                  <a:pt x="6842377" y="617994"/>
                                </a:lnTo>
                                <a:lnTo>
                                  <a:pt x="6806336" y="643813"/>
                                </a:lnTo>
                                <a:lnTo>
                                  <a:pt x="6791758" y="647211"/>
                                </a:lnTo>
                                <a:lnTo>
                                  <a:pt x="6786803" y="647699"/>
                                </a:lnTo>
                                <a:close/>
                              </a:path>
                            </a:pathLst>
                          </a:custGeom>
                          <a:solidFill>
                            <a:srgbClr val="F5EFE1"/>
                          </a:solidFill>
                        </wps:spPr>
                        <wps:bodyPr wrap="square" lIns="0" tIns="0" rIns="0" bIns="0" rtlCol="0">
                          <a:prstTxWarp prst="textNoShape">
                            <a:avLst/>
                          </a:prstTxWarp>
                          <a:noAutofit/>
                        </wps:bodyPr>
                      </wps:wsp>
                      <wps:wsp>
                        <wps:cNvPr id="3" name="Textbox 3"/>
                        <wps:cNvSpPr txBox="1"/>
                        <wps:spPr>
                          <a:xfrm>
                            <a:off x="0" y="0"/>
                            <a:ext cx="6858000" cy="647700"/>
                          </a:xfrm>
                          <a:prstGeom prst="rect">
                            <a:avLst/>
                          </a:prstGeom>
                        </wps:spPr>
                        <wps:txbx>
                          <w:txbxContent>
                            <w:p>
                              <w:pPr>
                                <w:spacing w:before="255"/>
                                <w:ind w:left="225" w:right="0" w:firstLine="0"/>
                                <w:jc w:val="left"/>
                                <w:rPr>
                                  <w:sz w:val="40"/>
                                </w:rPr>
                              </w:pPr>
                              <w:r>
                                <w:rPr>
                                  <w:color w:val="3F0000"/>
                                  <w:spacing w:val="-2"/>
                                  <w:w w:val="135"/>
                                  <w:sz w:val="40"/>
                                </w:rPr>
                                <w:t>Abstract</w:t>
                              </w:r>
                            </w:p>
                          </w:txbxContent>
                        </wps:txbx>
                        <wps:bodyPr wrap="square" lIns="0" tIns="0" rIns="0" bIns="0" rtlCol="0">
                          <a:noAutofit/>
                        </wps:bodyPr>
                      </wps:wsp>
                    </wpg:wgp>
                  </a:graphicData>
                </a:graphic>
              </wp:inline>
            </w:drawing>
          </mc:Choice>
          <mc:Fallback>
            <w:pict>
              <v:group style="width:540pt;height:51pt;mso-position-horizontal-relative:char;mso-position-vertical-relative:line" id="docshapegroup1" coordorigin="0,0" coordsize="10800,1020">
                <v:shape style="position:absolute;left:0;top:0;width:10800;height:1020" id="docshape2" coordorigin="0,0" coordsize="10800,1020" path="m10688,1020l112,1020,104,1019,47,995,6,939,0,908,0,900,0,112,25,47,81,6,112,0,10688,0,10753,25,10794,81,10800,112,10800,908,10775,973,10719,1014,10696,1019,10688,1020xe" filled="true" fillcolor="#f5efe1" stroked="false">
                  <v:path arrowok="t"/>
                  <v:fill type="solid"/>
                </v:shape>
                <v:shapetype id="_x0000_t202" o:spt="202" coordsize="21600,21600" path="m,l,21600r21600,l21600,xe">
                  <v:stroke joinstyle="miter"/>
                  <v:path gradientshapeok="t" o:connecttype="rect"/>
                </v:shapetype>
                <v:shape style="position:absolute;left:0;top:0;width:10800;height:1020" type="#_x0000_t202" id="docshape3" filled="false" stroked="false">
                  <v:textbox inset="0,0,0,0">
                    <w:txbxContent>
                      <w:p>
                        <w:pPr>
                          <w:spacing w:before="255"/>
                          <w:ind w:left="225" w:right="0" w:firstLine="0"/>
                          <w:jc w:val="left"/>
                          <w:rPr>
                            <w:sz w:val="40"/>
                          </w:rPr>
                        </w:pPr>
                        <w:r>
                          <w:rPr>
                            <w:color w:val="3F0000"/>
                            <w:spacing w:val="-2"/>
                            <w:w w:val="135"/>
                            <w:sz w:val="40"/>
                          </w:rPr>
                          <w:t>Abstract</w:t>
                        </w:r>
                      </w:p>
                    </w:txbxContent>
                  </v:textbox>
                  <w10:wrap type="none"/>
                </v:shape>
              </v:group>
            </w:pict>
          </mc:Fallback>
        </mc:AlternateContent>
      </w:r>
      <w:r>
        <w:rPr>
          <w:rFonts w:ascii="Times New Roman"/>
          <w:sz w:val="20"/>
        </w:rPr>
      </w:r>
    </w:p>
    <w:p>
      <w:pPr>
        <w:pStyle w:val="BodyText"/>
        <w:spacing w:line="290" w:lineRule="auto" w:before="215"/>
        <w:ind w:left="554" w:right="565"/>
      </w:pPr>
      <w:r>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-3159124</wp:posOffset>
                </wp:positionV>
                <wp:extent cx="7562850" cy="2266950"/>
                <wp:effectExtent l="0" t="0" r="0" b="0"/>
                <wp:wrapNone/>
                <wp:docPr id="4" name="Group 4" descr="Moody Painterly Hotel Room Lounge "/>
                <wp:cNvGraphicFramePr>
                  <a:graphicFrameLocks/>
                </wp:cNvGraphicFramePr>
                <a:graphic>
                  <a:graphicData uri="http://schemas.microsoft.com/office/word/2010/wordprocessingGroup">
                    <wpg:wgp>
                      <wpg:cNvPr id="4" name="Group 4" descr="Moody Painterly Hotel Room Lounge "/>
                      <wpg:cNvGrpSpPr/>
                      <wpg:grpSpPr>
                        <a:xfrm>
                          <a:off x="0" y="0"/>
                          <a:ext cx="7562850" cy="2266950"/>
                          <a:chExt cx="7562850" cy="2266950"/>
                        </a:xfrm>
                      </wpg:grpSpPr>
                      <pic:pic>
                        <pic:nvPicPr>
                          <pic:cNvPr id="5" name="Image 5" descr="Moody Painterly Hotel Room Lounge "/>
                          <pic:cNvPicPr/>
                        </pic:nvPicPr>
                        <pic:blipFill>
                          <a:blip r:embed="rId5" cstate="print"/>
                          <a:stretch>
                            <a:fillRect/>
                          </a:stretch>
                        </pic:blipFill>
                        <pic:spPr>
                          <a:xfrm>
                            <a:off x="0" y="0"/>
                            <a:ext cx="7562849" cy="2266949"/>
                          </a:xfrm>
                          <a:prstGeom prst="rect">
                            <a:avLst/>
                          </a:prstGeom>
                        </pic:spPr>
                      </pic:pic>
                      <wps:wsp>
                        <wps:cNvPr id="6" name="Textbox 6"/>
                        <wps:cNvSpPr txBox="1"/>
                        <wps:spPr>
                          <a:xfrm>
                            <a:off x="0" y="0"/>
                            <a:ext cx="7562850" cy="2266950"/>
                          </a:xfrm>
                          <a:prstGeom prst="rect">
                            <a:avLst/>
                          </a:prstGeom>
                        </wps:spPr>
                        <wps:txbx>
                          <w:txbxContent>
                            <w:p>
                              <w:pPr>
                                <w:spacing w:line="189" w:lineRule="auto" w:before="717"/>
                                <w:ind w:left="984" w:right="982" w:firstLine="0"/>
                                <w:jc w:val="center"/>
                                <w:rPr>
                                  <w:sz w:val="71"/>
                                </w:rPr>
                              </w:pPr>
                              <w:r>
                                <w:rPr>
                                  <w:color w:val="3F0000"/>
                                  <w:spacing w:val="-22"/>
                                  <w:w w:val="110"/>
                                  <w:sz w:val="71"/>
                                </w:rPr>
                                <w:t>CODEGUARD</w:t>
                              </w:r>
                              <w:r>
                                <w:rPr>
                                  <w:color w:val="3F0000"/>
                                  <w:spacing w:val="-51"/>
                                  <w:w w:val="110"/>
                                  <w:sz w:val="71"/>
                                </w:rPr>
                                <w:t> </w:t>
                              </w:r>
                              <w:r>
                                <w:rPr>
                                  <w:color w:val="3F0000"/>
                                  <w:spacing w:val="-22"/>
                                  <w:w w:val="110"/>
                                  <w:sz w:val="71"/>
                                </w:rPr>
                                <w:t>-</w:t>
                              </w:r>
                              <w:r>
                                <w:rPr>
                                  <w:color w:val="3F0000"/>
                                  <w:spacing w:val="-51"/>
                                  <w:w w:val="110"/>
                                  <w:sz w:val="71"/>
                                </w:rPr>
                                <w:t> </w:t>
                              </w:r>
                              <w:r>
                                <w:rPr>
                                  <w:color w:val="3F0000"/>
                                  <w:spacing w:val="-22"/>
                                  <w:w w:val="110"/>
                                  <w:sz w:val="71"/>
                                </w:rPr>
                                <w:t>AI </w:t>
                              </w:r>
                              <w:r>
                                <w:rPr>
                                  <w:color w:val="3F0000"/>
                                  <w:spacing w:val="-28"/>
                                  <w:w w:val="110"/>
                                  <w:sz w:val="71"/>
                                </w:rPr>
                                <w:t>POWERED</w:t>
                              </w:r>
                              <w:r>
                                <w:rPr>
                                  <w:color w:val="3F0000"/>
                                  <w:spacing w:val="-51"/>
                                  <w:w w:val="110"/>
                                  <w:sz w:val="71"/>
                                </w:rPr>
                                <w:t> </w:t>
                              </w:r>
                              <w:r>
                                <w:rPr>
                                  <w:color w:val="3F0000"/>
                                  <w:spacing w:val="-28"/>
                                  <w:w w:val="110"/>
                                  <w:sz w:val="71"/>
                                </w:rPr>
                                <w:t>CODE </w:t>
                              </w:r>
                              <w:r>
                                <w:rPr>
                                  <w:color w:val="3F0000"/>
                                  <w:spacing w:val="-4"/>
                                  <w:w w:val="110"/>
                                  <w:sz w:val="71"/>
                                </w:rPr>
                                <w:t>REVIEWER</w:t>
                              </w:r>
                            </w:p>
                            <w:p>
                              <w:pPr>
                                <w:spacing w:before="77"/>
                                <w:ind w:left="984" w:right="984" w:firstLine="0"/>
                                <w:jc w:val="center"/>
                                <w:rPr>
                                  <w:sz w:val="25"/>
                                </w:rPr>
                              </w:pPr>
                              <w:r>
                                <w:rPr>
                                  <w:color w:val="3F0000"/>
                                  <w:sz w:val="25"/>
                                </w:rPr>
                                <w:t>Technical</w:t>
                              </w:r>
                              <w:r>
                                <w:rPr>
                                  <w:color w:val="3F0000"/>
                                  <w:spacing w:val="6"/>
                                  <w:sz w:val="25"/>
                                </w:rPr>
                                <w:t> </w:t>
                              </w:r>
                              <w:r>
                                <w:rPr>
                                  <w:color w:val="3F0000"/>
                                  <w:sz w:val="25"/>
                                </w:rPr>
                                <w:t>project</w:t>
                              </w:r>
                              <w:r>
                                <w:rPr>
                                  <w:color w:val="3F0000"/>
                                  <w:spacing w:val="6"/>
                                  <w:sz w:val="25"/>
                                </w:rPr>
                                <w:t> </w:t>
                              </w:r>
                              <w:r>
                                <w:rPr>
                                  <w:color w:val="3F0000"/>
                                  <w:spacing w:val="-2"/>
                                  <w:sz w:val="25"/>
                                </w:rPr>
                                <w:t>documentation</w:t>
                              </w:r>
                            </w:p>
                          </w:txbxContent>
                        </wps:txbx>
                        <wps:bodyPr wrap="square" lIns="0" tIns="0" rIns="0" bIns="0" rtlCol="0">
                          <a:noAutofit/>
                        </wps:bodyPr>
                      </wps:wsp>
                    </wpg:wgp>
                  </a:graphicData>
                </a:graphic>
              </wp:anchor>
            </w:drawing>
          </mc:Choice>
          <mc:Fallback>
            <w:pict>
              <v:group style="position:absolute;margin-left:0pt;margin-top:-248.749985pt;width:595.5pt;height:178.5pt;mso-position-horizontal-relative:page;mso-position-vertical-relative:paragraph;z-index:15730688" id="docshapegroup4" coordorigin="0,-4975" coordsize="11910,3570" alt="Moody Painterly Hotel Room Lounge ">
                <v:shape style="position:absolute;left:0;top:-4975;width:11910;height:3570" type="#_x0000_t75" id="docshape5" alt="Moody Painterly Hotel Room Lounge " stroked="false">
                  <v:imagedata r:id="rId5" o:title=""/>
                </v:shape>
                <v:shape style="position:absolute;left:0;top:-4975;width:11910;height:3570" type="#_x0000_t202" id="docshape6" filled="false" stroked="false">
                  <v:textbox inset="0,0,0,0">
                    <w:txbxContent>
                      <w:p>
                        <w:pPr>
                          <w:spacing w:line="189" w:lineRule="auto" w:before="717"/>
                          <w:ind w:left="984" w:right="982" w:firstLine="0"/>
                          <w:jc w:val="center"/>
                          <w:rPr>
                            <w:sz w:val="71"/>
                          </w:rPr>
                        </w:pPr>
                        <w:r>
                          <w:rPr>
                            <w:color w:val="3F0000"/>
                            <w:spacing w:val="-22"/>
                            <w:w w:val="110"/>
                            <w:sz w:val="71"/>
                          </w:rPr>
                          <w:t>CODEGUARD</w:t>
                        </w:r>
                        <w:r>
                          <w:rPr>
                            <w:color w:val="3F0000"/>
                            <w:spacing w:val="-51"/>
                            <w:w w:val="110"/>
                            <w:sz w:val="71"/>
                          </w:rPr>
                          <w:t> </w:t>
                        </w:r>
                        <w:r>
                          <w:rPr>
                            <w:color w:val="3F0000"/>
                            <w:spacing w:val="-22"/>
                            <w:w w:val="110"/>
                            <w:sz w:val="71"/>
                          </w:rPr>
                          <w:t>-</w:t>
                        </w:r>
                        <w:r>
                          <w:rPr>
                            <w:color w:val="3F0000"/>
                            <w:spacing w:val="-51"/>
                            <w:w w:val="110"/>
                            <w:sz w:val="71"/>
                          </w:rPr>
                          <w:t> </w:t>
                        </w:r>
                        <w:r>
                          <w:rPr>
                            <w:color w:val="3F0000"/>
                            <w:spacing w:val="-22"/>
                            <w:w w:val="110"/>
                            <w:sz w:val="71"/>
                          </w:rPr>
                          <w:t>AI </w:t>
                        </w:r>
                        <w:r>
                          <w:rPr>
                            <w:color w:val="3F0000"/>
                            <w:spacing w:val="-28"/>
                            <w:w w:val="110"/>
                            <w:sz w:val="71"/>
                          </w:rPr>
                          <w:t>POWERED</w:t>
                        </w:r>
                        <w:r>
                          <w:rPr>
                            <w:color w:val="3F0000"/>
                            <w:spacing w:val="-51"/>
                            <w:w w:val="110"/>
                            <w:sz w:val="71"/>
                          </w:rPr>
                          <w:t> </w:t>
                        </w:r>
                        <w:r>
                          <w:rPr>
                            <w:color w:val="3F0000"/>
                            <w:spacing w:val="-28"/>
                            <w:w w:val="110"/>
                            <w:sz w:val="71"/>
                          </w:rPr>
                          <w:t>CODE </w:t>
                        </w:r>
                        <w:r>
                          <w:rPr>
                            <w:color w:val="3F0000"/>
                            <w:spacing w:val="-4"/>
                            <w:w w:val="110"/>
                            <w:sz w:val="71"/>
                          </w:rPr>
                          <w:t>REVIEWER</w:t>
                        </w:r>
                      </w:p>
                      <w:p>
                        <w:pPr>
                          <w:spacing w:before="77"/>
                          <w:ind w:left="984" w:right="984" w:firstLine="0"/>
                          <w:jc w:val="center"/>
                          <w:rPr>
                            <w:sz w:val="25"/>
                          </w:rPr>
                        </w:pPr>
                        <w:r>
                          <w:rPr>
                            <w:color w:val="3F0000"/>
                            <w:sz w:val="25"/>
                          </w:rPr>
                          <w:t>Technical</w:t>
                        </w:r>
                        <w:r>
                          <w:rPr>
                            <w:color w:val="3F0000"/>
                            <w:spacing w:val="6"/>
                            <w:sz w:val="25"/>
                          </w:rPr>
                          <w:t> </w:t>
                        </w:r>
                        <w:r>
                          <w:rPr>
                            <w:color w:val="3F0000"/>
                            <w:sz w:val="25"/>
                          </w:rPr>
                          <w:t>project</w:t>
                        </w:r>
                        <w:r>
                          <w:rPr>
                            <w:color w:val="3F0000"/>
                            <w:spacing w:val="6"/>
                            <w:sz w:val="25"/>
                          </w:rPr>
                          <w:t> </w:t>
                        </w:r>
                        <w:r>
                          <w:rPr>
                            <w:color w:val="3F0000"/>
                            <w:spacing w:val="-2"/>
                            <w:sz w:val="25"/>
                          </w:rPr>
                          <w:t>documentation</w:t>
                        </w:r>
                      </w:p>
                    </w:txbxContent>
                  </v:textbox>
                  <w10:wrap type="none"/>
                </v:shape>
                <w10:wrap type="none"/>
              </v:group>
            </w:pict>
          </mc:Fallback>
        </mc:AlternateContent>
      </w:r>
      <w:r>
        <w:rPr/>
        <w:t>This document details the development of CodeGuard, an</w:t>
      </w:r>
      <w:r>
        <w:rPr>
          <w:spacing w:val="-9"/>
        </w:rPr>
        <w:t> </w:t>
      </w:r>
      <w:r>
        <w:rPr/>
        <w:t>AI-powered code review tool designed to automate and enhance the software development process. CodeGuard leverages machine learning techniques to identify potential bugs, security vulnerabilities, and style inconsistencies within source code. This documentation covers the project's objectives, system architecture, module overview, technologies</w:t>
      </w:r>
      <w:r>
        <w:rPr>
          <w:spacing w:val="-6"/>
        </w:rPr>
        <w:t> </w:t>
      </w:r>
      <w:r>
        <w:rPr/>
        <w:t>employed,</w:t>
      </w:r>
      <w:r>
        <w:rPr>
          <w:spacing w:val="-6"/>
        </w:rPr>
        <w:t> </w:t>
      </w:r>
      <w:r>
        <w:rPr/>
        <w:t>implementation</w:t>
      </w:r>
      <w:r>
        <w:rPr>
          <w:spacing w:val="-6"/>
        </w:rPr>
        <w:t> </w:t>
      </w:r>
      <w:r>
        <w:rPr/>
        <w:t>workflow,</w:t>
      </w:r>
      <w:r>
        <w:rPr>
          <w:spacing w:val="-6"/>
        </w:rPr>
        <w:t> </w:t>
      </w:r>
      <w:r>
        <w:rPr/>
        <w:t>results,</w:t>
      </w:r>
      <w:r>
        <w:rPr>
          <w:spacing w:val="-6"/>
        </w:rPr>
        <w:t> </w:t>
      </w:r>
      <w:r>
        <w:rPr/>
        <w:t>advantages,</w:t>
      </w:r>
      <w:r>
        <w:rPr>
          <w:spacing w:val="-6"/>
        </w:rPr>
        <w:t> </w:t>
      </w:r>
      <w:r>
        <w:rPr/>
        <w:t>future</w:t>
      </w:r>
      <w:r>
        <w:rPr>
          <w:spacing w:val="-6"/>
        </w:rPr>
        <w:t> </w:t>
      </w:r>
      <w:r>
        <w:rPr/>
        <w:t>scope,</w:t>
      </w:r>
      <w:r>
        <w:rPr>
          <w:spacing w:val="-6"/>
        </w:rPr>
        <w:t> </w:t>
      </w:r>
      <w:r>
        <w:rPr/>
        <w:t>and</w:t>
      </w:r>
      <w:r>
        <w:rPr>
          <w:spacing w:val="-6"/>
        </w:rPr>
        <w:t> </w:t>
      </w:r>
      <w:r>
        <w:rPr/>
        <w:t>conclusion.</w:t>
      </w:r>
    </w:p>
    <w:p>
      <w:pPr>
        <w:pStyle w:val="BodyText"/>
        <w:spacing w:before="4"/>
        <w:rPr>
          <w:sz w:val="18"/>
        </w:rPr>
      </w:pPr>
      <w:r>
        <w:rPr>
          <w:sz w:val="18"/>
        </w:rPr>
        <mc:AlternateContent>
          <mc:Choice Requires="wps">
            <w:drawing>
              <wp:anchor distT="0" distB="0" distL="0" distR="0" allowOverlap="1" layoutInCell="1" locked="0" behindDoc="1" simplePos="0" relativeHeight="487588352">
                <wp:simplePos x="0" y="0"/>
                <wp:positionH relativeFrom="page">
                  <wp:posOffset>352424</wp:posOffset>
                </wp:positionH>
                <wp:positionV relativeFrom="paragraph">
                  <wp:posOffset>149441</wp:posOffset>
                </wp:positionV>
                <wp:extent cx="6858000" cy="6477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858000" cy="647700"/>
                          <a:chExt cx="6858000" cy="647700"/>
                        </a:xfrm>
                      </wpg:grpSpPr>
                      <wps:wsp>
                        <wps:cNvPr id="8" name="Graphic 8"/>
                        <wps:cNvSpPr/>
                        <wps:spPr>
                          <a:xfrm>
                            <a:off x="0" y="0"/>
                            <a:ext cx="6858000" cy="647700"/>
                          </a:xfrm>
                          <a:custGeom>
                            <a:avLst/>
                            <a:gdLst/>
                            <a:ahLst/>
                            <a:cxnLst/>
                            <a:rect l="l" t="t" r="r" b="b"/>
                            <a:pathLst>
                              <a:path w="6858000" h="647700">
                                <a:moveTo>
                                  <a:pt x="6786803" y="647699"/>
                                </a:moveTo>
                                <a:lnTo>
                                  <a:pt x="71196" y="647699"/>
                                </a:lnTo>
                                <a:lnTo>
                                  <a:pt x="66241" y="647211"/>
                                </a:lnTo>
                                <a:lnTo>
                                  <a:pt x="29705" y="632078"/>
                                </a:lnTo>
                                <a:lnTo>
                                  <a:pt x="3885" y="596037"/>
                                </a:lnTo>
                                <a:lnTo>
                                  <a:pt x="0" y="576503"/>
                                </a:lnTo>
                                <a:lnTo>
                                  <a:pt x="0" y="571499"/>
                                </a:lnTo>
                                <a:lnTo>
                                  <a:pt x="0" y="71196"/>
                                </a:lnTo>
                                <a:lnTo>
                                  <a:pt x="15621" y="29705"/>
                                </a:lnTo>
                                <a:lnTo>
                                  <a:pt x="51661" y="3885"/>
                                </a:lnTo>
                                <a:lnTo>
                                  <a:pt x="71196" y="0"/>
                                </a:lnTo>
                                <a:lnTo>
                                  <a:pt x="6786803" y="0"/>
                                </a:lnTo>
                                <a:lnTo>
                                  <a:pt x="6828293" y="15621"/>
                                </a:lnTo>
                                <a:lnTo>
                                  <a:pt x="6854112" y="51661"/>
                                </a:lnTo>
                                <a:lnTo>
                                  <a:pt x="6857998" y="71196"/>
                                </a:lnTo>
                                <a:lnTo>
                                  <a:pt x="6857998" y="576503"/>
                                </a:lnTo>
                                <a:lnTo>
                                  <a:pt x="6842377" y="617994"/>
                                </a:lnTo>
                                <a:lnTo>
                                  <a:pt x="6806336" y="643814"/>
                                </a:lnTo>
                                <a:lnTo>
                                  <a:pt x="6791758" y="647211"/>
                                </a:lnTo>
                                <a:lnTo>
                                  <a:pt x="6786803" y="647699"/>
                                </a:lnTo>
                                <a:close/>
                              </a:path>
                            </a:pathLst>
                          </a:custGeom>
                          <a:solidFill>
                            <a:srgbClr val="F5EFE1"/>
                          </a:solidFill>
                        </wps:spPr>
                        <wps:bodyPr wrap="square" lIns="0" tIns="0" rIns="0" bIns="0" rtlCol="0">
                          <a:prstTxWarp prst="textNoShape">
                            <a:avLst/>
                          </a:prstTxWarp>
                          <a:noAutofit/>
                        </wps:bodyPr>
                      </wps:wsp>
                      <wps:wsp>
                        <wps:cNvPr id="9" name="Textbox 9"/>
                        <wps:cNvSpPr txBox="1"/>
                        <wps:spPr>
                          <a:xfrm>
                            <a:off x="0" y="0"/>
                            <a:ext cx="6858000" cy="647700"/>
                          </a:xfrm>
                          <a:prstGeom prst="rect">
                            <a:avLst/>
                          </a:prstGeom>
                        </wps:spPr>
                        <wps:txbx>
                          <w:txbxContent>
                            <w:p>
                              <w:pPr>
                                <w:spacing w:before="255"/>
                                <w:ind w:left="225" w:right="0" w:firstLine="0"/>
                                <w:jc w:val="left"/>
                                <w:rPr>
                                  <w:sz w:val="40"/>
                                </w:rPr>
                              </w:pPr>
                              <w:r>
                                <w:rPr>
                                  <w:color w:val="3F0000"/>
                                  <w:spacing w:val="-2"/>
                                  <w:w w:val="130"/>
                                  <w:sz w:val="40"/>
                                </w:rPr>
                                <w:t>Introduction</w:t>
                              </w:r>
                            </w:p>
                          </w:txbxContent>
                        </wps:txbx>
                        <wps:bodyPr wrap="square" lIns="0" tIns="0" rIns="0" bIns="0" rtlCol="0">
                          <a:noAutofit/>
                        </wps:bodyPr>
                      </wps:wsp>
                    </wpg:wgp>
                  </a:graphicData>
                </a:graphic>
              </wp:anchor>
            </w:drawing>
          </mc:Choice>
          <mc:Fallback>
            <w:pict>
              <v:group style="position:absolute;margin-left:27.749994pt;margin-top:11.767077pt;width:540pt;height:51pt;mso-position-horizontal-relative:page;mso-position-vertical-relative:paragraph;z-index:-15728128;mso-wrap-distance-left:0;mso-wrap-distance-right:0" id="docshapegroup7" coordorigin="555,235" coordsize="10800,1020">
                <v:shape style="position:absolute;left:555;top:235;width:10800;height:1020" id="docshape8" coordorigin="555,235" coordsize="10800,1020" path="m11243,1255l667,1255,659,1255,602,1231,561,1174,555,1143,555,1135,555,347,580,282,636,241,667,235,11243,235,11308,260,11349,317,11355,347,11355,1143,11330,1209,11274,1249,11251,1255,11243,1255xe" filled="true" fillcolor="#f5efe1" stroked="false">
                  <v:path arrowok="t"/>
                  <v:fill type="solid"/>
                </v:shape>
                <v:shape style="position:absolute;left:555;top:235;width:10800;height:1020" type="#_x0000_t202" id="docshape9" filled="false" stroked="false">
                  <v:textbox inset="0,0,0,0">
                    <w:txbxContent>
                      <w:p>
                        <w:pPr>
                          <w:spacing w:before="255"/>
                          <w:ind w:left="225" w:right="0" w:firstLine="0"/>
                          <w:jc w:val="left"/>
                          <w:rPr>
                            <w:sz w:val="40"/>
                          </w:rPr>
                        </w:pPr>
                        <w:r>
                          <w:rPr>
                            <w:color w:val="3F0000"/>
                            <w:spacing w:val="-2"/>
                            <w:w w:val="130"/>
                            <w:sz w:val="40"/>
                          </w:rPr>
                          <w:t>Introduction</w:t>
                        </w:r>
                      </w:p>
                    </w:txbxContent>
                  </v:textbox>
                  <w10:wrap type="none"/>
                </v:shape>
                <w10:wrap type="topAndBottom"/>
              </v:group>
            </w:pict>
          </mc:Fallback>
        </mc:AlternateContent>
      </w:r>
    </w:p>
    <w:p>
      <w:pPr>
        <w:pStyle w:val="BodyText"/>
        <w:spacing w:line="290" w:lineRule="auto" w:before="240"/>
        <w:ind w:left="554" w:right="565"/>
      </w:pPr>
      <w:r>
        <w:rPr/>
        <w:t>In modern software development, code review is a critical process for ensuring code quality, maintainability, and security. However, manual code review can be time-consuming and prone to human error. CodeGuard aims to address these limitations by providing an automated, intelligent solution</w:t>
      </w:r>
      <w:r>
        <w:rPr>
          <w:spacing w:val="-4"/>
        </w:rPr>
        <w:t> </w:t>
      </w:r>
      <w:r>
        <w:rPr/>
        <w:t>for</w:t>
      </w:r>
      <w:r>
        <w:rPr>
          <w:spacing w:val="-4"/>
        </w:rPr>
        <w:t> </w:t>
      </w:r>
      <w:r>
        <w:rPr/>
        <w:t>code</w:t>
      </w:r>
      <w:r>
        <w:rPr>
          <w:spacing w:val="-4"/>
        </w:rPr>
        <w:t> </w:t>
      </w:r>
      <w:r>
        <w:rPr/>
        <w:t>analysis</w:t>
      </w:r>
      <w:r>
        <w:rPr>
          <w:spacing w:val="-4"/>
        </w:rPr>
        <w:t> </w:t>
      </w:r>
      <w:r>
        <w:rPr/>
        <w:t>and</w:t>
      </w:r>
      <w:r>
        <w:rPr>
          <w:spacing w:val="-4"/>
        </w:rPr>
        <w:t> </w:t>
      </w:r>
      <w:r>
        <w:rPr/>
        <w:t>review.</w:t>
      </w:r>
      <w:r>
        <w:rPr>
          <w:spacing w:val="-9"/>
        </w:rPr>
        <w:t> </w:t>
      </w:r>
      <w:r>
        <w:rPr/>
        <w:t>This</w:t>
      </w:r>
      <w:r>
        <w:rPr>
          <w:spacing w:val="-4"/>
        </w:rPr>
        <w:t> </w:t>
      </w:r>
      <w:r>
        <w:rPr/>
        <w:t>system</w:t>
      </w:r>
      <w:r>
        <w:rPr>
          <w:spacing w:val="-4"/>
        </w:rPr>
        <w:t> </w:t>
      </w:r>
      <w:r>
        <w:rPr/>
        <w:t>uses</w:t>
      </w:r>
      <w:r>
        <w:rPr>
          <w:spacing w:val="-17"/>
        </w:rPr>
        <w:t> </w:t>
      </w:r>
      <w:r>
        <w:rPr/>
        <w:t>AI</w:t>
      </w:r>
      <w:r>
        <w:rPr>
          <w:spacing w:val="-3"/>
        </w:rPr>
        <w:t> </w:t>
      </w:r>
      <w:r>
        <w:rPr/>
        <w:t>to</w:t>
      </w:r>
      <w:r>
        <w:rPr>
          <w:spacing w:val="-4"/>
        </w:rPr>
        <w:t> </w:t>
      </w:r>
      <w:r>
        <w:rPr/>
        <w:t>assist</w:t>
      </w:r>
      <w:r>
        <w:rPr>
          <w:spacing w:val="-4"/>
        </w:rPr>
        <w:t> </w:t>
      </w:r>
      <w:r>
        <w:rPr/>
        <w:t>developers</w:t>
      </w:r>
      <w:r>
        <w:rPr>
          <w:spacing w:val="-4"/>
        </w:rPr>
        <w:t> </w:t>
      </w:r>
      <w:r>
        <w:rPr/>
        <w:t>improve</w:t>
      </w:r>
      <w:r>
        <w:rPr>
          <w:spacing w:val="-4"/>
        </w:rPr>
        <w:t> </w:t>
      </w:r>
      <w:r>
        <w:rPr/>
        <w:t>their</w:t>
      </w:r>
      <w:r>
        <w:rPr>
          <w:spacing w:val="-4"/>
        </w:rPr>
        <w:t> </w:t>
      </w:r>
      <w:r>
        <w:rPr/>
        <w:t>code quality and reduce time spent on manual code review.</w:t>
      </w:r>
    </w:p>
    <w:p>
      <w:pPr>
        <w:pStyle w:val="BodyText"/>
        <w:spacing w:before="7"/>
        <w:rPr>
          <w:sz w:val="19"/>
        </w:rPr>
      </w:pPr>
      <w:r>
        <w:rPr>
          <w:sz w:val="19"/>
        </w:rPr>
        <mc:AlternateContent>
          <mc:Choice Requires="wps">
            <w:drawing>
              <wp:anchor distT="0" distB="0" distL="0" distR="0" allowOverlap="1" layoutInCell="1" locked="0" behindDoc="1" simplePos="0" relativeHeight="487588864">
                <wp:simplePos x="0" y="0"/>
                <wp:positionH relativeFrom="page">
                  <wp:posOffset>352424</wp:posOffset>
                </wp:positionH>
                <wp:positionV relativeFrom="paragraph">
                  <wp:posOffset>158967</wp:posOffset>
                </wp:positionV>
                <wp:extent cx="6858000" cy="63817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858000" cy="638175"/>
                          <a:chExt cx="6858000" cy="638175"/>
                        </a:xfrm>
                      </wpg:grpSpPr>
                      <wps:wsp>
                        <wps:cNvPr id="11" name="Graphic 11"/>
                        <wps:cNvSpPr/>
                        <wps:spPr>
                          <a:xfrm>
                            <a:off x="0" y="0"/>
                            <a:ext cx="6858000" cy="638175"/>
                          </a:xfrm>
                          <a:custGeom>
                            <a:avLst/>
                            <a:gdLst/>
                            <a:ahLst/>
                            <a:cxnLst/>
                            <a:rect l="l" t="t" r="r" b="b"/>
                            <a:pathLst>
                              <a:path w="6858000" h="638175">
                                <a:moveTo>
                                  <a:pt x="6786803" y="638174"/>
                                </a:moveTo>
                                <a:lnTo>
                                  <a:pt x="71196" y="638174"/>
                                </a:lnTo>
                                <a:lnTo>
                                  <a:pt x="66241" y="637686"/>
                                </a:lnTo>
                                <a:lnTo>
                                  <a:pt x="29705" y="622552"/>
                                </a:lnTo>
                                <a:lnTo>
                                  <a:pt x="3885" y="586512"/>
                                </a:lnTo>
                                <a:lnTo>
                                  <a:pt x="0" y="566978"/>
                                </a:lnTo>
                                <a:lnTo>
                                  <a:pt x="0" y="561974"/>
                                </a:lnTo>
                                <a:lnTo>
                                  <a:pt x="0" y="71196"/>
                                </a:lnTo>
                                <a:lnTo>
                                  <a:pt x="15621" y="29705"/>
                                </a:lnTo>
                                <a:lnTo>
                                  <a:pt x="51661" y="3885"/>
                                </a:lnTo>
                                <a:lnTo>
                                  <a:pt x="71196" y="0"/>
                                </a:lnTo>
                                <a:lnTo>
                                  <a:pt x="6786803" y="0"/>
                                </a:lnTo>
                                <a:lnTo>
                                  <a:pt x="6828293" y="15621"/>
                                </a:lnTo>
                                <a:lnTo>
                                  <a:pt x="6854112" y="51661"/>
                                </a:lnTo>
                                <a:lnTo>
                                  <a:pt x="6857998" y="71196"/>
                                </a:lnTo>
                                <a:lnTo>
                                  <a:pt x="6857998" y="566978"/>
                                </a:lnTo>
                                <a:lnTo>
                                  <a:pt x="6842377" y="608468"/>
                                </a:lnTo>
                                <a:lnTo>
                                  <a:pt x="6806336" y="634288"/>
                                </a:lnTo>
                                <a:lnTo>
                                  <a:pt x="6791758" y="637686"/>
                                </a:lnTo>
                                <a:lnTo>
                                  <a:pt x="6786803" y="638174"/>
                                </a:lnTo>
                                <a:close/>
                              </a:path>
                            </a:pathLst>
                          </a:custGeom>
                          <a:solidFill>
                            <a:srgbClr val="F5EFE1"/>
                          </a:solidFill>
                        </wps:spPr>
                        <wps:bodyPr wrap="square" lIns="0" tIns="0" rIns="0" bIns="0" rtlCol="0">
                          <a:prstTxWarp prst="textNoShape">
                            <a:avLst/>
                          </a:prstTxWarp>
                          <a:noAutofit/>
                        </wps:bodyPr>
                      </wps:wsp>
                      <wps:wsp>
                        <wps:cNvPr id="12" name="Textbox 12"/>
                        <wps:cNvSpPr txBox="1"/>
                        <wps:spPr>
                          <a:xfrm>
                            <a:off x="0" y="0"/>
                            <a:ext cx="6858000" cy="638175"/>
                          </a:xfrm>
                          <a:prstGeom prst="rect">
                            <a:avLst/>
                          </a:prstGeom>
                        </wps:spPr>
                        <wps:txbx>
                          <w:txbxContent>
                            <w:p>
                              <w:pPr>
                                <w:spacing w:before="255"/>
                                <w:ind w:left="225" w:right="0" w:firstLine="0"/>
                                <w:jc w:val="left"/>
                                <w:rPr>
                                  <w:sz w:val="40"/>
                                </w:rPr>
                              </w:pPr>
                              <w:r>
                                <w:rPr>
                                  <w:color w:val="3F0000"/>
                                  <w:w w:val="120"/>
                                  <w:sz w:val="40"/>
                                </w:rPr>
                                <w:t>Problem</w:t>
                              </w:r>
                              <w:r>
                                <w:rPr>
                                  <w:color w:val="3F0000"/>
                                  <w:spacing w:val="-7"/>
                                  <w:w w:val="130"/>
                                  <w:sz w:val="40"/>
                                </w:rPr>
                                <w:t> </w:t>
                              </w:r>
                              <w:r>
                                <w:rPr>
                                  <w:color w:val="3F0000"/>
                                  <w:spacing w:val="-2"/>
                                  <w:w w:val="130"/>
                                  <w:sz w:val="40"/>
                                </w:rPr>
                                <w:t>Statement</w:t>
                              </w:r>
                            </w:p>
                          </w:txbxContent>
                        </wps:txbx>
                        <wps:bodyPr wrap="square" lIns="0" tIns="0" rIns="0" bIns="0" rtlCol="0">
                          <a:noAutofit/>
                        </wps:bodyPr>
                      </wps:wsp>
                    </wpg:wgp>
                  </a:graphicData>
                </a:graphic>
              </wp:anchor>
            </w:drawing>
          </mc:Choice>
          <mc:Fallback>
            <w:pict>
              <v:group style="position:absolute;margin-left:27.749994pt;margin-top:12.517126pt;width:540pt;height:50.25pt;mso-position-horizontal-relative:page;mso-position-vertical-relative:paragraph;z-index:-15727616;mso-wrap-distance-left:0;mso-wrap-distance-right:0" id="docshapegroup10" coordorigin="555,250" coordsize="10800,1005">
                <v:shape style="position:absolute;left:555;top:250;width:10800;height:1005" id="docshape11" coordorigin="555,250" coordsize="10800,1005" path="m11243,1255l667,1255,659,1255,602,1231,561,1174,555,1143,555,1135,555,362,580,297,636,256,667,250,11243,250,11308,275,11349,332,11355,362,11355,1143,11330,1209,11274,1249,11251,1255,11243,1255xe" filled="true" fillcolor="#f5efe1" stroked="false">
                  <v:path arrowok="t"/>
                  <v:fill type="solid"/>
                </v:shape>
                <v:shape style="position:absolute;left:555;top:250;width:10800;height:1005" type="#_x0000_t202" id="docshape12" filled="false" stroked="false">
                  <v:textbox inset="0,0,0,0">
                    <w:txbxContent>
                      <w:p>
                        <w:pPr>
                          <w:spacing w:before="255"/>
                          <w:ind w:left="225" w:right="0" w:firstLine="0"/>
                          <w:jc w:val="left"/>
                          <w:rPr>
                            <w:sz w:val="40"/>
                          </w:rPr>
                        </w:pPr>
                        <w:r>
                          <w:rPr>
                            <w:color w:val="3F0000"/>
                            <w:w w:val="120"/>
                            <w:sz w:val="40"/>
                          </w:rPr>
                          <w:t>Problem</w:t>
                        </w:r>
                        <w:r>
                          <w:rPr>
                            <w:color w:val="3F0000"/>
                            <w:spacing w:val="-7"/>
                            <w:w w:val="130"/>
                            <w:sz w:val="40"/>
                          </w:rPr>
                          <w:t> </w:t>
                        </w:r>
                        <w:r>
                          <w:rPr>
                            <w:color w:val="3F0000"/>
                            <w:spacing w:val="-2"/>
                            <w:w w:val="130"/>
                            <w:sz w:val="40"/>
                          </w:rPr>
                          <w:t>Statement</w:t>
                        </w:r>
                      </w:p>
                    </w:txbxContent>
                  </v:textbox>
                  <w10:wrap type="none"/>
                </v:shape>
                <w10:wrap type="topAndBottom"/>
              </v:group>
            </w:pict>
          </mc:Fallback>
        </mc:AlternateContent>
      </w:r>
    </w:p>
    <w:p>
      <w:pPr>
        <w:pStyle w:val="BodyText"/>
        <w:spacing w:before="240"/>
        <w:ind w:left="554"/>
      </w:pPr>
      <w:r>
        <w:rPr/>
        <w:t>The traditional code review process faces several </w:t>
      </w:r>
      <w:r>
        <w:rPr>
          <w:spacing w:val="-2"/>
        </w:rPr>
        <w:t>challenges:</w:t>
      </w:r>
    </w:p>
    <w:p>
      <w:pPr>
        <w:pStyle w:val="BodyText"/>
        <w:spacing w:before="17"/>
      </w:pPr>
    </w:p>
    <w:p>
      <w:pPr>
        <w:spacing w:before="1"/>
        <w:ind w:left="743" w:right="0" w:firstLine="0"/>
        <w:jc w:val="both"/>
        <w:rPr>
          <w:sz w:val="24"/>
        </w:rPr>
      </w:pPr>
      <w:r>
        <w:rPr>
          <w:position w:val="1"/>
        </w:rPr>
        <w:drawing>
          <wp:inline distT="0" distB="0" distL="0" distR="0">
            <wp:extent cx="65531" cy="6553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Time Consumption: </w:t>
      </w:r>
      <w:r>
        <w:rPr>
          <w:sz w:val="24"/>
        </w:rPr>
        <w:t>Manual review requires significant developer time.</w:t>
      </w:r>
    </w:p>
    <w:p>
      <w:pPr>
        <w:pStyle w:val="BodyText"/>
        <w:spacing w:line="292" w:lineRule="auto" w:before="69"/>
        <w:ind w:left="743" w:right="1642"/>
        <w:jc w:val="both"/>
      </w:pPr>
      <w:r>
        <w:rPr>
          <w:position w:val="1"/>
        </w:rPr>
        <w:drawing>
          <wp:inline distT="0" distB="0" distL="0" distR="0">
            <wp:extent cx="65531" cy="655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rPr>
        <w:t>Inconsistency:</w:t>
      </w:r>
      <w:r>
        <w:rPr>
          <w:rFonts w:ascii="Arial"/>
          <w:b/>
          <w:spacing w:val="-3"/>
        </w:rPr>
        <w:t> </w:t>
      </w:r>
      <w:r>
        <w:rPr/>
        <w:t>Human</w:t>
      </w:r>
      <w:r>
        <w:rPr>
          <w:spacing w:val="-3"/>
        </w:rPr>
        <w:t> </w:t>
      </w:r>
      <w:r>
        <w:rPr/>
        <w:t>reviewers</w:t>
      </w:r>
      <w:r>
        <w:rPr>
          <w:spacing w:val="-3"/>
        </w:rPr>
        <w:t> </w:t>
      </w:r>
      <w:r>
        <w:rPr/>
        <w:t>may</w:t>
      </w:r>
      <w:r>
        <w:rPr>
          <w:spacing w:val="-3"/>
        </w:rPr>
        <w:t> </w:t>
      </w:r>
      <w:r>
        <w:rPr/>
        <w:t>have</w:t>
      </w:r>
      <w:r>
        <w:rPr>
          <w:spacing w:val="-3"/>
        </w:rPr>
        <w:t> </w:t>
      </w:r>
      <w:r>
        <w:rPr/>
        <w:t>varying</w:t>
      </w:r>
      <w:r>
        <w:rPr>
          <w:spacing w:val="-3"/>
        </w:rPr>
        <w:t> </w:t>
      </w:r>
      <w:r>
        <w:rPr/>
        <w:t>standards</w:t>
      </w:r>
      <w:r>
        <w:rPr>
          <w:spacing w:val="-3"/>
        </w:rPr>
        <w:t> </w:t>
      </w:r>
      <w:r>
        <w:rPr/>
        <w:t>and</w:t>
      </w:r>
      <w:r>
        <w:rPr>
          <w:spacing w:val="-3"/>
        </w:rPr>
        <w:t> </w:t>
      </w:r>
      <w:r>
        <w:rPr/>
        <w:t>miss</w:t>
      </w:r>
      <w:r>
        <w:rPr>
          <w:spacing w:val="-3"/>
        </w:rPr>
        <w:t> </w:t>
      </w:r>
      <w:r>
        <w:rPr/>
        <w:t>subtle</w:t>
      </w:r>
      <w:r>
        <w:rPr>
          <w:spacing w:val="-3"/>
        </w:rPr>
        <w:t> </w:t>
      </w:r>
      <w:r>
        <w:rPr/>
        <w:t>issues. </w:t>
      </w:r>
      <w:r>
        <w:rPr>
          <w:position w:val="1"/>
        </w:rPr>
        <w:drawing>
          <wp:inline distT="0" distB="0" distL="0" distR="0">
            <wp:extent cx="65531" cy="6553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rFonts w:ascii="Arial"/>
          <w:b/>
        </w:rPr>
        <w:t>Scalability:</w:t>
      </w:r>
      <w:r>
        <w:rPr>
          <w:rFonts w:ascii="Arial"/>
          <w:b/>
          <w:spacing w:val="-17"/>
        </w:rPr>
        <w:t> </w:t>
      </w:r>
      <w:r>
        <w:rPr/>
        <w:t>As</w:t>
      </w:r>
      <w:r>
        <w:rPr>
          <w:spacing w:val="-4"/>
        </w:rPr>
        <w:t> </w:t>
      </w:r>
      <w:r>
        <w:rPr/>
        <w:t>codebases</w:t>
      </w:r>
      <w:r>
        <w:rPr>
          <w:spacing w:val="-4"/>
        </w:rPr>
        <w:t> </w:t>
      </w:r>
      <w:r>
        <w:rPr/>
        <w:t>grow,</w:t>
      </w:r>
      <w:r>
        <w:rPr>
          <w:spacing w:val="-4"/>
        </w:rPr>
        <w:t> </w:t>
      </w:r>
      <w:r>
        <w:rPr/>
        <w:t>manual</w:t>
      </w:r>
      <w:r>
        <w:rPr>
          <w:spacing w:val="-4"/>
        </w:rPr>
        <w:t> </w:t>
      </w:r>
      <w:r>
        <w:rPr/>
        <w:t>review</w:t>
      </w:r>
      <w:r>
        <w:rPr>
          <w:spacing w:val="-4"/>
        </w:rPr>
        <w:t> </w:t>
      </w:r>
      <w:r>
        <w:rPr/>
        <w:t>becomes</w:t>
      </w:r>
      <w:r>
        <w:rPr>
          <w:spacing w:val="-4"/>
        </w:rPr>
        <w:t> </w:t>
      </w:r>
      <w:r>
        <w:rPr/>
        <w:t>increasingly</w:t>
      </w:r>
      <w:r>
        <w:rPr>
          <w:spacing w:val="-4"/>
        </w:rPr>
        <w:t> </w:t>
      </w:r>
      <w:r>
        <w:rPr/>
        <w:t>difficult</w:t>
      </w:r>
      <w:r>
        <w:rPr>
          <w:spacing w:val="-4"/>
        </w:rPr>
        <w:t> </w:t>
      </w:r>
      <w:r>
        <w:rPr/>
        <w:t>to</w:t>
      </w:r>
      <w:r>
        <w:rPr>
          <w:spacing w:val="-4"/>
        </w:rPr>
        <w:t> </w:t>
      </w:r>
      <w:r>
        <w:rPr/>
        <w:t>scale. </w:t>
      </w:r>
      <w:r>
        <w:rPr>
          <w:position w:val="2"/>
        </w:rPr>
        <w:drawing>
          <wp:inline distT="0" distB="0" distL="0" distR="0">
            <wp:extent cx="65531" cy="6553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80"/>
        </w:rPr>
        <w:t> </w:t>
      </w:r>
      <w:r>
        <w:rPr>
          <w:rFonts w:ascii="Arial"/>
          <w:b/>
        </w:rPr>
        <w:t>Error Prone: </w:t>
      </w:r>
      <w:r>
        <w:rPr/>
        <w:t>Manual processes are susceptible to oversight.</w:t>
      </w:r>
    </w:p>
    <w:p>
      <w:pPr>
        <w:pStyle w:val="BodyText"/>
        <w:spacing w:line="288" w:lineRule="auto" w:before="235"/>
        <w:ind w:left="554" w:right="565"/>
      </w:pPr>
      <w:r>
        <w:rPr/>
        <w:t>CodeGuard</w:t>
      </w:r>
      <w:r>
        <w:rPr>
          <w:spacing w:val="-4"/>
        </w:rPr>
        <w:t> </w:t>
      </w:r>
      <w:r>
        <w:rPr/>
        <w:t>aims</w:t>
      </w:r>
      <w:r>
        <w:rPr>
          <w:spacing w:val="-4"/>
        </w:rPr>
        <w:t> </w:t>
      </w:r>
      <w:r>
        <w:rPr/>
        <w:t>to</w:t>
      </w:r>
      <w:r>
        <w:rPr>
          <w:spacing w:val="-4"/>
        </w:rPr>
        <w:t> </w:t>
      </w:r>
      <w:r>
        <w:rPr/>
        <w:t>resolve</w:t>
      </w:r>
      <w:r>
        <w:rPr>
          <w:spacing w:val="-4"/>
        </w:rPr>
        <w:t> </w:t>
      </w:r>
      <w:r>
        <w:rPr/>
        <w:t>these</w:t>
      </w:r>
      <w:r>
        <w:rPr>
          <w:spacing w:val="-4"/>
        </w:rPr>
        <w:t> </w:t>
      </w:r>
      <w:r>
        <w:rPr/>
        <w:t>problems</w:t>
      </w:r>
      <w:r>
        <w:rPr>
          <w:spacing w:val="-4"/>
        </w:rPr>
        <w:t> </w:t>
      </w:r>
      <w:r>
        <w:rPr/>
        <w:t>by</w:t>
      </w:r>
      <w:r>
        <w:rPr>
          <w:spacing w:val="-4"/>
        </w:rPr>
        <w:t> </w:t>
      </w:r>
      <w:r>
        <w:rPr/>
        <w:t>offering</w:t>
      </w:r>
      <w:r>
        <w:rPr>
          <w:spacing w:val="-4"/>
        </w:rPr>
        <w:t> </w:t>
      </w:r>
      <w:r>
        <w:rPr/>
        <w:t>an</w:t>
      </w:r>
      <w:r>
        <w:rPr>
          <w:spacing w:val="-4"/>
        </w:rPr>
        <w:t> </w:t>
      </w:r>
      <w:r>
        <w:rPr/>
        <w:t>efficient,</w:t>
      </w:r>
      <w:r>
        <w:rPr>
          <w:spacing w:val="-4"/>
        </w:rPr>
        <w:t> </w:t>
      </w:r>
      <w:r>
        <w:rPr/>
        <w:t>consistent,</w:t>
      </w:r>
      <w:r>
        <w:rPr>
          <w:spacing w:val="-4"/>
        </w:rPr>
        <w:t> </w:t>
      </w:r>
      <w:r>
        <w:rPr/>
        <w:t>and</w:t>
      </w:r>
      <w:r>
        <w:rPr>
          <w:spacing w:val="-4"/>
        </w:rPr>
        <w:t> </w:t>
      </w:r>
      <w:r>
        <w:rPr/>
        <w:t>scalable automated solution.</w:t>
      </w:r>
    </w:p>
    <w:p>
      <w:pPr>
        <w:pStyle w:val="BodyText"/>
        <w:spacing w:before="10"/>
        <w:rPr>
          <w:sz w:val="19"/>
        </w:rPr>
      </w:pPr>
      <w:r>
        <w:rPr>
          <w:sz w:val="19"/>
        </w:rPr>
        <mc:AlternateContent>
          <mc:Choice Requires="wps">
            <w:drawing>
              <wp:anchor distT="0" distB="0" distL="0" distR="0" allowOverlap="1" layoutInCell="1" locked="0" behindDoc="1" simplePos="0" relativeHeight="487589376">
                <wp:simplePos x="0" y="0"/>
                <wp:positionH relativeFrom="page">
                  <wp:posOffset>352424</wp:posOffset>
                </wp:positionH>
                <wp:positionV relativeFrom="paragraph">
                  <wp:posOffset>160434</wp:posOffset>
                </wp:positionV>
                <wp:extent cx="6858000" cy="63817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858000" cy="638175"/>
                          <a:chExt cx="6858000" cy="638175"/>
                        </a:xfrm>
                      </wpg:grpSpPr>
                      <wps:wsp>
                        <wps:cNvPr id="18" name="Graphic 18"/>
                        <wps:cNvSpPr/>
                        <wps:spPr>
                          <a:xfrm>
                            <a:off x="0" y="0"/>
                            <a:ext cx="6858000" cy="638175"/>
                          </a:xfrm>
                          <a:custGeom>
                            <a:avLst/>
                            <a:gdLst/>
                            <a:ahLst/>
                            <a:cxnLst/>
                            <a:rect l="l" t="t" r="r" b="b"/>
                            <a:pathLst>
                              <a:path w="6858000" h="638175">
                                <a:moveTo>
                                  <a:pt x="6786803" y="638173"/>
                                </a:moveTo>
                                <a:lnTo>
                                  <a:pt x="71196" y="638173"/>
                                </a:lnTo>
                                <a:lnTo>
                                  <a:pt x="66241" y="637685"/>
                                </a:lnTo>
                                <a:lnTo>
                                  <a:pt x="29705" y="622552"/>
                                </a:lnTo>
                                <a:lnTo>
                                  <a:pt x="3885" y="586511"/>
                                </a:lnTo>
                                <a:lnTo>
                                  <a:pt x="0" y="566978"/>
                                </a:lnTo>
                                <a:lnTo>
                                  <a:pt x="0" y="561974"/>
                                </a:lnTo>
                                <a:lnTo>
                                  <a:pt x="0" y="71196"/>
                                </a:lnTo>
                                <a:lnTo>
                                  <a:pt x="15621" y="29704"/>
                                </a:lnTo>
                                <a:lnTo>
                                  <a:pt x="51661" y="3885"/>
                                </a:lnTo>
                                <a:lnTo>
                                  <a:pt x="71196" y="0"/>
                                </a:lnTo>
                                <a:lnTo>
                                  <a:pt x="6786803" y="0"/>
                                </a:lnTo>
                                <a:lnTo>
                                  <a:pt x="6828293" y="15620"/>
                                </a:lnTo>
                                <a:lnTo>
                                  <a:pt x="6854112" y="51661"/>
                                </a:lnTo>
                                <a:lnTo>
                                  <a:pt x="6857998" y="71196"/>
                                </a:lnTo>
                                <a:lnTo>
                                  <a:pt x="6857998" y="566978"/>
                                </a:lnTo>
                                <a:lnTo>
                                  <a:pt x="6842377" y="608469"/>
                                </a:lnTo>
                                <a:lnTo>
                                  <a:pt x="6806336" y="634287"/>
                                </a:lnTo>
                                <a:lnTo>
                                  <a:pt x="6791758" y="637685"/>
                                </a:lnTo>
                                <a:lnTo>
                                  <a:pt x="6786803" y="638173"/>
                                </a:lnTo>
                                <a:close/>
                              </a:path>
                            </a:pathLst>
                          </a:custGeom>
                          <a:solidFill>
                            <a:srgbClr val="F5EFE1"/>
                          </a:solidFill>
                        </wps:spPr>
                        <wps:bodyPr wrap="square" lIns="0" tIns="0" rIns="0" bIns="0" rtlCol="0">
                          <a:prstTxWarp prst="textNoShape">
                            <a:avLst/>
                          </a:prstTxWarp>
                          <a:noAutofit/>
                        </wps:bodyPr>
                      </wps:wsp>
                      <wps:wsp>
                        <wps:cNvPr id="19" name="Textbox 19"/>
                        <wps:cNvSpPr txBox="1"/>
                        <wps:spPr>
                          <a:xfrm>
                            <a:off x="0" y="0"/>
                            <a:ext cx="6858000" cy="638175"/>
                          </a:xfrm>
                          <a:prstGeom prst="rect">
                            <a:avLst/>
                          </a:prstGeom>
                        </wps:spPr>
                        <wps:txbx>
                          <w:txbxContent>
                            <w:p>
                              <w:pPr>
                                <w:spacing w:before="255"/>
                                <w:ind w:left="225" w:right="0" w:firstLine="0"/>
                                <w:jc w:val="left"/>
                                <w:rPr>
                                  <w:sz w:val="40"/>
                                </w:rPr>
                              </w:pPr>
                              <w:r>
                                <w:rPr>
                                  <w:color w:val="3F0000"/>
                                  <w:spacing w:val="-2"/>
                                  <w:w w:val="130"/>
                                  <w:sz w:val="40"/>
                                </w:rPr>
                                <w:t>Objectives</w:t>
                              </w:r>
                            </w:p>
                          </w:txbxContent>
                        </wps:txbx>
                        <wps:bodyPr wrap="square" lIns="0" tIns="0" rIns="0" bIns="0" rtlCol="0">
                          <a:noAutofit/>
                        </wps:bodyPr>
                      </wps:wsp>
                    </wpg:wgp>
                  </a:graphicData>
                </a:graphic>
              </wp:anchor>
            </w:drawing>
          </mc:Choice>
          <mc:Fallback>
            <w:pict>
              <v:group style="position:absolute;margin-left:27.749994pt;margin-top:12.632649pt;width:540pt;height:50.25pt;mso-position-horizontal-relative:page;mso-position-vertical-relative:paragraph;z-index:-15727104;mso-wrap-distance-left:0;mso-wrap-distance-right:0" id="docshapegroup13" coordorigin="555,253" coordsize="10800,1005">
                <v:shape style="position:absolute;left:555;top:252;width:10800;height:1005" id="docshape14" coordorigin="555,253" coordsize="10800,1005" path="m11243,1258l667,1258,659,1257,602,1233,561,1176,555,1146,555,1138,555,365,580,299,636,259,667,253,11243,253,11308,277,11349,334,11355,365,11355,1146,11330,1211,11274,1252,11251,1257,11243,1258xe" filled="true" fillcolor="#f5efe1" stroked="false">
                  <v:path arrowok="t"/>
                  <v:fill type="solid"/>
                </v:shape>
                <v:shape style="position:absolute;left:555;top:252;width:10800;height:1005" type="#_x0000_t202" id="docshape15" filled="false" stroked="false">
                  <v:textbox inset="0,0,0,0">
                    <w:txbxContent>
                      <w:p>
                        <w:pPr>
                          <w:spacing w:before="255"/>
                          <w:ind w:left="225" w:right="0" w:firstLine="0"/>
                          <w:jc w:val="left"/>
                          <w:rPr>
                            <w:sz w:val="40"/>
                          </w:rPr>
                        </w:pPr>
                        <w:r>
                          <w:rPr>
                            <w:color w:val="3F0000"/>
                            <w:spacing w:val="-2"/>
                            <w:w w:val="130"/>
                            <w:sz w:val="40"/>
                          </w:rPr>
                          <w:t>Objectives</w:t>
                        </w:r>
                      </w:p>
                    </w:txbxContent>
                  </v:textbox>
                  <w10:wrap type="none"/>
                </v:shape>
                <w10:wrap type="topAndBottom"/>
              </v:group>
            </w:pict>
          </mc:Fallback>
        </mc:AlternateContent>
      </w:r>
    </w:p>
    <w:p>
      <w:pPr>
        <w:pStyle w:val="BodyText"/>
        <w:spacing w:before="240"/>
        <w:ind w:left="554"/>
      </w:pPr>
      <w:r>
        <w:rPr/>
        <w:t>The primary objectives of the CodeGuard project </w:t>
      </w:r>
      <w:r>
        <w:rPr>
          <w:spacing w:val="-4"/>
        </w:rPr>
        <w:t>are:</w:t>
      </w:r>
    </w:p>
    <w:p>
      <w:pPr>
        <w:pStyle w:val="BodyText"/>
        <w:spacing w:after="0"/>
        <w:sectPr>
          <w:type w:val="continuous"/>
          <w:pgSz w:w="11910" w:h="16840"/>
          <w:pgMar w:top="0" w:bottom="280" w:left="0" w:right="0"/>
        </w:sectPr>
      </w:pPr>
    </w:p>
    <w:p>
      <w:pPr>
        <w:pStyle w:val="BodyText"/>
        <w:spacing w:before="76"/>
        <w:ind w:left="743"/>
      </w:pPr>
      <w:r>
        <w:rPr>
          <w:position w:val="1"/>
        </w:rPr>
        <w:drawing>
          <wp:inline distT="0" distB="0" distL="0" distR="0">
            <wp:extent cx="65531" cy="6553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t>Develop an AI-powered code review tool.</w:t>
      </w:r>
    </w:p>
    <w:p>
      <w:pPr>
        <w:pStyle w:val="BodyText"/>
        <w:spacing w:line="300" w:lineRule="auto" w:before="54"/>
        <w:ind w:left="743" w:right="4040"/>
      </w:pPr>
      <w:r>
        <w:rPr>
          <w:position w:val="1"/>
        </w:rPr>
        <w:drawing>
          <wp:inline distT="0" distB="0" distL="0" distR="0">
            <wp:extent cx="65531" cy="6553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Automate</w:t>
      </w:r>
      <w:r>
        <w:rPr>
          <w:spacing w:val="-4"/>
        </w:rPr>
        <w:t> </w:t>
      </w:r>
      <w:r>
        <w:rPr/>
        <w:t>the</w:t>
      </w:r>
      <w:r>
        <w:rPr>
          <w:spacing w:val="-4"/>
        </w:rPr>
        <w:t> </w:t>
      </w:r>
      <w:r>
        <w:rPr/>
        <w:t>detection</w:t>
      </w:r>
      <w:r>
        <w:rPr>
          <w:spacing w:val="-4"/>
        </w:rPr>
        <w:t> </w:t>
      </w:r>
      <w:r>
        <w:rPr/>
        <w:t>of</w:t>
      </w:r>
      <w:r>
        <w:rPr>
          <w:spacing w:val="-4"/>
        </w:rPr>
        <w:t> </w:t>
      </w:r>
      <w:r>
        <w:rPr/>
        <w:t>bugs,</w:t>
      </w:r>
      <w:r>
        <w:rPr>
          <w:spacing w:val="-4"/>
        </w:rPr>
        <w:t> </w:t>
      </w:r>
      <w:r>
        <w:rPr/>
        <w:t>vulnerabilities,</w:t>
      </w:r>
      <w:r>
        <w:rPr>
          <w:spacing w:val="-4"/>
        </w:rPr>
        <w:t> </w:t>
      </w:r>
      <w:r>
        <w:rPr/>
        <w:t>and</w:t>
      </w:r>
      <w:r>
        <w:rPr>
          <w:spacing w:val="-4"/>
        </w:rPr>
        <w:t> </w:t>
      </w:r>
      <w:r>
        <w:rPr/>
        <w:t>style</w:t>
      </w:r>
      <w:r>
        <w:rPr>
          <w:spacing w:val="-4"/>
        </w:rPr>
        <w:t> </w:t>
      </w:r>
      <w:r>
        <w:rPr/>
        <w:t>issues. </w:t>
      </w:r>
      <w:r>
        <w:rPr>
          <w:position w:val="1"/>
        </w:rPr>
        <w:drawing>
          <wp:inline distT="0" distB="0" distL="0" distR="0">
            <wp:extent cx="65531" cy="6553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Improve code quality and maintainability.</w:t>
      </w:r>
    </w:p>
    <w:p>
      <w:pPr>
        <w:pStyle w:val="BodyText"/>
        <w:spacing w:line="261" w:lineRule="exact"/>
        <w:ind w:left="743"/>
      </w:pPr>
      <w:r>
        <w:rPr>
          <w:position w:val="1"/>
        </w:rPr>
        <w:drawing>
          <wp:inline distT="0" distB="0" distL="0" distR="0">
            <wp:extent cx="65531" cy="6553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t>Reduce the time and cost associated with manual code review.</w:t>
      </w:r>
    </w:p>
    <w:p>
      <w:pPr>
        <w:pStyle w:val="BodyText"/>
        <w:spacing w:before="69"/>
        <w:ind w:left="743"/>
      </w:pPr>
      <w:r>
        <w:rPr>
          <w:position w:val="2"/>
        </w:rPr>
        <w:drawing>
          <wp:inline distT="0" distB="0" distL="0" distR="0">
            <wp:extent cx="65531" cy="6553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40"/>
          <w:sz w:val="20"/>
        </w:rPr>
        <w:t>  </w:t>
      </w:r>
      <w:r>
        <w:rPr/>
        <w:t>Provide a scalable solution for code analysis.</w:t>
      </w:r>
    </w:p>
    <w:p>
      <w:pPr>
        <w:pStyle w:val="BodyText"/>
        <w:spacing w:before="40"/>
        <w:rPr>
          <w:sz w:val="20"/>
        </w:rPr>
      </w:pPr>
      <w:r>
        <w:rPr>
          <w:sz w:val="20"/>
        </w:rPr>
        <mc:AlternateContent>
          <mc:Choice Requires="wps">
            <w:drawing>
              <wp:anchor distT="0" distB="0" distL="0" distR="0" allowOverlap="1" layoutInCell="1" locked="0" behindDoc="1" simplePos="0" relativeHeight="487590400">
                <wp:simplePos x="0" y="0"/>
                <wp:positionH relativeFrom="page">
                  <wp:posOffset>352424</wp:posOffset>
                </wp:positionH>
                <wp:positionV relativeFrom="paragraph">
                  <wp:posOffset>187115</wp:posOffset>
                </wp:positionV>
                <wp:extent cx="6858000" cy="63817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858000" cy="638175"/>
                          <a:chExt cx="6858000" cy="638175"/>
                        </a:xfrm>
                      </wpg:grpSpPr>
                      <wps:wsp>
                        <wps:cNvPr id="26" name="Graphic 26"/>
                        <wps:cNvSpPr/>
                        <wps:spPr>
                          <a:xfrm>
                            <a:off x="0" y="0"/>
                            <a:ext cx="6858000" cy="638175"/>
                          </a:xfrm>
                          <a:custGeom>
                            <a:avLst/>
                            <a:gdLst/>
                            <a:ahLst/>
                            <a:cxnLst/>
                            <a:rect l="l" t="t" r="r" b="b"/>
                            <a:pathLst>
                              <a:path w="6858000" h="638175">
                                <a:moveTo>
                                  <a:pt x="6786803" y="638173"/>
                                </a:moveTo>
                                <a:lnTo>
                                  <a:pt x="71196" y="638173"/>
                                </a:lnTo>
                                <a:lnTo>
                                  <a:pt x="66241" y="637685"/>
                                </a:lnTo>
                                <a:lnTo>
                                  <a:pt x="29705" y="622551"/>
                                </a:lnTo>
                                <a:lnTo>
                                  <a:pt x="3885" y="586511"/>
                                </a:lnTo>
                                <a:lnTo>
                                  <a:pt x="0" y="566978"/>
                                </a:lnTo>
                                <a:lnTo>
                                  <a:pt x="0" y="561974"/>
                                </a:lnTo>
                                <a:lnTo>
                                  <a:pt x="0" y="71196"/>
                                </a:lnTo>
                                <a:lnTo>
                                  <a:pt x="15621" y="29703"/>
                                </a:lnTo>
                                <a:lnTo>
                                  <a:pt x="51661" y="3884"/>
                                </a:lnTo>
                                <a:lnTo>
                                  <a:pt x="71196" y="0"/>
                                </a:lnTo>
                                <a:lnTo>
                                  <a:pt x="6786803" y="0"/>
                                </a:lnTo>
                                <a:lnTo>
                                  <a:pt x="6828293" y="15621"/>
                                </a:lnTo>
                                <a:lnTo>
                                  <a:pt x="6854112" y="51660"/>
                                </a:lnTo>
                                <a:lnTo>
                                  <a:pt x="6857998" y="71196"/>
                                </a:lnTo>
                                <a:lnTo>
                                  <a:pt x="6857998" y="566978"/>
                                </a:lnTo>
                                <a:lnTo>
                                  <a:pt x="6842377" y="608468"/>
                                </a:lnTo>
                                <a:lnTo>
                                  <a:pt x="6806336" y="634286"/>
                                </a:lnTo>
                                <a:lnTo>
                                  <a:pt x="6791758" y="637685"/>
                                </a:lnTo>
                                <a:lnTo>
                                  <a:pt x="6786803" y="638173"/>
                                </a:lnTo>
                                <a:close/>
                              </a:path>
                            </a:pathLst>
                          </a:custGeom>
                          <a:solidFill>
                            <a:srgbClr val="F5EFE1"/>
                          </a:solidFill>
                        </wps:spPr>
                        <wps:bodyPr wrap="square" lIns="0" tIns="0" rIns="0" bIns="0" rtlCol="0">
                          <a:prstTxWarp prst="textNoShape">
                            <a:avLst/>
                          </a:prstTxWarp>
                          <a:noAutofit/>
                        </wps:bodyPr>
                      </wps:wsp>
                      <wps:wsp>
                        <wps:cNvPr id="27" name="Textbox 27"/>
                        <wps:cNvSpPr txBox="1"/>
                        <wps:spPr>
                          <a:xfrm>
                            <a:off x="0" y="0"/>
                            <a:ext cx="6858000" cy="638175"/>
                          </a:xfrm>
                          <a:prstGeom prst="rect">
                            <a:avLst/>
                          </a:prstGeom>
                        </wps:spPr>
                        <wps:txbx>
                          <w:txbxContent>
                            <w:p>
                              <w:pPr>
                                <w:spacing w:before="255"/>
                                <w:ind w:left="225" w:right="0" w:firstLine="0"/>
                                <w:jc w:val="left"/>
                                <w:rPr>
                                  <w:sz w:val="40"/>
                                </w:rPr>
                              </w:pPr>
                              <w:r>
                                <w:rPr>
                                  <w:color w:val="3F0000"/>
                                  <w:w w:val="120"/>
                                  <w:sz w:val="40"/>
                                </w:rPr>
                                <w:t>System</w:t>
                              </w:r>
                              <w:r>
                                <w:rPr>
                                  <w:color w:val="3F0000"/>
                                  <w:spacing w:val="-1"/>
                                  <w:w w:val="130"/>
                                  <w:sz w:val="40"/>
                                </w:rPr>
                                <w:t> </w:t>
                              </w:r>
                              <w:r>
                                <w:rPr>
                                  <w:color w:val="3F0000"/>
                                  <w:spacing w:val="-2"/>
                                  <w:w w:val="130"/>
                                  <w:sz w:val="40"/>
                                </w:rPr>
                                <w:t>Architecture</w:t>
                              </w:r>
                            </w:p>
                          </w:txbxContent>
                        </wps:txbx>
                        <wps:bodyPr wrap="square" lIns="0" tIns="0" rIns="0" bIns="0" rtlCol="0">
                          <a:noAutofit/>
                        </wps:bodyPr>
                      </wps:wsp>
                    </wpg:wgp>
                  </a:graphicData>
                </a:graphic>
              </wp:anchor>
            </w:drawing>
          </mc:Choice>
          <mc:Fallback>
            <w:pict>
              <v:group style="position:absolute;margin-left:27.749994pt;margin-top:14.733496pt;width:540pt;height:50.25pt;mso-position-horizontal-relative:page;mso-position-vertical-relative:paragraph;z-index:-15726080;mso-wrap-distance-left:0;mso-wrap-distance-right:0" id="docshapegroup16" coordorigin="555,295" coordsize="10800,1005">
                <v:shape style="position:absolute;left:555;top:294;width:10800;height:1005" id="docshape17" coordorigin="555,295" coordsize="10800,1005" path="m11243,1300l667,1300,659,1299,602,1275,561,1218,555,1188,555,1180,555,407,580,341,636,301,667,295,11243,295,11308,319,11349,376,11355,407,11355,1188,11330,1253,11274,1294,11251,1299,11243,1300xe" filled="true" fillcolor="#f5efe1" stroked="false">
                  <v:path arrowok="t"/>
                  <v:fill type="solid"/>
                </v:shape>
                <v:shape style="position:absolute;left:555;top:294;width:10800;height:1005" type="#_x0000_t202" id="docshape18" filled="false" stroked="false">
                  <v:textbox inset="0,0,0,0">
                    <w:txbxContent>
                      <w:p>
                        <w:pPr>
                          <w:spacing w:before="255"/>
                          <w:ind w:left="225" w:right="0" w:firstLine="0"/>
                          <w:jc w:val="left"/>
                          <w:rPr>
                            <w:sz w:val="40"/>
                          </w:rPr>
                        </w:pPr>
                        <w:r>
                          <w:rPr>
                            <w:color w:val="3F0000"/>
                            <w:w w:val="120"/>
                            <w:sz w:val="40"/>
                          </w:rPr>
                          <w:t>System</w:t>
                        </w:r>
                        <w:r>
                          <w:rPr>
                            <w:color w:val="3F0000"/>
                            <w:spacing w:val="-1"/>
                            <w:w w:val="130"/>
                            <w:sz w:val="40"/>
                          </w:rPr>
                          <w:t> </w:t>
                        </w:r>
                        <w:r>
                          <w:rPr>
                            <w:color w:val="3F0000"/>
                            <w:spacing w:val="-2"/>
                            <w:w w:val="130"/>
                            <w:sz w:val="40"/>
                          </w:rPr>
                          <w:t>Architecture</w:t>
                        </w:r>
                      </w:p>
                    </w:txbxContent>
                  </v:textbox>
                  <w10:wrap type="none"/>
                </v:shape>
                <w10:wrap type="topAndBottom"/>
              </v:group>
            </w:pict>
          </mc:Fallback>
        </mc:AlternateContent>
      </w:r>
    </w:p>
    <w:p>
      <w:pPr>
        <w:pStyle w:val="BodyText"/>
        <w:spacing w:before="240"/>
        <w:ind w:left="554"/>
      </w:pPr>
      <w:r>
        <w:rPr/>
        <w:t>CodeGuard's architecture comprises the following key </w:t>
      </w:r>
      <w:r>
        <w:rPr>
          <w:spacing w:val="-2"/>
        </w:rPr>
        <w:t>components:</w:t>
      </w:r>
    </w:p>
    <w:p>
      <w:pPr>
        <w:pStyle w:val="BodyText"/>
        <w:spacing w:before="32"/>
      </w:pPr>
    </w:p>
    <w:p>
      <w:pPr>
        <w:pStyle w:val="ListParagraph"/>
        <w:numPr>
          <w:ilvl w:val="0"/>
          <w:numId w:val="1"/>
        </w:numPr>
        <w:tabs>
          <w:tab w:pos="1034" w:val="left" w:leader="none"/>
        </w:tabs>
        <w:spacing w:line="288" w:lineRule="auto" w:before="1" w:after="0"/>
        <w:ind w:left="1034" w:right="1070" w:hanging="360"/>
        <w:jc w:val="left"/>
        <w:rPr>
          <w:sz w:val="24"/>
        </w:rPr>
      </w:pPr>
      <w:r>
        <w:rPr>
          <w:rFonts w:ascii="Arial"/>
          <w:b/>
          <w:sz w:val="24"/>
        </w:rPr>
        <w:t>Code</w:t>
      </w:r>
      <w:r>
        <w:rPr>
          <w:rFonts w:ascii="Arial"/>
          <w:b/>
          <w:spacing w:val="-4"/>
          <w:sz w:val="24"/>
        </w:rPr>
        <w:t> </w:t>
      </w:r>
      <w:r>
        <w:rPr>
          <w:rFonts w:ascii="Arial"/>
          <w:b/>
          <w:sz w:val="24"/>
        </w:rPr>
        <w:t>Ingestion</w:t>
      </w:r>
      <w:r>
        <w:rPr>
          <w:rFonts w:ascii="Arial"/>
          <w:b/>
          <w:spacing w:val="-4"/>
          <w:sz w:val="24"/>
        </w:rPr>
        <w:t> </w:t>
      </w:r>
      <w:r>
        <w:rPr>
          <w:rFonts w:ascii="Arial"/>
          <w:b/>
          <w:sz w:val="24"/>
        </w:rPr>
        <w:t>Module:</w:t>
      </w:r>
      <w:r>
        <w:rPr>
          <w:rFonts w:ascii="Arial"/>
          <w:b/>
          <w:spacing w:val="-4"/>
          <w:sz w:val="24"/>
        </w:rPr>
        <w:t> </w:t>
      </w:r>
      <w:r>
        <w:rPr>
          <w:sz w:val="24"/>
        </w:rPr>
        <w:t>Receives</w:t>
      </w:r>
      <w:r>
        <w:rPr>
          <w:spacing w:val="-4"/>
          <w:sz w:val="24"/>
        </w:rPr>
        <w:t> </w:t>
      </w:r>
      <w:r>
        <w:rPr>
          <w:sz w:val="24"/>
        </w:rPr>
        <w:t>source</w:t>
      </w:r>
      <w:r>
        <w:rPr>
          <w:spacing w:val="-4"/>
          <w:sz w:val="24"/>
        </w:rPr>
        <w:t> </w:t>
      </w:r>
      <w:r>
        <w:rPr>
          <w:sz w:val="24"/>
        </w:rPr>
        <w:t>code</w:t>
      </w:r>
      <w:r>
        <w:rPr>
          <w:spacing w:val="-4"/>
          <w:sz w:val="24"/>
        </w:rPr>
        <w:t> </w:t>
      </w:r>
      <w:r>
        <w:rPr>
          <w:sz w:val="24"/>
        </w:rPr>
        <w:t>from</w:t>
      </w:r>
      <w:r>
        <w:rPr>
          <w:spacing w:val="-4"/>
          <w:sz w:val="24"/>
        </w:rPr>
        <w:t> </w:t>
      </w:r>
      <w:r>
        <w:rPr>
          <w:sz w:val="24"/>
        </w:rPr>
        <w:t>various</w:t>
      </w:r>
      <w:r>
        <w:rPr>
          <w:spacing w:val="-4"/>
          <w:sz w:val="24"/>
        </w:rPr>
        <w:t> </w:t>
      </w:r>
      <w:r>
        <w:rPr>
          <w:sz w:val="24"/>
        </w:rPr>
        <w:t>sources</w:t>
      </w:r>
      <w:r>
        <w:rPr>
          <w:spacing w:val="-4"/>
          <w:sz w:val="24"/>
        </w:rPr>
        <w:t> </w:t>
      </w:r>
      <w:r>
        <w:rPr>
          <w:sz w:val="24"/>
        </w:rPr>
        <w:t>(e.g.,</w:t>
      </w:r>
      <w:r>
        <w:rPr>
          <w:spacing w:val="-4"/>
          <w:sz w:val="24"/>
        </w:rPr>
        <w:t> </w:t>
      </w:r>
      <w:r>
        <w:rPr>
          <w:sz w:val="24"/>
        </w:rPr>
        <w:t>Git</w:t>
      </w:r>
      <w:r>
        <w:rPr>
          <w:spacing w:val="-4"/>
          <w:sz w:val="24"/>
        </w:rPr>
        <w:t> </w:t>
      </w:r>
      <w:r>
        <w:rPr>
          <w:sz w:val="24"/>
        </w:rPr>
        <w:t>repositories, local files).</w:t>
      </w:r>
    </w:p>
    <w:p>
      <w:pPr>
        <w:pStyle w:val="ListParagraph"/>
        <w:numPr>
          <w:ilvl w:val="0"/>
          <w:numId w:val="1"/>
        </w:numPr>
        <w:tabs>
          <w:tab w:pos="1033" w:val="left" w:leader="none"/>
        </w:tabs>
        <w:spacing w:line="274" w:lineRule="exact" w:before="0" w:after="0"/>
        <w:ind w:left="1033" w:right="0" w:hanging="359"/>
        <w:jc w:val="left"/>
        <w:rPr>
          <w:sz w:val="24"/>
        </w:rPr>
      </w:pPr>
      <w:r>
        <w:rPr>
          <w:rFonts w:ascii="Arial"/>
          <w:b/>
          <w:sz w:val="24"/>
        </w:rPr>
        <w:t>Parsing</w:t>
      </w:r>
      <w:r>
        <w:rPr>
          <w:rFonts w:ascii="Arial"/>
          <w:b/>
          <w:spacing w:val="-1"/>
          <w:sz w:val="24"/>
        </w:rPr>
        <w:t> </w:t>
      </w:r>
      <w:r>
        <w:rPr>
          <w:rFonts w:ascii="Arial"/>
          <w:b/>
          <w:sz w:val="24"/>
        </w:rPr>
        <w:t>Module:</w:t>
      </w:r>
      <w:r>
        <w:rPr>
          <w:rFonts w:ascii="Arial"/>
          <w:b/>
          <w:spacing w:val="-1"/>
          <w:sz w:val="24"/>
        </w:rPr>
        <w:t> </w:t>
      </w:r>
      <w:r>
        <w:rPr>
          <w:sz w:val="24"/>
        </w:rPr>
        <w:t>Parses</w:t>
      </w:r>
      <w:r>
        <w:rPr>
          <w:spacing w:val="-1"/>
          <w:sz w:val="24"/>
        </w:rPr>
        <w:t> </w:t>
      </w:r>
      <w:r>
        <w:rPr>
          <w:sz w:val="24"/>
        </w:rPr>
        <w:t>the</w:t>
      </w:r>
      <w:r>
        <w:rPr>
          <w:spacing w:val="-1"/>
          <w:sz w:val="24"/>
        </w:rPr>
        <w:t> </w:t>
      </w:r>
      <w:r>
        <w:rPr>
          <w:sz w:val="24"/>
        </w:rPr>
        <w:t>code into</w:t>
      </w:r>
      <w:r>
        <w:rPr>
          <w:spacing w:val="-1"/>
          <w:sz w:val="24"/>
        </w:rPr>
        <w:t> </w:t>
      </w:r>
      <w:r>
        <w:rPr>
          <w:sz w:val="24"/>
        </w:rPr>
        <w:t>an</w:t>
      </w:r>
      <w:r>
        <w:rPr>
          <w:spacing w:val="-15"/>
          <w:sz w:val="24"/>
        </w:rPr>
        <w:t> </w:t>
      </w:r>
      <w:r>
        <w:rPr>
          <w:sz w:val="24"/>
        </w:rPr>
        <w:t>Abstract Syntax</w:t>
      </w:r>
      <w:r>
        <w:rPr>
          <w:spacing w:val="-6"/>
          <w:sz w:val="24"/>
        </w:rPr>
        <w:t> </w:t>
      </w:r>
      <w:r>
        <w:rPr>
          <w:sz w:val="24"/>
        </w:rPr>
        <w:t>Tree</w:t>
      </w:r>
      <w:r>
        <w:rPr>
          <w:spacing w:val="-1"/>
          <w:sz w:val="24"/>
        </w:rPr>
        <w:t> </w:t>
      </w:r>
      <w:r>
        <w:rPr>
          <w:sz w:val="24"/>
        </w:rPr>
        <w:t>(AST)</w:t>
      </w:r>
      <w:r>
        <w:rPr>
          <w:spacing w:val="-1"/>
          <w:sz w:val="24"/>
        </w:rPr>
        <w:t> </w:t>
      </w:r>
      <w:r>
        <w:rPr>
          <w:sz w:val="24"/>
        </w:rPr>
        <w:t>for </w:t>
      </w:r>
      <w:r>
        <w:rPr>
          <w:spacing w:val="-2"/>
          <w:sz w:val="24"/>
        </w:rPr>
        <w:t>analysis.</w:t>
      </w:r>
    </w:p>
    <w:p>
      <w:pPr>
        <w:pStyle w:val="ListParagraph"/>
        <w:numPr>
          <w:ilvl w:val="0"/>
          <w:numId w:val="1"/>
        </w:numPr>
        <w:tabs>
          <w:tab w:pos="1034" w:val="left" w:leader="none"/>
        </w:tabs>
        <w:spacing w:line="288" w:lineRule="auto" w:before="69" w:after="0"/>
        <w:ind w:left="1034" w:right="1156" w:hanging="360"/>
        <w:jc w:val="left"/>
        <w:rPr>
          <w:sz w:val="24"/>
        </w:rPr>
      </w:pPr>
      <w:r>
        <w:rPr>
          <w:rFonts w:ascii="Arial"/>
          <w:b/>
          <w:sz w:val="24"/>
        </w:rPr>
        <w:t>AI</w:t>
      </w:r>
      <w:r>
        <w:rPr>
          <w:rFonts w:ascii="Arial"/>
          <w:b/>
          <w:spacing w:val="-12"/>
          <w:sz w:val="24"/>
        </w:rPr>
        <w:t> </w:t>
      </w:r>
      <w:r>
        <w:rPr>
          <w:rFonts w:ascii="Arial"/>
          <w:b/>
          <w:sz w:val="24"/>
        </w:rPr>
        <w:t>Analysis</w:t>
      </w:r>
      <w:r>
        <w:rPr>
          <w:rFonts w:ascii="Arial"/>
          <w:b/>
          <w:spacing w:val="-4"/>
          <w:sz w:val="24"/>
        </w:rPr>
        <w:t> </w:t>
      </w:r>
      <w:r>
        <w:rPr>
          <w:rFonts w:ascii="Arial"/>
          <w:b/>
          <w:sz w:val="24"/>
        </w:rPr>
        <w:t>Engine:</w:t>
      </w:r>
      <w:r>
        <w:rPr>
          <w:rFonts w:ascii="Arial"/>
          <w:b/>
          <w:spacing w:val="-4"/>
          <w:sz w:val="24"/>
        </w:rPr>
        <w:t> </w:t>
      </w:r>
      <w:r>
        <w:rPr>
          <w:sz w:val="24"/>
        </w:rPr>
        <w:t>Employs</w:t>
      </w:r>
      <w:r>
        <w:rPr>
          <w:spacing w:val="-4"/>
          <w:sz w:val="24"/>
        </w:rPr>
        <w:t> </w:t>
      </w:r>
      <w:r>
        <w:rPr>
          <w:sz w:val="24"/>
        </w:rPr>
        <w:t>machine</w:t>
      </w:r>
      <w:r>
        <w:rPr>
          <w:spacing w:val="-4"/>
          <w:sz w:val="24"/>
        </w:rPr>
        <w:t> </w:t>
      </w:r>
      <w:r>
        <w:rPr>
          <w:sz w:val="24"/>
        </w:rPr>
        <w:t>learning</w:t>
      </w:r>
      <w:r>
        <w:rPr>
          <w:spacing w:val="-4"/>
          <w:sz w:val="24"/>
        </w:rPr>
        <w:t> </w:t>
      </w:r>
      <w:r>
        <w:rPr>
          <w:sz w:val="24"/>
        </w:rPr>
        <w:t>models</w:t>
      </w:r>
      <w:r>
        <w:rPr>
          <w:spacing w:val="-4"/>
          <w:sz w:val="24"/>
        </w:rPr>
        <w:t> </w:t>
      </w:r>
      <w:r>
        <w:rPr>
          <w:sz w:val="24"/>
        </w:rPr>
        <w:t>to</w:t>
      </w:r>
      <w:r>
        <w:rPr>
          <w:spacing w:val="-4"/>
          <w:sz w:val="24"/>
        </w:rPr>
        <w:t> </w:t>
      </w:r>
      <w:r>
        <w:rPr>
          <w:sz w:val="24"/>
        </w:rPr>
        <w:t>detect</w:t>
      </w:r>
      <w:r>
        <w:rPr>
          <w:spacing w:val="-4"/>
          <w:sz w:val="24"/>
        </w:rPr>
        <w:t> </w:t>
      </w:r>
      <w:r>
        <w:rPr>
          <w:sz w:val="24"/>
        </w:rPr>
        <w:t>potential</w:t>
      </w:r>
      <w:r>
        <w:rPr>
          <w:spacing w:val="-4"/>
          <w:sz w:val="24"/>
        </w:rPr>
        <w:t> </w:t>
      </w:r>
      <w:r>
        <w:rPr>
          <w:sz w:val="24"/>
        </w:rPr>
        <w:t>issues</w:t>
      </w:r>
      <w:r>
        <w:rPr>
          <w:spacing w:val="-4"/>
          <w:sz w:val="24"/>
        </w:rPr>
        <w:t> </w:t>
      </w:r>
      <w:r>
        <w:rPr>
          <w:sz w:val="24"/>
        </w:rPr>
        <w:t>based</w:t>
      </w:r>
      <w:r>
        <w:rPr>
          <w:spacing w:val="-4"/>
          <w:sz w:val="24"/>
        </w:rPr>
        <w:t> </w:t>
      </w:r>
      <w:r>
        <w:rPr>
          <w:sz w:val="24"/>
        </w:rPr>
        <w:t>on predefined rules and learned patterns.</w:t>
      </w:r>
    </w:p>
    <w:p>
      <w:pPr>
        <w:pStyle w:val="ListParagraph"/>
        <w:numPr>
          <w:ilvl w:val="0"/>
          <w:numId w:val="1"/>
        </w:numPr>
        <w:tabs>
          <w:tab w:pos="1034" w:val="left" w:leader="none"/>
        </w:tabs>
        <w:spacing w:line="288" w:lineRule="auto" w:before="12" w:after="0"/>
        <w:ind w:left="1034" w:right="722" w:hanging="360"/>
        <w:jc w:val="left"/>
        <w:rPr>
          <w:sz w:val="24"/>
        </w:rPr>
      </w:pPr>
      <w:r>
        <w:rPr>
          <w:rFonts w:ascii="Arial"/>
          <w:b/>
          <w:sz w:val="24"/>
        </w:rPr>
        <w:t>Reporting</w:t>
      </w:r>
      <w:r>
        <w:rPr>
          <w:rFonts w:ascii="Arial"/>
          <w:b/>
          <w:spacing w:val="-4"/>
          <w:sz w:val="24"/>
        </w:rPr>
        <w:t> </w:t>
      </w:r>
      <w:r>
        <w:rPr>
          <w:rFonts w:ascii="Arial"/>
          <w:b/>
          <w:sz w:val="24"/>
        </w:rPr>
        <w:t>Module:</w:t>
      </w:r>
      <w:r>
        <w:rPr>
          <w:rFonts w:ascii="Arial"/>
          <w:b/>
          <w:spacing w:val="-4"/>
          <w:sz w:val="24"/>
        </w:rPr>
        <w:t> </w:t>
      </w:r>
      <w:r>
        <w:rPr>
          <w:sz w:val="24"/>
        </w:rPr>
        <w:t>Generates</w:t>
      </w:r>
      <w:r>
        <w:rPr>
          <w:spacing w:val="-4"/>
          <w:sz w:val="24"/>
        </w:rPr>
        <w:t> </w:t>
      </w:r>
      <w:r>
        <w:rPr>
          <w:sz w:val="24"/>
        </w:rPr>
        <w:t>detailed</w:t>
      </w:r>
      <w:r>
        <w:rPr>
          <w:spacing w:val="-4"/>
          <w:sz w:val="24"/>
        </w:rPr>
        <w:t> </w:t>
      </w:r>
      <w:r>
        <w:rPr>
          <w:sz w:val="24"/>
        </w:rPr>
        <w:t>reports</w:t>
      </w:r>
      <w:r>
        <w:rPr>
          <w:spacing w:val="-4"/>
          <w:sz w:val="24"/>
        </w:rPr>
        <w:t> </w:t>
      </w:r>
      <w:r>
        <w:rPr>
          <w:sz w:val="24"/>
        </w:rPr>
        <w:t>highlighting</w:t>
      </w:r>
      <w:r>
        <w:rPr>
          <w:spacing w:val="-4"/>
          <w:sz w:val="24"/>
        </w:rPr>
        <w:t> </w:t>
      </w:r>
      <w:r>
        <w:rPr>
          <w:sz w:val="24"/>
        </w:rPr>
        <w:t>identified</w:t>
      </w:r>
      <w:r>
        <w:rPr>
          <w:spacing w:val="-4"/>
          <w:sz w:val="24"/>
        </w:rPr>
        <w:t> </w:t>
      </w:r>
      <w:r>
        <w:rPr>
          <w:sz w:val="24"/>
        </w:rPr>
        <w:t>issues</w:t>
      </w:r>
      <w:r>
        <w:rPr>
          <w:spacing w:val="-4"/>
          <w:sz w:val="24"/>
        </w:rPr>
        <w:t> </w:t>
      </w:r>
      <w:r>
        <w:rPr>
          <w:sz w:val="24"/>
        </w:rPr>
        <w:t>with</w:t>
      </w:r>
      <w:r>
        <w:rPr>
          <w:spacing w:val="-4"/>
          <w:sz w:val="24"/>
        </w:rPr>
        <w:t> </w:t>
      </w:r>
      <w:r>
        <w:rPr>
          <w:sz w:val="24"/>
        </w:rPr>
        <w:t>severity</w:t>
      </w:r>
      <w:r>
        <w:rPr>
          <w:spacing w:val="-4"/>
          <w:sz w:val="24"/>
        </w:rPr>
        <w:t> </w:t>
      </w:r>
      <w:r>
        <w:rPr>
          <w:sz w:val="24"/>
        </w:rPr>
        <w:t>levels and suggested fixes.</w:t>
      </w:r>
    </w:p>
    <w:p>
      <w:pPr>
        <w:pStyle w:val="ListParagraph"/>
        <w:numPr>
          <w:ilvl w:val="0"/>
          <w:numId w:val="1"/>
        </w:numPr>
        <w:tabs>
          <w:tab w:pos="1034" w:val="left" w:leader="none"/>
        </w:tabs>
        <w:spacing w:line="300" w:lineRule="auto" w:before="0" w:after="0"/>
        <w:ind w:left="1034" w:right="587" w:hanging="360"/>
        <w:jc w:val="left"/>
        <w:rPr>
          <w:sz w:val="24"/>
        </w:rPr>
      </w:pPr>
      <w:r>
        <w:rPr>
          <w:rFonts w:ascii="Arial"/>
          <w:b/>
          <w:sz w:val="24"/>
        </w:rPr>
        <w:t>User</w:t>
      </w:r>
      <w:r>
        <w:rPr>
          <w:rFonts w:ascii="Arial"/>
          <w:b/>
          <w:spacing w:val="-3"/>
          <w:sz w:val="24"/>
        </w:rPr>
        <w:t> </w:t>
      </w:r>
      <w:r>
        <w:rPr>
          <w:rFonts w:ascii="Arial"/>
          <w:b/>
          <w:sz w:val="24"/>
        </w:rPr>
        <w:t>Interface:</w:t>
      </w:r>
      <w:r>
        <w:rPr>
          <w:rFonts w:ascii="Arial"/>
          <w:b/>
          <w:spacing w:val="-3"/>
          <w:sz w:val="24"/>
        </w:rPr>
        <w:t> </w:t>
      </w:r>
      <w:r>
        <w:rPr>
          <w:sz w:val="24"/>
        </w:rPr>
        <w:t>Provides</w:t>
      </w:r>
      <w:r>
        <w:rPr>
          <w:spacing w:val="-3"/>
          <w:sz w:val="24"/>
        </w:rPr>
        <w:t> </w:t>
      </w:r>
      <w:r>
        <w:rPr>
          <w:sz w:val="24"/>
        </w:rPr>
        <w:t>a</w:t>
      </w:r>
      <w:r>
        <w:rPr>
          <w:spacing w:val="-3"/>
          <w:sz w:val="24"/>
        </w:rPr>
        <w:t> </w:t>
      </w:r>
      <w:r>
        <w:rPr>
          <w:sz w:val="24"/>
        </w:rPr>
        <w:t>web-based</w:t>
      </w:r>
      <w:r>
        <w:rPr>
          <w:spacing w:val="-3"/>
          <w:sz w:val="24"/>
        </w:rPr>
        <w:t> </w:t>
      </w:r>
      <w:r>
        <w:rPr>
          <w:sz w:val="24"/>
        </w:rPr>
        <w:t>interface</w:t>
      </w:r>
      <w:r>
        <w:rPr>
          <w:spacing w:val="-3"/>
          <w:sz w:val="24"/>
        </w:rPr>
        <w:t> </w:t>
      </w:r>
      <w:r>
        <w:rPr>
          <w:sz w:val="24"/>
        </w:rPr>
        <w:t>for</w:t>
      </w:r>
      <w:r>
        <w:rPr>
          <w:spacing w:val="-3"/>
          <w:sz w:val="24"/>
        </w:rPr>
        <w:t> </w:t>
      </w:r>
      <w:r>
        <w:rPr>
          <w:sz w:val="24"/>
        </w:rPr>
        <w:t>users</w:t>
      </w:r>
      <w:r>
        <w:rPr>
          <w:spacing w:val="-3"/>
          <w:sz w:val="24"/>
        </w:rPr>
        <w:t> </w:t>
      </w:r>
      <w:r>
        <w:rPr>
          <w:sz w:val="24"/>
        </w:rPr>
        <w:t>to</w:t>
      </w:r>
      <w:r>
        <w:rPr>
          <w:spacing w:val="-3"/>
          <w:sz w:val="24"/>
        </w:rPr>
        <w:t> </w:t>
      </w:r>
      <w:r>
        <w:rPr>
          <w:sz w:val="24"/>
        </w:rPr>
        <w:t>view</w:t>
      </w:r>
      <w:r>
        <w:rPr>
          <w:spacing w:val="-3"/>
          <w:sz w:val="24"/>
        </w:rPr>
        <w:t> </w:t>
      </w:r>
      <w:r>
        <w:rPr>
          <w:sz w:val="24"/>
        </w:rPr>
        <w:t>reports,</w:t>
      </w:r>
      <w:r>
        <w:rPr>
          <w:spacing w:val="-3"/>
          <w:sz w:val="24"/>
        </w:rPr>
        <w:t> </w:t>
      </w:r>
      <w:r>
        <w:rPr>
          <w:sz w:val="24"/>
        </w:rPr>
        <w:t>configure</w:t>
      </w:r>
      <w:r>
        <w:rPr>
          <w:spacing w:val="-3"/>
          <w:sz w:val="24"/>
        </w:rPr>
        <w:t> </w:t>
      </w:r>
      <w:r>
        <w:rPr>
          <w:sz w:val="24"/>
        </w:rPr>
        <w:t>settings,</w:t>
      </w:r>
      <w:r>
        <w:rPr>
          <w:spacing w:val="-3"/>
          <w:sz w:val="24"/>
        </w:rPr>
        <w:t> </w:t>
      </w:r>
      <w:r>
        <w:rPr>
          <w:sz w:val="24"/>
        </w:rPr>
        <w:t>and manage code reviews.</w:t>
      </w:r>
    </w:p>
    <w:p>
      <w:pPr>
        <w:pStyle w:val="BodyText"/>
        <w:spacing w:before="3"/>
        <w:rPr>
          <w:sz w:val="17"/>
        </w:rPr>
      </w:pPr>
      <w:r>
        <w:rPr>
          <w:sz w:val="17"/>
        </w:rPr>
        <mc:AlternateContent>
          <mc:Choice Requires="wps">
            <w:drawing>
              <wp:anchor distT="0" distB="0" distL="0" distR="0" allowOverlap="1" layoutInCell="1" locked="0" behindDoc="1" simplePos="0" relativeHeight="487590912">
                <wp:simplePos x="0" y="0"/>
                <wp:positionH relativeFrom="page">
                  <wp:posOffset>352424</wp:posOffset>
                </wp:positionH>
                <wp:positionV relativeFrom="paragraph">
                  <wp:posOffset>141886</wp:posOffset>
                </wp:positionV>
                <wp:extent cx="6858000" cy="6477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858000" cy="647700"/>
                          <a:chExt cx="6858000" cy="647700"/>
                        </a:xfrm>
                      </wpg:grpSpPr>
                      <wps:wsp>
                        <wps:cNvPr id="29" name="Graphic 29"/>
                        <wps:cNvSpPr/>
                        <wps:spPr>
                          <a:xfrm>
                            <a:off x="0" y="0"/>
                            <a:ext cx="6858000" cy="647700"/>
                          </a:xfrm>
                          <a:custGeom>
                            <a:avLst/>
                            <a:gdLst/>
                            <a:ahLst/>
                            <a:cxnLst/>
                            <a:rect l="l" t="t" r="r" b="b"/>
                            <a:pathLst>
                              <a:path w="6858000" h="647700">
                                <a:moveTo>
                                  <a:pt x="6786803" y="647699"/>
                                </a:moveTo>
                                <a:lnTo>
                                  <a:pt x="71196" y="647699"/>
                                </a:lnTo>
                                <a:lnTo>
                                  <a:pt x="66241" y="647211"/>
                                </a:lnTo>
                                <a:lnTo>
                                  <a:pt x="29705" y="632077"/>
                                </a:lnTo>
                                <a:lnTo>
                                  <a:pt x="3885" y="596036"/>
                                </a:lnTo>
                                <a:lnTo>
                                  <a:pt x="0" y="576503"/>
                                </a:lnTo>
                                <a:lnTo>
                                  <a:pt x="0" y="571499"/>
                                </a:lnTo>
                                <a:lnTo>
                                  <a:pt x="0" y="71195"/>
                                </a:lnTo>
                                <a:lnTo>
                                  <a:pt x="15621" y="29703"/>
                                </a:lnTo>
                                <a:lnTo>
                                  <a:pt x="51661" y="3884"/>
                                </a:lnTo>
                                <a:lnTo>
                                  <a:pt x="71196" y="0"/>
                                </a:lnTo>
                                <a:lnTo>
                                  <a:pt x="6786803" y="0"/>
                                </a:lnTo>
                                <a:lnTo>
                                  <a:pt x="6828293" y="15621"/>
                                </a:lnTo>
                                <a:lnTo>
                                  <a:pt x="6854112" y="51659"/>
                                </a:lnTo>
                                <a:lnTo>
                                  <a:pt x="6857998" y="71195"/>
                                </a:lnTo>
                                <a:lnTo>
                                  <a:pt x="6857998" y="576503"/>
                                </a:lnTo>
                                <a:lnTo>
                                  <a:pt x="6842377" y="617993"/>
                                </a:lnTo>
                                <a:lnTo>
                                  <a:pt x="6806336" y="643814"/>
                                </a:lnTo>
                                <a:lnTo>
                                  <a:pt x="6791758" y="647211"/>
                                </a:lnTo>
                                <a:lnTo>
                                  <a:pt x="6786803" y="647699"/>
                                </a:lnTo>
                                <a:close/>
                              </a:path>
                            </a:pathLst>
                          </a:custGeom>
                          <a:solidFill>
                            <a:srgbClr val="F5EFE1"/>
                          </a:solidFill>
                        </wps:spPr>
                        <wps:bodyPr wrap="square" lIns="0" tIns="0" rIns="0" bIns="0" rtlCol="0">
                          <a:prstTxWarp prst="textNoShape">
                            <a:avLst/>
                          </a:prstTxWarp>
                          <a:noAutofit/>
                        </wps:bodyPr>
                      </wps:wsp>
                      <wps:wsp>
                        <wps:cNvPr id="30" name="Textbox 30"/>
                        <wps:cNvSpPr txBox="1"/>
                        <wps:spPr>
                          <a:xfrm>
                            <a:off x="0" y="0"/>
                            <a:ext cx="6858000" cy="647700"/>
                          </a:xfrm>
                          <a:prstGeom prst="rect">
                            <a:avLst/>
                          </a:prstGeom>
                        </wps:spPr>
                        <wps:txbx>
                          <w:txbxContent>
                            <w:p>
                              <w:pPr>
                                <w:spacing w:before="255"/>
                                <w:ind w:left="225" w:right="0" w:firstLine="0"/>
                                <w:jc w:val="left"/>
                                <w:rPr>
                                  <w:sz w:val="40"/>
                                </w:rPr>
                              </w:pPr>
                              <w:r>
                                <w:rPr>
                                  <w:color w:val="3F0000"/>
                                  <w:w w:val="120"/>
                                  <w:sz w:val="40"/>
                                </w:rPr>
                                <w:t>Modules</w:t>
                              </w:r>
                              <w:r>
                                <w:rPr>
                                  <w:color w:val="3F0000"/>
                                  <w:spacing w:val="-10"/>
                                  <w:w w:val="120"/>
                                  <w:sz w:val="40"/>
                                </w:rPr>
                                <w:t> </w:t>
                              </w:r>
                              <w:r>
                                <w:rPr>
                                  <w:color w:val="3F0000"/>
                                  <w:spacing w:val="-2"/>
                                  <w:w w:val="120"/>
                                  <w:sz w:val="40"/>
                                </w:rPr>
                                <w:t>Overview</w:t>
                              </w:r>
                            </w:p>
                          </w:txbxContent>
                        </wps:txbx>
                        <wps:bodyPr wrap="square" lIns="0" tIns="0" rIns="0" bIns="0" rtlCol="0">
                          <a:noAutofit/>
                        </wps:bodyPr>
                      </wps:wsp>
                    </wpg:wgp>
                  </a:graphicData>
                </a:graphic>
              </wp:anchor>
            </w:drawing>
          </mc:Choice>
          <mc:Fallback>
            <w:pict>
              <v:group style="position:absolute;margin-left:27.749994pt;margin-top:11.172144pt;width:540pt;height:51pt;mso-position-horizontal-relative:page;mso-position-vertical-relative:paragraph;z-index:-15725568;mso-wrap-distance-left:0;mso-wrap-distance-right:0" id="docshapegroup19" coordorigin="555,223" coordsize="10800,1020">
                <v:shape style="position:absolute;left:555;top:223;width:10800;height:1020" id="docshape20" coordorigin="555,223" coordsize="10800,1020" path="m11243,1243l667,1243,659,1243,602,1219,561,1162,555,1131,555,1123,555,336,580,270,636,230,667,223,11243,223,11308,248,11349,305,11355,336,11355,1131,11330,1197,11274,1237,11251,1243,11243,1243xe" filled="true" fillcolor="#f5efe1" stroked="false">
                  <v:path arrowok="t"/>
                  <v:fill type="solid"/>
                </v:shape>
                <v:shape style="position:absolute;left:555;top:223;width:10800;height:1020" type="#_x0000_t202" id="docshape21" filled="false" stroked="false">
                  <v:textbox inset="0,0,0,0">
                    <w:txbxContent>
                      <w:p>
                        <w:pPr>
                          <w:spacing w:before="255"/>
                          <w:ind w:left="225" w:right="0" w:firstLine="0"/>
                          <w:jc w:val="left"/>
                          <w:rPr>
                            <w:sz w:val="40"/>
                          </w:rPr>
                        </w:pPr>
                        <w:r>
                          <w:rPr>
                            <w:color w:val="3F0000"/>
                            <w:w w:val="120"/>
                            <w:sz w:val="40"/>
                          </w:rPr>
                          <w:t>Modules</w:t>
                        </w:r>
                        <w:r>
                          <w:rPr>
                            <w:color w:val="3F0000"/>
                            <w:spacing w:val="-10"/>
                            <w:w w:val="120"/>
                            <w:sz w:val="40"/>
                          </w:rPr>
                          <w:t> </w:t>
                        </w:r>
                        <w:r>
                          <w:rPr>
                            <w:color w:val="3F0000"/>
                            <w:spacing w:val="-2"/>
                            <w:w w:val="120"/>
                            <w:sz w:val="40"/>
                          </w:rPr>
                          <w:t>Overview</w:t>
                        </w:r>
                      </w:p>
                    </w:txbxContent>
                  </v:textbox>
                  <w10:wrap type="none"/>
                </v:shape>
                <w10:wrap type="topAndBottom"/>
              </v:group>
            </w:pict>
          </mc:Fallback>
        </mc:AlternateContent>
      </w:r>
    </w:p>
    <w:p>
      <w:pPr>
        <w:pStyle w:val="BodyText"/>
        <w:spacing w:before="240"/>
        <w:ind w:left="554"/>
      </w:pPr>
      <w:r>
        <w:rPr/>
        <w:t>The project consists of several key </w:t>
      </w:r>
      <w:r>
        <w:rPr>
          <w:spacing w:val="-2"/>
        </w:rPr>
        <w:t>modules:</w:t>
      </w:r>
    </w:p>
    <w:p>
      <w:pPr>
        <w:pStyle w:val="BodyText"/>
        <w:spacing w:before="17"/>
      </w:pPr>
    </w:p>
    <w:p>
      <w:pPr>
        <w:spacing w:before="1"/>
        <w:ind w:left="743" w:right="0" w:firstLine="0"/>
        <w:jc w:val="left"/>
        <w:rPr>
          <w:sz w:val="24"/>
        </w:rPr>
      </w:pPr>
      <w:r>
        <w:rPr>
          <w:position w:val="1"/>
        </w:rPr>
        <w:drawing>
          <wp:inline distT="0" distB="0" distL="0" distR="0">
            <wp:extent cx="65531" cy="6553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Code Ingestion Module: </w:t>
      </w:r>
      <w:r>
        <w:rPr>
          <w:sz w:val="24"/>
        </w:rPr>
        <w:t>Manages the intake of source code from various sources.</w:t>
      </w:r>
    </w:p>
    <w:p>
      <w:pPr>
        <w:spacing w:before="54"/>
        <w:ind w:left="743" w:right="0" w:firstLine="0"/>
        <w:jc w:val="left"/>
        <w:rPr>
          <w:sz w:val="24"/>
        </w:rPr>
      </w:pPr>
      <w:r>
        <w:rPr>
          <w:position w:val="1"/>
        </w:rPr>
        <w:drawing>
          <wp:inline distT="0" distB="0" distL="0" distR="0">
            <wp:extent cx="65531" cy="6553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Parsing Module: </w:t>
      </w:r>
      <w:r>
        <w:rPr>
          <w:sz w:val="24"/>
        </w:rPr>
        <w:t>Transforms source code into an</w:t>
      </w:r>
      <w:r>
        <w:rPr>
          <w:spacing w:val="-6"/>
          <w:sz w:val="24"/>
        </w:rPr>
        <w:t> </w:t>
      </w:r>
      <w:r>
        <w:rPr>
          <w:sz w:val="24"/>
        </w:rPr>
        <w:t>Abstract Syntax Tree (AST).</w:t>
      </w:r>
    </w:p>
    <w:p>
      <w:pPr>
        <w:spacing w:before="69"/>
        <w:ind w:left="743" w:right="0" w:firstLine="0"/>
        <w:jc w:val="left"/>
        <w:rPr>
          <w:sz w:val="24"/>
        </w:rPr>
      </w:pPr>
      <w:r>
        <w:rPr>
          <w:position w:val="2"/>
        </w:rPr>
        <w:drawing>
          <wp:inline distT="0" distB="0" distL="0" distR="0">
            <wp:extent cx="65531" cy="6553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40"/>
          <w:sz w:val="20"/>
        </w:rPr>
        <w:t>  </w:t>
      </w:r>
      <w:r>
        <w:rPr>
          <w:rFonts w:ascii="Arial"/>
          <w:b/>
          <w:sz w:val="24"/>
        </w:rPr>
        <w:t>AI Analysis Engine: </w:t>
      </w:r>
      <w:r>
        <w:rPr>
          <w:sz w:val="24"/>
        </w:rPr>
        <w:t>Uses machine learning for issue detection.</w:t>
      </w:r>
    </w:p>
    <w:p>
      <w:pPr>
        <w:spacing w:before="54"/>
        <w:ind w:left="743" w:right="0" w:firstLine="0"/>
        <w:jc w:val="left"/>
        <w:rPr>
          <w:sz w:val="24"/>
        </w:rPr>
      </w:pPr>
      <w:r>
        <w:rPr>
          <w:position w:val="1"/>
        </w:rPr>
        <w:drawing>
          <wp:inline distT="0" distB="0" distL="0" distR="0">
            <wp:extent cx="65531" cy="6553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Reporting Module: </w:t>
      </w:r>
      <w:r>
        <w:rPr>
          <w:sz w:val="24"/>
        </w:rPr>
        <w:t>Generates detailed code review reports.</w:t>
      </w:r>
    </w:p>
    <w:p>
      <w:pPr>
        <w:spacing w:before="54"/>
        <w:ind w:left="743" w:right="0" w:firstLine="0"/>
        <w:jc w:val="left"/>
        <w:rPr>
          <w:sz w:val="24"/>
        </w:rPr>
      </w:pPr>
      <w:r>
        <w:rPr>
          <w:position w:val="1"/>
        </w:rPr>
        <w:drawing>
          <wp:inline distT="0" distB="0" distL="0" distR="0">
            <wp:extent cx="65531" cy="65531"/>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User Interface: </w:t>
      </w:r>
      <w:r>
        <w:rPr>
          <w:sz w:val="24"/>
        </w:rPr>
        <w:t>Web interface for report viewing and settings configuration.</w:t>
      </w:r>
    </w:p>
    <w:p>
      <w:pPr>
        <w:pStyle w:val="BodyText"/>
        <w:spacing w:before="55"/>
        <w:rPr>
          <w:sz w:val="20"/>
        </w:rPr>
      </w:pPr>
      <w:r>
        <w:rPr>
          <w:sz w:val="20"/>
        </w:rPr>
        <mc:AlternateContent>
          <mc:Choice Requires="wps">
            <w:drawing>
              <wp:anchor distT="0" distB="0" distL="0" distR="0" allowOverlap="1" layoutInCell="1" locked="0" behindDoc="1" simplePos="0" relativeHeight="487591424">
                <wp:simplePos x="0" y="0"/>
                <wp:positionH relativeFrom="page">
                  <wp:posOffset>352424</wp:posOffset>
                </wp:positionH>
                <wp:positionV relativeFrom="paragraph">
                  <wp:posOffset>196319</wp:posOffset>
                </wp:positionV>
                <wp:extent cx="6858000" cy="63817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858000" cy="638175"/>
                          <a:chExt cx="6858000" cy="638175"/>
                        </a:xfrm>
                      </wpg:grpSpPr>
                      <wps:wsp>
                        <wps:cNvPr id="37" name="Graphic 37"/>
                        <wps:cNvSpPr/>
                        <wps:spPr>
                          <a:xfrm>
                            <a:off x="0" y="0"/>
                            <a:ext cx="6858000" cy="638175"/>
                          </a:xfrm>
                          <a:custGeom>
                            <a:avLst/>
                            <a:gdLst/>
                            <a:ahLst/>
                            <a:cxnLst/>
                            <a:rect l="l" t="t" r="r" b="b"/>
                            <a:pathLst>
                              <a:path w="6858000" h="638175">
                                <a:moveTo>
                                  <a:pt x="6786803" y="638173"/>
                                </a:moveTo>
                                <a:lnTo>
                                  <a:pt x="71196" y="638173"/>
                                </a:lnTo>
                                <a:lnTo>
                                  <a:pt x="66241" y="637685"/>
                                </a:lnTo>
                                <a:lnTo>
                                  <a:pt x="29705" y="622550"/>
                                </a:lnTo>
                                <a:lnTo>
                                  <a:pt x="3885" y="586509"/>
                                </a:lnTo>
                                <a:lnTo>
                                  <a:pt x="0" y="566978"/>
                                </a:lnTo>
                                <a:lnTo>
                                  <a:pt x="0" y="561974"/>
                                </a:lnTo>
                                <a:lnTo>
                                  <a:pt x="0" y="71196"/>
                                </a:lnTo>
                                <a:lnTo>
                                  <a:pt x="15621" y="29702"/>
                                </a:lnTo>
                                <a:lnTo>
                                  <a:pt x="51661" y="3884"/>
                                </a:lnTo>
                                <a:lnTo>
                                  <a:pt x="71196" y="0"/>
                                </a:lnTo>
                                <a:lnTo>
                                  <a:pt x="6786803" y="0"/>
                                </a:lnTo>
                                <a:lnTo>
                                  <a:pt x="6828293" y="15620"/>
                                </a:lnTo>
                                <a:lnTo>
                                  <a:pt x="6854112" y="51659"/>
                                </a:lnTo>
                                <a:lnTo>
                                  <a:pt x="6857998" y="71196"/>
                                </a:lnTo>
                                <a:lnTo>
                                  <a:pt x="6857998" y="566978"/>
                                </a:lnTo>
                                <a:lnTo>
                                  <a:pt x="6842377" y="608465"/>
                                </a:lnTo>
                                <a:lnTo>
                                  <a:pt x="6806336" y="634286"/>
                                </a:lnTo>
                                <a:lnTo>
                                  <a:pt x="6791758" y="637685"/>
                                </a:lnTo>
                                <a:lnTo>
                                  <a:pt x="6786803" y="638173"/>
                                </a:lnTo>
                                <a:close/>
                              </a:path>
                            </a:pathLst>
                          </a:custGeom>
                          <a:solidFill>
                            <a:srgbClr val="F5EFE1"/>
                          </a:solidFill>
                        </wps:spPr>
                        <wps:bodyPr wrap="square" lIns="0" tIns="0" rIns="0" bIns="0" rtlCol="0">
                          <a:prstTxWarp prst="textNoShape">
                            <a:avLst/>
                          </a:prstTxWarp>
                          <a:noAutofit/>
                        </wps:bodyPr>
                      </wps:wsp>
                      <wps:wsp>
                        <wps:cNvPr id="38" name="Textbox 38"/>
                        <wps:cNvSpPr txBox="1"/>
                        <wps:spPr>
                          <a:xfrm>
                            <a:off x="0" y="0"/>
                            <a:ext cx="6858000" cy="638175"/>
                          </a:xfrm>
                          <a:prstGeom prst="rect">
                            <a:avLst/>
                          </a:prstGeom>
                        </wps:spPr>
                        <wps:txbx>
                          <w:txbxContent>
                            <w:p>
                              <w:pPr>
                                <w:spacing w:before="255"/>
                                <w:ind w:left="225" w:right="0" w:firstLine="0"/>
                                <w:jc w:val="left"/>
                                <w:rPr>
                                  <w:sz w:val="40"/>
                                </w:rPr>
                              </w:pPr>
                              <w:r>
                                <w:rPr>
                                  <w:color w:val="3F0000"/>
                                  <w:w w:val="120"/>
                                  <w:sz w:val="40"/>
                                </w:rPr>
                                <w:t>Technologies</w:t>
                              </w:r>
                              <w:r>
                                <w:rPr>
                                  <w:color w:val="3F0000"/>
                                  <w:spacing w:val="18"/>
                                  <w:w w:val="120"/>
                                  <w:sz w:val="40"/>
                                </w:rPr>
                                <w:t> </w:t>
                              </w:r>
                              <w:r>
                                <w:rPr>
                                  <w:color w:val="3F0000"/>
                                  <w:spacing w:val="-4"/>
                                  <w:w w:val="120"/>
                                  <w:sz w:val="40"/>
                                </w:rPr>
                                <w:t>Used</w:t>
                              </w:r>
                            </w:p>
                          </w:txbxContent>
                        </wps:txbx>
                        <wps:bodyPr wrap="square" lIns="0" tIns="0" rIns="0" bIns="0" rtlCol="0">
                          <a:noAutofit/>
                        </wps:bodyPr>
                      </wps:wsp>
                    </wpg:wgp>
                  </a:graphicData>
                </a:graphic>
              </wp:anchor>
            </w:drawing>
          </mc:Choice>
          <mc:Fallback>
            <w:pict>
              <v:group style="position:absolute;margin-left:27.749994pt;margin-top:15.458192pt;width:540pt;height:50.25pt;mso-position-horizontal-relative:page;mso-position-vertical-relative:paragraph;z-index:-15725056;mso-wrap-distance-left:0;mso-wrap-distance-right:0" id="docshapegroup22" coordorigin="555,309" coordsize="10800,1005">
                <v:shape style="position:absolute;left:555;top:309;width:10800;height:1005" id="docshape23" coordorigin="555,309" coordsize="10800,1005" path="m11243,1314l667,1314,659,1313,602,1290,561,1233,555,1202,555,1194,555,421,580,356,636,315,667,309,11243,309,11308,334,11349,391,11355,421,11355,1202,11330,1267,11274,1308,11251,1313,11243,1314xe" filled="true" fillcolor="#f5efe1" stroked="false">
                  <v:path arrowok="t"/>
                  <v:fill type="solid"/>
                </v:shape>
                <v:shape style="position:absolute;left:555;top:309;width:10800;height:1005" type="#_x0000_t202" id="docshape24" filled="false" stroked="false">
                  <v:textbox inset="0,0,0,0">
                    <w:txbxContent>
                      <w:p>
                        <w:pPr>
                          <w:spacing w:before="255"/>
                          <w:ind w:left="225" w:right="0" w:firstLine="0"/>
                          <w:jc w:val="left"/>
                          <w:rPr>
                            <w:sz w:val="40"/>
                          </w:rPr>
                        </w:pPr>
                        <w:r>
                          <w:rPr>
                            <w:color w:val="3F0000"/>
                            <w:w w:val="120"/>
                            <w:sz w:val="40"/>
                          </w:rPr>
                          <w:t>Technologies</w:t>
                        </w:r>
                        <w:r>
                          <w:rPr>
                            <w:color w:val="3F0000"/>
                            <w:spacing w:val="18"/>
                            <w:w w:val="120"/>
                            <w:sz w:val="40"/>
                          </w:rPr>
                          <w:t> </w:t>
                        </w:r>
                        <w:r>
                          <w:rPr>
                            <w:color w:val="3F0000"/>
                            <w:spacing w:val="-4"/>
                            <w:w w:val="120"/>
                            <w:sz w:val="40"/>
                          </w:rPr>
                          <w:t>Used</w:t>
                        </w:r>
                      </w:p>
                    </w:txbxContent>
                  </v:textbox>
                  <w10:wrap type="none"/>
                </v:shape>
                <w10:wrap type="topAndBottom"/>
              </v:group>
            </w:pict>
          </mc:Fallback>
        </mc:AlternateContent>
      </w:r>
    </w:p>
    <w:p>
      <w:pPr>
        <w:spacing w:before="240"/>
        <w:ind w:left="743" w:right="0" w:firstLine="0"/>
        <w:jc w:val="left"/>
        <w:rPr>
          <w:sz w:val="24"/>
        </w:rPr>
      </w:pPr>
      <w:r>
        <w:rPr>
          <w:position w:val="1"/>
        </w:rPr>
        <w:drawing>
          <wp:inline distT="0" distB="0" distL="0" distR="0">
            <wp:extent cx="65531" cy="6553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Programming Languages: </w:t>
      </w:r>
      <w:r>
        <w:rPr>
          <w:sz w:val="24"/>
        </w:rPr>
        <w:t>Python, JavaScript.</w:t>
      </w:r>
    </w:p>
    <w:p>
      <w:pPr>
        <w:spacing w:before="69"/>
        <w:ind w:left="743" w:right="0" w:firstLine="0"/>
        <w:jc w:val="left"/>
        <w:rPr>
          <w:sz w:val="24"/>
        </w:rPr>
      </w:pPr>
      <w:r>
        <w:rPr>
          <w:position w:val="2"/>
        </w:rPr>
        <w:drawing>
          <wp:inline distT="0" distB="0" distL="0" distR="0">
            <wp:extent cx="65531" cy="6553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80"/>
          <w:w w:val="150"/>
          <w:sz w:val="20"/>
        </w:rPr>
        <w:t> </w:t>
      </w:r>
      <w:r>
        <w:rPr>
          <w:rFonts w:ascii="Arial"/>
          <w:b/>
          <w:sz w:val="24"/>
        </w:rPr>
        <w:t>Machine Learning Libraries: </w:t>
      </w:r>
      <w:r>
        <w:rPr>
          <w:sz w:val="24"/>
        </w:rPr>
        <w:t>TensorFlow, PyTorch.</w:t>
      </w:r>
    </w:p>
    <w:p>
      <w:pPr>
        <w:spacing w:before="54"/>
        <w:ind w:left="743" w:right="0" w:firstLine="0"/>
        <w:jc w:val="left"/>
        <w:rPr>
          <w:sz w:val="24"/>
        </w:rPr>
      </w:pPr>
      <w:r>
        <w:rPr>
          <w:position w:val="1"/>
        </w:rPr>
        <w:drawing>
          <wp:inline distT="0" distB="0" distL="0" distR="0">
            <wp:extent cx="65531" cy="6553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sz w:val="24"/>
        </w:rPr>
        <w:t>Web Framework: </w:t>
      </w:r>
      <w:r>
        <w:rPr>
          <w:sz w:val="24"/>
        </w:rPr>
        <w:t>Flask, React.</w:t>
      </w:r>
    </w:p>
    <w:p>
      <w:pPr>
        <w:spacing w:before="54"/>
        <w:ind w:left="743" w:right="0" w:firstLine="0"/>
        <w:jc w:val="left"/>
        <w:rPr>
          <w:sz w:val="24"/>
        </w:rPr>
      </w:pPr>
      <w:r>
        <w:rPr>
          <w:position w:val="1"/>
        </w:rPr>
        <w:drawing>
          <wp:inline distT="0" distB="0" distL="0" distR="0">
            <wp:extent cx="65531" cy="6553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sz w:val="24"/>
        </w:rPr>
        <w:t>Database: </w:t>
      </w:r>
      <w:r>
        <w:rPr>
          <w:sz w:val="24"/>
        </w:rPr>
        <w:t>PostgreSQL.</w:t>
      </w:r>
    </w:p>
    <w:p>
      <w:pPr>
        <w:spacing w:before="69"/>
        <w:ind w:left="743" w:right="0" w:firstLine="0"/>
        <w:jc w:val="left"/>
        <w:rPr>
          <w:sz w:val="24"/>
        </w:rPr>
      </w:pPr>
      <w:r>
        <w:rPr>
          <w:position w:val="1"/>
        </w:rPr>
        <w:drawing>
          <wp:inline distT="0" distB="0" distL="0" distR="0">
            <wp:extent cx="65531" cy="6553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Code Analysis Tools:</w:t>
      </w:r>
      <w:r>
        <w:rPr>
          <w:rFonts w:ascii="Arial"/>
          <w:b/>
          <w:spacing w:val="-4"/>
          <w:sz w:val="24"/>
        </w:rPr>
        <w:t> </w:t>
      </w:r>
      <w:r>
        <w:rPr>
          <w:sz w:val="24"/>
        </w:rPr>
        <w:t>AST libraries, static analysis tools.</w:t>
      </w:r>
    </w:p>
    <w:p>
      <w:pPr>
        <w:pStyle w:val="BodyText"/>
        <w:spacing w:before="40"/>
        <w:rPr>
          <w:sz w:val="20"/>
        </w:rPr>
      </w:pPr>
      <w:r>
        <w:rPr>
          <w:sz w:val="20"/>
        </w:rPr>
        <mc:AlternateContent>
          <mc:Choice Requires="wps">
            <w:drawing>
              <wp:anchor distT="0" distB="0" distL="0" distR="0" allowOverlap="1" layoutInCell="1" locked="0" behindDoc="1" simplePos="0" relativeHeight="487591936">
                <wp:simplePos x="0" y="0"/>
                <wp:positionH relativeFrom="page">
                  <wp:posOffset>352424</wp:posOffset>
                </wp:positionH>
                <wp:positionV relativeFrom="paragraph">
                  <wp:posOffset>186766</wp:posOffset>
                </wp:positionV>
                <wp:extent cx="6858000" cy="63817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858000" cy="638175"/>
                          <a:chExt cx="6858000" cy="638175"/>
                        </a:xfrm>
                      </wpg:grpSpPr>
                      <wps:wsp>
                        <wps:cNvPr id="45" name="Graphic 45"/>
                        <wps:cNvSpPr/>
                        <wps:spPr>
                          <a:xfrm>
                            <a:off x="0" y="0"/>
                            <a:ext cx="6858000" cy="638175"/>
                          </a:xfrm>
                          <a:custGeom>
                            <a:avLst/>
                            <a:gdLst/>
                            <a:ahLst/>
                            <a:cxnLst/>
                            <a:rect l="l" t="t" r="r" b="b"/>
                            <a:pathLst>
                              <a:path w="6858000" h="638175">
                                <a:moveTo>
                                  <a:pt x="6786803" y="638173"/>
                                </a:moveTo>
                                <a:lnTo>
                                  <a:pt x="71196" y="638173"/>
                                </a:lnTo>
                                <a:lnTo>
                                  <a:pt x="66241" y="637685"/>
                                </a:lnTo>
                                <a:lnTo>
                                  <a:pt x="29705" y="622549"/>
                                </a:lnTo>
                                <a:lnTo>
                                  <a:pt x="3885" y="586509"/>
                                </a:lnTo>
                                <a:lnTo>
                                  <a:pt x="0" y="566975"/>
                                </a:lnTo>
                                <a:lnTo>
                                  <a:pt x="0" y="561974"/>
                                </a:lnTo>
                                <a:lnTo>
                                  <a:pt x="0" y="71194"/>
                                </a:lnTo>
                                <a:lnTo>
                                  <a:pt x="15621" y="29701"/>
                                </a:lnTo>
                                <a:lnTo>
                                  <a:pt x="51661" y="3883"/>
                                </a:lnTo>
                                <a:lnTo>
                                  <a:pt x="71196" y="0"/>
                                </a:lnTo>
                                <a:lnTo>
                                  <a:pt x="6786803" y="0"/>
                                </a:lnTo>
                                <a:lnTo>
                                  <a:pt x="6828293" y="15619"/>
                                </a:lnTo>
                                <a:lnTo>
                                  <a:pt x="6854112" y="51658"/>
                                </a:lnTo>
                                <a:lnTo>
                                  <a:pt x="6857998" y="71194"/>
                                </a:lnTo>
                                <a:lnTo>
                                  <a:pt x="6857998" y="566975"/>
                                </a:lnTo>
                                <a:lnTo>
                                  <a:pt x="6842377" y="608466"/>
                                </a:lnTo>
                                <a:lnTo>
                                  <a:pt x="6806336" y="634285"/>
                                </a:lnTo>
                                <a:lnTo>
                                  <a:pt x="6791758" y="637685"/>
                                </a:lnTo>
                                <a:lnTo>
                                  <a:pt x="6786803" y="638173"/>
                                </a:lnTo>
                                <a:close/>
                              </a:path>
                            </a:pathLst>
                          </a:custGeom>
                          <a:solidFill>
                            <a:srgbClr val="F5EFE1"/>
                          </a:solidFill>
                        </wps:spPr>
                        <wps:bodyPr wrap="square" lIns="0" tIns="0" rIns="0" bIns="0" rtlCol="0">
                          <a:prstTxWarp prst="textNoShape">
                            <a:avLst/>
                          </a:prstTxWarp>
                          <a:noAutofit/>
                        </wps:bodyPr>
                      </wps:wsp>
                      <wps:wsp>
                        <wps:cNvPr id="46" name="Textbox 46"/>
                        <wps:cNvSpPr txBox="1"/>
                        <wps:spPr>
                          <a:xfrm>
                            <a:off x="0" y="0"/>
                            <a:ext cx="6858000" cy="638175"/>
                          </a:xfrm>
                          <a:prstGeom prst="rect">
                            <a:avLst/>
                          </a:prstGeom>
                        </wps:spPr>
                        <wps:txbx>
                          <w:txbxContent>
                            <w:p>
                              <w:pPr>
                                <w:spacing w:before="255"/>
                                <w:ind w:left="225" w:right="0" w:firstLine="0"/>
                                <w:jc w:val="left"/>
                                <w:rPr>
                                  <w:sz w:val="40"/>
                                </w:rPr>
                              </w:pPr>
                              <w:r>
                                <w:rPr>
                                  <w:color w:val="3F0000"/>
                                  <w:w w:val="125"/>
                                  <w:sz w:val="40"/>
                                </w:rPr>
                                <w:t>Implementation</w:t>
                              </w:r>
                              <w:r>
                                <w:rPr>
                                  <w:color w:val="3F0000"/>
                                  <w:spacing w:val="-18"/>
                                  <w:w w:val="125"/>
                                  <w:sz w:val="40"/>
                                </w:rPr>
                                <w:t> </w:t>
                              </w:r>
                              <w:r>
                                <w:rPr>
                                  <w:color w:val="3F0000"/>
                                  <w:spacing w:val="-2"/>
                                  <w:w w:val="130"/>
                                  <w:sz w:val="40"/>
                                </w:rPr>
                                <w:t>Workflow</w:t>
                              </w:r>
                            </w:p>
                          </w:txbxContent>
                        </wps:txbx>
                        <wps:bodyPr wrap="square" lIns="0" tIns="0" rIns="0" bIns="0" rtlCol="0">
                          <a:noAutofit/>
                        </wps:bodyPr>
                      </wps:wsp>
                    </wpg:wgp>
                  </a:graphicData>
                </a:graphic>
              </wp:anchor>
            </w:drawing>
          </mc:Choice>
          <mc:Fallback>
            <w:pict>
              <v:group style="position:absolute;margin-left:27.749994pt;margin-top:14.706pt;width:540pt;height:50.25pt;mso-position-horizontal-relative:page;mso-position-vertical-relative:paragraph;z-index:-15724544;mso-wrap-distance-left:0;mso-wrap-distance-right:0" id="docshapegroup25" coordorigin="555,294" coordsize="10800,1005">
                <v:shape style="position:absolute;left:555;top:294;width:10800;height:1005" id="docshape26" coordorigin="555,294" coordsize="10800,1005" path="m11243,1299l667,1299,659,1298,602,1275,561,1218,555,1187,555,1179,555,406,580,341,636,300,667,294,11243,294,11308,319,11349,375,11355,406,11355,1187,11330,1252,11274,1293,11251,1298,11243,1299xe" filled="true" fillcolor="#f5efe1" stroked="false">
                  <v:path arrowok="t"/>
                  <v:fill type="solid"/>
                </v:shape>
                <v:shape style="position:absolute;left:555;top:294;width:10800;height:1005" type="#_x0000_t202" id="docshape27" filled="false" stroked="false">
                  <v:textbox inset="0,0,0,0">
                    <w:txbxContent>
                      <w:p>
                        <w:pPr>
                          <w:spacing w:before="255"/>
                          <w:ind w:left="225" w:right="0" w:firstLine="0"/>
                          <w:jc w:val="left"/>
                          <w:rPr>
                            <w:sz w:val="40"/>
                          </w:rPr>
                        </w:pPr>
                        <w:r>
                          <w:rPr>
                            <w:color w:val="3F0000"/>
                            <w:w w:val="125"/>
                            <w:sz w:val="40"/>
                          </w:rPr>
                          <w:t>Implementation</w:t>
                        </w:r>
                        <w:r>
                          <w:rPr>
                            <w:color w:val="3F0000"/>
                            <w:spacing w:val="-18"/>
                            <w:w w:val="125"/>
                            <w:sz w:val="40"/>
                          </w:rPr>
                          <w:t> </w:t>
                        </w:r>
                        <w:r>
                          <w:rPr>
                            <w:color w:val="3F0000"/>
                            <w:spacing w:val="-2"/>
                            <w:w w:val="130"/>
                            <w:sz w:val="40"/>
                          </w:rPr>
                          <w:t>Workflow</w:t>
                        </w:r>
                      </w:p>
                    </w:txbxContent>
                  </v:textbox>
                  <w10:wrap type="none"/>
                </v:shape>
                <w10:wrap type="topAndBottom"/>
              </v:group>
            </w:pict>
          </mc:Fallback>
        </mc:AlternateContent>
      </w:r>
    </w:p>
    <w:p>
      <w:pPr>
        <w:pStyle w:val="BodyText"/>
        <w:spacing w:before="240"/>
        <w:ind w:left="554"/>
      </w:pPr>
      <w:r>
        <w:rPr/>
        <w:t>The implementation process involved the following </w:t>
      </w:r>
      <w:r>
        <w:rPr>
          <w:spacing w:val="-2"/>
        </w:rPr>
        <w:t>steps:</w:t>
      </w:r>
    </w:p>
    <w:p>
      <w:pPr>
        <w:pStyle w:val="BodyText"/>
        <w:spacing w:after="0"/>
        <w:sectPr>
          <w:pgSz w:w="11910" w:h="16840"/>
          <w:pgMar w:top="460" w:bottom="280" w:left="0" w:right="0"/>
        </w:sectPr>
      </w:pPr>
    </w:p>
    <w:p>
      <w:pPr>
        <w:pStyle w:val="ListParagraph"/>
        <w:numPr>
          <w:ilvl w:val="0"/>
          <w:numId w:val="2"/>
        </w:numPr>
        <w:tabs>
          <w:tab w:pos="1034" w:val="left" w:leader="none"/>
        </w:tabs>
        <w:spacing w:line="288" w:lineRule="auto" w:before="76" w:after="0"/>
        <w:ind w:left="1034" w:right="908" w:hanging="360"/>
        <w:jc w:val="left"/>
        <w:rPr>
          <w:sz w:val="24"/>
        </w:rPr>
      </w:pPr>
      <w:r>
        <w:rPr>
          <w:rFonts w:ascii="Arial"/>
          <w:b/>
          <w:sz w:val="24"/>
        </w:rPr>
        <w:t>Data</w:t>
      </w:r>
      <w:r>
        <w:rPr>
          <w:rFonts w:ascii="Arial"/>
          <w:b/>
          <w:spacing w:val="-4"/>
          <w:sz w:val="24"/>
        </w:rPr>
        <w:t> </w:t>
      </w:r>
      <w:r>
        <w:rPr>
          <w:rFonts w:ascii="Arial"/>
          <w:b/>
          <w:sz w:val="24"/>
        </w:rPr>
        <w:t>Collection</w:t>
      </w:r>
      <w:r>
        <w:rPr>
          <w:rFonts w:ascii="Arial"/>
          <w:b/>
          <w:spacing w:val="-4"/>
          <w:sz w:val="24"/>
        </w:rPr>
        <w:t> </w:t>
      </w:r>
      <w:r>
        <w:rPr>
          <w:rFonts w:ascii="Arial"/>
          <w:b/>
          <w:sz w:val="24"/>
        </w:rPr>
        <w:t>and</w:t>
      </w:r>
      <w:r>
        <w:rPr>
          <w:rFonts w:ascii="Arial"/>
          <w:b/>
          <w:spacing w:val="-4"/>
          <w:sz w:val="24"/>
        </w:rPr>
        <w:t> </w:t>
      </w:r>
      <w:r>
        <w:rPr>
          <w:rFonts w:ascii="Arial"/>
          <w:b/>
          <w:sz w:val="24"/>
        </w:rPr>
        <w:t>Preprocessing:</w:t>
      </w:r>
      <w:r>
        <w:rPr>
          <w:rFonts w:ascii="Arial"/>
          <w:b/>
          <w:spacing w:val="-4"/>
          <w:sz w:val="24"/>
        </w:rPr>
        <w:t> </w:t>
      </w:r>
      <w:r>
        <w:rPr>
          <w:sz w:val="24"/>
        </w:rPr>
        <w:t>Gathering</w:t>
      </w:r>
      <w:r>
        <w:rPr>
          <w:spacing w:val="-4"/>
          <w:sz w:val="24"/>
        </w:rPr>
        <w:t> </w:t>
      </w:r>
      <w:r>
        <w:rPr>
          <w:sz w:val="24"/>
        </w:rPr>
        <w:t>and</w:t>
      </w:r>
      <w:r>
        <w:rPr>
          <w:spacing w:val="-4"/>
          <w:sz w:val="24"/>
        </w:rPr>
        <w:t> </w:t>
      </w:r>
      <w:r>
        <w:rPr>
          <w:sz w:val="24"/>
        </w:rPr>
        <w:t>cleaning</w:t>
      </w:r>
      <w:r>
        <w:rPr>
          <w:spacing w:val="-4"/>
          <w:sz w:val="24"/>
        </w:rPr>
        <w:t> </w:t>
      </w:r>
      <w:r>
        <w:rPr>
          <w:sz w:val="24"/>
        </w:rPr>
        <w:t>a</w:t>
      </w:r>
      <w:r>
        <w:rPr>
          <w:spacing w:val="-4"/>
          <w:sz w:val="24"/>
        </w:rPr>
        <w:t> </w:t>
      </w:r>
      <w:r>
        <w:rPr>
          <w:sz w:val="24"/>
        </w:rPr>
        <w:t>dataset</w:t>
      </w:r>
      <w:r>
        <w:rPr>
          <w:spacing w:val="-4"/>
          <w:sz w:val="24"/>
        </w:rPr>
        <w:t> </w:t>
      </w:r>
      <w:r>
        <w:rPr>
          <w:sz w:val="24"/>
        </w:rPr>
        <w:t>of</w:t>
      </w:r>
      <w:r>
        <w:rPr>
          <w:spacing w:val="-4"/>
          <w:sz w:val="24"/>
        </w:rPr>
        <w:t> </w:t>
      </w:r>
      <w:r>
        <w:rPr>
          <w:sz w:val="24"/>
        </w:rPr>
        <w:t>code</w:t>
      </w:r>
      <w:r>
        <w:rPr>
          <w:spacing w:val="-4"/>
          <w:sz w:val="24"/>
        </w:rPr>
        <w:t> </w:t>
      </w:r>
      <w:r>
        <w:rPr>
          <w:sz w:val="24"/>
        </w:rPr>
        <w:t>samples</w:t>
      </w:r>
      <w:r>
        <w:rPr>
          <w:spacing w:val="-4"/>
          <w:sz w:val="24"/>
        </w:rPr>
        <w:t> </w:t>
      </w:r>
      <w:r>
        <w:rPr>
          <w:sz w:val="24"/>
        </w:rPr>
        <w:t>with labeled bugs, vulnerabilities, and style issues.</w:t>
      </w:r>
    </w:p>
    <w:p>
      <w:pPr>
        <w:pStyle w:val="ListParagraph"/>
        <w:numPr>
          <w:ilvl w:val="0"/>
          <w:numId w:val="2"/>
        </w:numPr>
        <w:tabs>
          <w:tab w:pos="1034" w:val="left" w:leader="none"/>
        </w:tabs>
        <w:spacing w:line="288" w:lineRule="auto" w:before="13" w:after="0"/>
        <w:ind w:left="1034" w:right="841" w:hanging="360"/>
        <w:jc w:val="left"/>
        <w:rPr>
          <w:sz w:val="24"/>
        </w:rPr>
      </w:pPr>
      <w:r>
        <w:rPr>
          <w:rFonts w:ascii="Arial"/>
          <w:b/>
          <w:sz w:val="24"/>
        </w:rPr>
        <w:t>Model</w:t>
      </w:r>
      <w:r>
        <w:rPr>
          <w:rFonts w:ascii="Arial"/>
          <w:b/>
          <w:spacing w:val="-6"/>
          <w:sz w:val="24"/>
        </w:rPr>
        <w:t> </w:t>
      </w:r>
      <w:r>
        <w:rPr>
          <w:rFonts w:ascii="Arial"/>
          <w:b/>
          <w:sz w:val="24"/>
        </w:rPr>
        <w:t>Training:</w:t>
      </w:r>
      <w:r>
        <w:rPr>
          <w:rFonts w:ascii="Arial"/>
          <w:b/>
          <w:spacing w:val="-10"/>
          <w:sz w:val="24"/>
        </w:rPr>
        <w:t> </w:t>
      </w:r>
      <w:r>
        <w:rPr>
          <w:sz w:val="24"/>
        </w:rPr>
        <w:t>Training</w:t>
      </w:r>
      <w:r>
        <w:rPr>
          <w:spacing w:val="-6"/>
          <w:sz w:val="24"/>
        </w:rPr>
        <w:t> </w:t>
      </w:r>
      <w:r>
        <w:rPr>
          <w:sz w:val="24"/>
        </w:rPr>
        <w:t>machine</w:t>
      </w:r>
      <w:r>
        <w:rPr>
          <w:spacing w:val="-6"/>
          <w:sz w:val="24"/>
        </w:rPr>
        <w:t> </w:t>
      </w:r>
      <w:r>
        <w:rPr>
          <w:sz w:val="24"/>
        </w:rPr>
        <w:t>learning</w:t>
      </w:r>
      <w:r>
        <w:rPr>
          <w:spacing w:val="-6"/>
          <w:sz w:val="24"/>
        </w:rPr>
        <w:t> </w:t>
      </w:r>
      <w:r>
        <w:rPr>
          <w:sz w:val="24"/>
        </w:rPr>
        <w:t>models</w:t>
      </w:r>
      <w:r>
        <w:rPr>
          <w:spacing w:val="-6"/>
          <w:sz w:val="24"/>
        </w:rPr>
        <w:t> </w:t>
      </w:r>
      <w:r>
        <w:rPr>
          <w:sz w:val="24"/>
        </w:rPr>
        <w:t>to</w:t>
      </w:r>
      <w:r>
        <w:rPr>
          <w:spacing w:val="-6"/>
          <w:sz w:val="24"/>
        </w:rPr>
        <w:t> </w:t>
      </w:r>
      <w:r>
        <w:rPr>
          <w:sz w:val="24"/>
        </w:rPr>
        <w:t>recognize</w:t>
      </w:r>
      <w:r>
        <w:rPr>
          <w:spacing w:val="-6"/>
          <w:sz w:val="24"/>
        </w:rPr>
        <w:t> </w:t>
      </w:r>
      <w:r>
        <w:rPr>
          <w:sz w:val="24"/>
        </w:rPr>
        <w:t>patterns</w:t>
      </w:r>
      <w:r>
        <w:rPr>
          <w:spacing w:val="-6"/>
          <w:sz w:val="24"/>
        </w:rPr>
        <w:t> </w:t>
      </w:r>
      <w:r>
        <w:rPr>
          <w:sz w:val="24"/>
        </w:rPr>
        <w:t>associated</w:t>
      </w:r>
      <w:r>
        <w:rPr>
          <w:spacing w:val="-6"/>
          <w:sz w:val="24"/>
        </w:rPr>
        <w:t> </w:t>
      </w:r>
      <w:r>
        <w:rPr>
          <w:sz w:val="24"/>
        </w:rPr>
        <w:t>with</w:t>
      </w:r>
      <w:r>
        <w:rPr>
          <w:spacing w:val="-6"/>
          <w:sz w:val="24"/>
        </w:rPr>
        <w:t> </w:t>
      </w:r>
      <w:r>
        <w:rPr>
          <w:sz w:val="24"/>
        </w:rPr>
        <w:t>code </w:t>
      </w:r>
      <w:r>
        <w:rPr>
          <w:spacing w:val="-2"/>
          <w:sz w:val="24"/>
        </w:rPr>
        <w:t>issues.</w:t>
      </w:r>
    </w:p>
    <w:p>
      <w:pPr>
        <w:pStyle w:val="ListParagraph"/>
        <w:numPr>
          <w:ilvl w:val="0"/>
          <w:numId w:val="2"/>
        </w:numPr>
        <w:tabs>
          <w:tab w:pos="1033" w:val="left" w:leader="none"/>
        </w:tabs>
        <w:spacing w:line="240" w:lineRule="auto" w:before="12" w:after="0"/>
        <w:ind w:left="1033" w:right="0" w:hanging="359"/>
        <w:jc w:val="left"/>
        <w:rPr>
          <w:sz w:val="24"/>
        </w:rPr>
      </w:pPr>
      <w:r>
        <w:rPr>
          <w:rFonts w:ascii="Arial"/>
          <w:b/>
          <w:sz w:val="24"/>
        </w:rPr>
        <w:t>Module Development: </w:t>
      </w:r>
      <w:r>
        <w:rPr>
          <w:sz w:val="24"/>
        </w:rPr>
        <w:t>Implementing the individual modules of the </w:t>
      </w:r>
      <w:r>
        <w:rPr>
          <w:spacing w:val="-2"/>
          <w:sz w:val="24"/>
        </w:rPr>
        <w:t>system.</w:t>
      </w:r>
    </w:p>
    <w:p>
      <w:pPr>
        <w:pStyle w:val="ListParagraph"/>
        <w:numPr>
          <w:ilvl w:val="0"/>
          <w:numId w:val="2"/>
        </w:numPr>
        <w:tabs>
          <w:tab w:pos="1033" w:val="left" w:leader="none"/>
        </w:tabs>
        <w:spacing w:line="240" w:lineRule="auto" w:before="55" w:after="0"/>
        <w:ind w:left="1033" w:right="0" w:hanging="359"/>
        <w:jc w:val="left"/>
        <w:rPr>
          <w:sz w:val="24"/>
        </w:rPr>
      </w:pPr>
      <w:r>
        <w:rPr>
          <w:rFonts w:ascii="Arial"/>
          <w:b/>
          <w:sz w:val="24"/>
        </w:rPr>
        <w:t>Integration</w:t>
      </w:r>
      <w:r>
        <w:rPr>
          <w:rFonts w:ascii="Arial"/>
          <w:b/>
          <w:spacing w:val="-2"/>
          <w:sz w:val="24"/>
        </w:rPr>
        <w:t> </w:t>
      </w:r>
      <w:r>
        <w:rPr>
          <w:rFonts w:ascii="Arial"/>
          <w:b/>
          <w:sz w:val="24"/>
        </w:rPr>
        <w:t>and</w:t>
      </w:r>
      <w:r>
        <w:rPr>
          <w:rFonts w:ascii="Arial"/>
          <w:b/>
          <w:spacing w:val="-2"/>
          <w:sz w:val="24"/>
        </w:rPr>
        <w:t> </w:t>
      </w:r>
      <w:r>
        <w:rPr>
          <w:rFonts w:ascii="Arial"/>
          <w:b/>
          <w:sz w:val="24"/>
        </w:rPr>
        <w:t>Testing:</w:t>
      </w:r>
      <w:r>
        <w:rPr>
          <w:rFonts w:ascii="Arial"/>
          <w:b/>
          <w:spacing w:val="-2"/>
          <w:sz w:val="24"/>
        </w:rPr>
        <w:t> </w:t>
      </w:r>
      <w:r>
        <w:rPr>
          <w:sz w:val="24"/>
        </w:rPr>
        <w:t>Integrating</w:t>
      </w:r>
      <w:r>
        <w:rPr>
          <w:spacing w:val="-2"/>
          <w:sz w:val="24"/>
        </w:rPr>
        <w:t> </w:t>
      </w:r>
      <w:r>
        <w:rPr>
          <w:sz w:val="24"/>
        </w:rPr>
        <w:t>the</w:t>
      </w:r>
      <w:r>
        <w:rPr>
          <w:spacing w:val="-2"/>
          <w:sz w:val="24"/>
        </w:rPr>
        <w:t> </w:t>
      </w:r>
      <w:r>
        <w:rPr>
          <w:sz w:val="24"/>
        </w:rPr>
        <w:t>modules</w:t>
      </w:r>
      <w:r>
        <w:rPr>
          <w:spacing w:val="-2"/>
          <w:sz w:val="24"/>
        </w:rPr>
        <w:t> </w:t>
      </w:r>
      <w:r>
        <w:rPr>
          <w:sz w:val="24"/>
        </w:rPr>
        <w:t>and</w:t>
      </w:r>
      <w:r>
        <w:rPr>
          <w:spacing w:val="-2"/>
          <w:sz w:val="24"/>
        </w:rPr>
        <w:t> </w:t>
      </w:r>
      <w:r>
        <w:rPr>
          <w:sz w:val="24"/>
        </w:rPr>
        <w:t>conducting</w:t>
      </w:r>
      <w:r>
        <w:rPr>
          <w:spacing w:val="-2"/>
          <w:sz w:val="24"/>
        </w:rPr>
        <w:t> </w:t>
      </w:r>
      <w:r>
        <w:rPr>
          <w:sz w:val="24"/>
        </w:rPr>
        <w:t>comprehensive</w:t>
      </w:r>
      <w:r>
        <w:rPr>
          <w:spacing w:val="-2"/>
          <w:sz w:val="24"/>
        </w:rPr>
        <w:t> testing.</w:t>
      </w:r>
    </w:p>
    <w:p>
      <w:pPr>
        <w:pStyle w:val="ListParagraph"/>
        <w:numPr>
          <w:ilvl w:val="0"/>
          <w:numId w:val="2"/>
        </w:numPr>
        <w:tabs>
          <w:tab w:pos="1033" w:val="left" w:leader="none"/>
        </w:tabs>
        <w:spacing w:line="240" w:lineRule="auto" w:before="54" w:after="0"/>
        <w:ind w:left="1033" w:right="0" w:hanging="359"/>
        <w:jc w:val="left"/>
        <w:rPr>
          <w:sz w:val="24"/>
        </w:rPr>
      </w:pPr>
      <w:r>
        <w:rPr>
          <w:rFonts w:ascii="Arial"/>
          <w:b/>
          <w:sz w:val="24"/>
        </w:rPr>
        <w:t>Deployment: </w:t>
      </w:r>
      <w:r>
        <w:rPr>
          <w:sz w:val="24"/>
        </w:rPr>
        <w:t>Deploying the system to a production </w:t>
      </w:r>
      <w:r>
        <w:rPr>
          <w:spacing w:val="-2"/>
          <w:sz w:val="24"/>
        </w:rPr>
        <w:t>environment.</w:t>
      </w:r>
    </w:p>
    <w:p>
      <w:pPr>
        <w:pStyle w:val="BodyText"/>
        <w:spacing w:before="55"/>
        <w:rPr>
          <w:sz w:val="20"/>
        </w:rPr>
      </w:pPr>
      <w:r>
        <w:rPr>
          <w:sz w:val="20"/>
        </w:rPr>
        <mc:AlternateContent>
          <mc:Choice Requires="wps">
            <w:drawing>
              <wp:anchor distT="0" distB="0" distL="0" distR="0" allowOverlap="1" layoutInCell="1" locked="0" behindDoc="1" simplePos="0" relativeHeight="487592448">
                <wp:simplePos x="0" y="0"/>
                <wp:positionH relativeFrom="page">
                  <wp:posOffset>352424</wp:posOffset>
                </wp:positionH>
                <wp:positionV relativeFrom="paragraph">
                  <wp:posOffset>196203</wp:posOffset>
                </wp:positionV>
                <wp:extent cx="6858000" cy="63817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858000" cy="638175"/>
                          <a:chExt cx="6858000" cy="638175"/>
                        </a:xfrm>
                      </wpg:grpSpPr>
                      <wps:wsp>
                        <wps:cNvPr id="48" name="Graphic 48"/>
                        <wps:cNvSpPr/>
                        <wps:spPr>
                          <a:xfrm>
                            <a:off x="0" y="0"/>
                            <a:ext cx="6858000" cy="638175"/>
                          </a:xfrm>
                          <a:custGeom>
                            <a:avLst/>
                            <a:gdLst/>
                            <a:ahLst/>
                            <a:cxnLst/>
                            <a:rect l="l" t="t" r="r" b="b"/>
                            <a:pathLst>
                              <a:path w="6858000" h="638175">
                                <a:moveTo>
                                  <a:pt x="6786803" y="638174"/>
                                </a:moveTo>
                                <a:lnTo>
                                  <a:pt x="71196" y="638174"/>
                                </a:lnTo>
                                <a:lnTo>
                                  <a:pt x="66241" y="637686"/>
                                </a:lnTo>
                                <a:lnTo>
                                  <a:pt x="29705" y="622548"/>
                                </a:lnTo>
                                <a:lnTo>
                                  <a:pt x="3885" y="586510"/>
                                </a:lnTo>
                                <a:lnTo>
                                  <a:pt x="0" y="566976"/>
                                </a:lnTo>
                                <a:lnTo>
                                  <a:pt x="0" y="561974"/>
                                </a:lnTo>
                                <a:lnTo>
                                  <a:pt x="0" y="71193"/>
                                </a:lnTo>
                                <a:lnTo>
                                  <a:pt x="15621" y="29702"/>
                                </a:lnTo>
                                <a:lnTo>
                                  <a:pt x="51661" y="3883"/>
                                </a:lnTo>
                                <a:lnTo>
                                  <a:pt x="71196" y="0"/>
                                </a:lnTo>
                                <a:lnTo>
                                  <a:pt x="6786803" y="0"/>
                                </a:lnTo>
                                <a:lnTo>
                                  <a:pt x="6828293" y="15620"/>
                                </a:lnTo>
                                <a:lnTo>
                                  <a:pt x="6854112" y="51659"/>
                                </a:lnTo>
                                <a:lnTo>
                                  <a:pt x="6857998" y="71193"/>
                                </a:lnTo>
                                <a:lnTo>
                                  <a:pt x="6857998" y="566976"/>
                                </a:lnTo>
                                <a:lnTo>
                                  <a:pt x="6842377" y="608465"/>
                                </a:lnTo>
                                <a:lnTo>
                                  <a:pt x="6806336" y="634286"/>
                                </a:lnTo>
                                <a:lnTo>
                                  <a:pt x="6791758" y="637686"/>
                                </a:lnTo>
                                <a:lnTo>
                                  <a:pt x="6786803" y="638174"/>
                                </a:lnTo>
                                <a:close/>
                              </a:path>
                            </a:pathLst>
                          </a:custGeom>
                          <a:solidFill>
                            <a:srgbClr val="F5EFE1"/>
                          </a:solidFill>
                        </wps:spPr>
                        <wps:bodyPr wrap="square" lIns="0" tIns="0" rIns="0" bIns="0" rtlCol="0">
                          <a:prstTxWarp prst="textNoShape">
                            <a:avLst/>
                          </a:prstTxWarp>
                          <a:noAutofit/>
                        </wps:bodyPr>
                      </wps:wsp>
                      <wps:wsp>
                        <wps:cNvPr id="49" name="Textbox 49"/>
                        <wps:cNvSpPr txBox="1"/>
                        <wps:spPr>
                          <a:xfrm>
                            <a:off x="0" y="0"/>
                            <a:ext cx="6858000" cy="638175"/>
                          </a:xfrm>
                          <a:prstGeom prst="rect">
                            <a:avLst/>
                          </a:prstGeom>
                        </wps:spPr>
                        <wps:txbx>
                          <w:txbxContent>
                            <w:p>
                              <w:pPr>
                                <w:spacing w:before="255"/>
                                <w:ind w:left="225" w:right="0" w:firstLine="0"/>
                                <w:jc w:val="left"/>
                                <w:rPr>
                                  <w:sz w:val="40"/>
                                </w:rPr>
                              </w:pPr>
                              <w:r>
                                <w:rPr>
                                  <w:color w:val="3F0000"/>
                                  <w:w w:val="120"/>
                                  <w:sz w:val="40"/>
                                </w:rPr>
                                <w:t>Results</w:t>
                              </w:r>
                              <w:r>
                                <w:rPr>
                                  <w:color w:val="3F0000"/>
                                  <w:spacing w:val="-3"/>
                                  <w:w w:val="120"/>
                                  <w:sz w:val="40"/>
                                </w:rPr>
                                <w:t> </w:t>
                              </w:r>
                              <w:r>
                                <w:rPr>
                                  <w:color w:val="3F0000"/>
                                  <w:w w:val="120"/>
                                  <w:sz w:val="40"/>
                                </w:rPr>
                                <w:t>G</w:t>
                              </w:r>
                              <w:r>
                                <w:rPr>
                                  <w:color w:val="3F0000"/>
                                  <w:spacing w:val="-1"/>
                                  <w:w w:val="120"/>
                                  <w:sz w:val="40"/>
                                </w:rPr>
                                <w:t> </w:t>
                              </w:r>
                              <w:r>
                                <w:rPr>
                                  <w:color w:val="3F0000"/>
                                  <w:spacing w:val="-2"/>
                                  <w:w w:val="120"/>
                                  <w:sz w:val="40"/>
                                </w:rPr>
                                <w:t>Outputs</w:t>
                              </w:r>
                            </w:p>
                          </w:txbxContent>
                        </wps:txbx>
                        <wps:bodyPr wrap="square" lIns="0" tIns="0" rIns="0" bIns="0" rtlCol="0">
                          <a:noAutofit/>
                        </wps:bodyPr>
                      </wps:wsp>
                    </wpg:wgp>
                  </a:graphicData>
                </a:graphic>
              </wp:anchor>
            </w:drawing>
          </mc:Choice>
          <mc:Fallback>
            <w:pict>
              <v:group style="position:absolute;margin-left:27.749994pt;margin-top:15.449089pt;width:540pt;height:50.25pt;mso-position-horizontal-relative:page;mso-position-vertical-relative:paragraph;z-index:-15724032;mso-wrap-distance-left:0;mso-wrap-distance-right:0" id="docshapegroup28" coordorigin="555,309" coordsize="10800,1005">
                <v:shape style="position:absolute;left:555;top:308;width:10800;height:1005" id="docshape29" coordorigin="555,309" coordsize="10800,1005" path="m11243,1314l667,1314,659,1313,602,1289,561,1233,555,1202,555,1194,555,421,580,356,636,315,667,309,11243,309,11308,334,11349,390,11355,421,11355,1202,11330,1267,11274,1308,11251,1313,11243,1314xe" filled="true" fillcolor="#f5efe1" stroked="false">
                  <v:path arrowok="t"/>
                  <v:fill type="solid"/>
                </v:shape>
                <v:shape style="position:absolute;left:555;top:308;width:10800;height:1005" type="#_x0000_t202" id="docshape30" filled="false" stroked="false">
                  <v:textbox inset="0,0,0,0">
                    <w:txbxContent>
                      <w:p>
                        <w:pPr>
                          <w:spacing w:before="255"/>
                          <w:ind w:left="225" w:right="0" w:firstLine="0"/>
                          <w:jc w:val="left"/>
                          <w:rPr>
                            <w:sz w:val="40"/>
                          </w:rPr>
                        </w:pPr>
                        <w:r>
                          <w:rPr>
                            <w:color w:val="3F0000"/>
                            <w:w w:val="120"/>
                            <w:sz w:val="40"/>
                          </w:rPr>
                          <w:t>Results</w:t>
                        </w:r>
                        <w:r>
                          <w:rPr>
                            <w:color w:val="3F0000"/>
                            <w:spacing w:val="-3"/>
                            <w:w w:val="120"/>
                            <w:sz w:val="40"/>
                          </w:rPr>
                          <w:t> </w:t>
                        </w:r>
                        <w:r>
                          <w:rPr>
                            <w:color w:val="3F0000"/>
                            <w:w w:val="120"/>
                            <w:sz w:val="40"/>
                          </w:rPr>
                          <w:t>G</w:t>
                        </w:r>
                        <w:r>
                          <w:rPr>
                            <w:color w:val="3F0000"/>
                            <w:spacing w:val="-1"/>
                            <w:w w:val="120"/>
                            <w:sz w:val="40"/>
                          </w:rPr>
                          <w:t> </w:t>
                        </w:r>
                        <w:r>
                          <w:rPr>
                            <w:color w:val="3F0000"/>
                            <w:spacing w:val="-2"/>
                            <w:w w:val="120"/>
                            <w:sz w:val="40"/>
                          </w:rPr>
                          <w:t>Outputs</w:t>
                        </w:r>
                      </w:p>
                    </w:txbxContent>
                  </v:textbox>
                  <w10:wrap type="none"/>
                </v:shape>
                <w10:wrap type="topAndBottom"/>
              </v:group>
            </w:pict>
          </mc:Fallback>
        </mc:AlternateContent>
      </w:r>
    </w:p>
    <w:p>
      <w:pPr>
        <w:pStyle w:val="BodyText"/>
        <w:spacing w:before="240"/>
        <w:ind w:left="554"/>
      </w:pPr>
      <w:r>
        <w:rPr/>
        <w:t>The CodeGuard system produces the following </w:t>
      </w:r>
      <w:r>
        <w:rPr>
          <w:spacing w:val="-2"/>
        </w:rPr>
        <w:t>outputs:</w:t>
      </w:r>
    </w:p>
    <w:p>
      <w:pPr>
        <w:pStyle w:val="BodyText"/>
        <w:spacing w:before="17"/>
      </w:pPr>
    </w:p>
    <w:p>
      <w:pPr>
        <w:spacing w:line="300" w:lineRule="auto" w:before="1"/>
        <w:ind w:left="1034" w:right="565" w:hanging="292"/>
        <w:jc w:val="left"/>
        <w:rPr>
          <w:sz w:val="24"/>
        </w:rPr>
      </w:pPr>
      <w:r>
        <w:rPr>
          <w:position w:val="1"/>
        </w:rPr>
        <w:drawing>
          <wp:inline distT="0" distB="0" distL="0" distR="0">
            <wp:extent cx="65531" cy="6553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sz w:val="24"/>
        </w:rPr>
        <w:t>Detailed</w:t>
      </w:r>
      <w:r>
        <w:rPr>
          <w:rFonts w:ascii="Arial"/>
          <w:b/>
          <w:spacing w:val="-3"/>
          <w:sz w:val="24"/>
        </w:rPr>
        <w:t> </w:t>
      </w:r>
      <w:r>
        <w:rPr>
          <w:rFonts w:ascii="Arial"/>
          <w:b/>
          <w:sz w:val="24"/>
        </w:rPr>
        <w:t>Code</w:t>
      </w:r>
      <w:r>
        <w:rPr>
          <w:rFonts w:ascii="Arial"/>
          <w:b/>
          <w:spacing w:val="-3"/>
          <w:sz w:val="24"/>
        </w:rPr>
        <w:t> </w:t>
      </w:r>
      <w:r>
        <w:rPr>
          <w:rFonts w:ascii="Arial"/>
          <w:b/>
          <w:sz w:val="24"/>
        </w:rPr>
        <w:t>Review</w:t>
      </w:r>
      <w:r>
        <w:rPr>
          <w:rFonts w:ascii="Arial"/>
          <w:b/>
          <w:spacing w:val="-3"/>
          <w:sz w:val="24"/>
        </w:rPr>
        <w:t> </w:t>
      </w:r>
      <w:r>
        <w:rPr>
          <w:rFonts w:ascii="Arial"/>
          <w:b/>
          <w:sz w:val="24"/>
        </w:rPr>
        <w:t>Reports:</w:t>
      </w:r>
      <w:r>
        <w:rPr>
          <w:rFonts w:ascii="Arial"/>
          <w:b/>
          <w:spacing w:val="-3"/>
          <w:sz w:val="24"/>
        </w:rPr>
        <w:t> </w:t>
      </w:r>
      <w:r>
        <w:rPr>
          <w:sz w:val="24"/>
        </w:rPr>
        <w:t>Identifying</w:t>
      </w:r>
      <w:r>
        <w:rPr>
          <w:spacing w:val="-3"/>
          <w:sz w:val="24"/>
        </w:rPr>
        <w:t> </w:t>
      </w:r>
      <w:r>
        <w:rPr>
          <w:sz w:val="24"/>
        </w:rPr>
        <w:t>potential</w:t>
      </w:r>
      <w:r>
        <w:rPr>
          <w:spacing w:val="-3"/>
          <w:sz w:val="24"/>
        </w:rPr>
        <w:t> </w:t>
      </w:r>
      <w:r>
        <w:rPr>
          <w:sz w:val="24"/>
        </w:rPr>
        <w:t>issues</w:t>
      </w:r>
      <w:r>
        <w:rPr>
          <w:spacing w:val="-3"/>
          <w:sz w:val="24"/>
        </w:rPr>
        <w:t> </w:t>
      </w:r>
      <w:r>
        <w:rPr>
          <w:sz w:val="24"/>
        </w:rPr>
        <w:t>with</w:t>
      </w:r>
      <w:r>
        <w:rPr>
          <w:spacing w:val="-3"/>
          <w:sz w:val="24"/>
        </w:rPr>
        <w:t> </w:t>
      </w:r>
      <w:r>
        <w:rPr>
          <w:sz w:val="24"/>
        </w:rPr>
        <w:t>severity</w:t>
      </w:r>
      <w:r>
        <w:rPr>
          <w:spacing w:val="-3"/>
          <w:sz w:val="24"/>
        </w:rPr>
        <w:t> </w:t>
      </w:r>
      <w:r>
        <w:rPr>
          <w:sz w:val="24"/>
        </w:rPr>
        <w:t>levels</w:t>
      </w:r>
      <w:r>
        <w:rPr>
          <w:spacing w:val="-3"/>
          <w:sz w:val="24"/>
        </w:rPr>
        <w:t> </w:t>
      </w:r>
      <w:r>
        <w:rPr>
          <w:sz w:val="24"/>
        </w:rPr>
        <w:t>and</w:t>
      </w:r>
      <w:r>
        <w:rPr>
          <w:spacing w:val="-3"/>
          <w:sz w:val="24"/>
        </w:rPr>
        <w:t> </w:t>
      </w:r>
      <w:r>
        <w:rPr>
          <w:sz w:val="24"/>
        </w:rPr>
        <w:t>suggested </w:t>
      </w:r>
      <w:r>
        <w:rPr>
          <w:spacing w:val="-2"/>
          <w:sz w:val="24"/>
        </w:rPr>
        <w:t>fixes.</w:t>
      </w:r>
    </w:p>
    <w:p>
      <w:pPr>
        <w:spacing w:line="261" w:lineRule="exact" w:before="0"/>
        <w:ind w:left="743" w:right="0" w:firstLine="0"/>
        <w:jc w:val="left"/>
        <w:rPr>
          <w:sz w:val="24"/>
        </w:rPr>
      </w:pPr>
      <w:r>
        <w:rPr>
          <w:position w:val="1"/>
        </w:rPr>
        <w:drawing>
          <wp:inline distT="0" distB="0" distL="0" distR="0">
            <wp:extent cx="65531" cy="6553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Metrics and Statistics: </w:t>
      </w:r>
      <w:r>
        <w:rPr>
          <w:sz w:val="24"/>
        </w:rPr>
        <w:t>Providing insights into code quality trends over time.</w:t>
      </w:r>
    </w:p>
    <w:p>
      <w:pPr>
        <w:spacing w:line="288" w:lineRule="auto" w:before="69"/>
        <w:ind w:left="1034" w:right="565" w:hanging="292"/>
        <w:jc w:val="left"/>
        <w:rPr>
          <w:sz w:val="24"/>
        </w:rPr>
      </w:pPr>
      <w:r>
        <w:rPr>
          <w:position w:val="2"/>
        </w:rPr>
        <w:drawing>
          <wp:inline distT="0" distB="0" distL="0" distR="0">
            <wp:extent cx="65531" cy="6553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80"/>
          <w:w w:val="150"/>
          <w:sz w:val="20"/>
        </w:rPr>
        <w:t> </w:t>
      </w:r>
      <w:r>
        <w:rPr>
          <w:rFonts w:ascii="Arial"/>
          <w:b/>
          <w:sz w:val="24"/>
        </w:rPr>
        <w:t>Integration</w:t>
      </w:r>
      <w:r>
        <w:rPr>
          <w:rFonts w:ascii="Arial"/>
          <w:b/>
          <w:spacing w:val="-5"/>
          <w:sz w:val="24"/>
        </w:rPr>
        <w:t> </w:t>
      </w:r>
      <w:r>
        <w:rPr>
          <w:rFonts w:ascii="Arial"/>
          <w:b/>
          <w:sz w:val="24"/>
        </w:rPr>
        <w:t>with</w:t>
      </w:r>
      <w:r>
        <w:rPr>
          <w:rFonts w:ascii="Arial"/>
          <w:b/>
          <w:spacing w:val="-5"/>
          <w:sz w:val="24"/>
        </w:rPr>
        <w:t> </w:t>
      </w:r>
      <w:r>
        <w:rPr>
          <w:rFonts w:ascii="Arial"/>
          <w:b/>
          <w:sz w:val="24"/>
        </w:rPr>
        <w:t>Development</w:t>
      </w:r>
      <w:r>
        <w:rPr>
          <w:rFonts w:ascii="Arial"/>
          <w:b/>
          <w:spacing w:val="-5"/>
          <w:sz w:val="24"/>
        </w:rPr>
        <w:t> </w:t>
      </w:r>
      <w:r>
        <w:rPr>
          <w:rFonts w:ascii="Arial"/>
          <w:b/>
          <w:sz w:val="24"/>
        </w:rPr>
        <w:t>Tools:</w:t>
      </w:r>
      <w:r>
        <w:rPr>
          <w:rFonts w:ascii="Arial"/>
          <w:b/>
          <w:spacing w:val="-5"/>
          <w:sz w:val="24"/>
        </w:rPr>
        <w:t> </w:t>
      </w:r>
      <w:r>
        <w:rPr>
          <w:sz w:val="24"/>
        </w:rPr>
        <w:t>Seamless</w:t>
      </w:r>
      <w:r>
        <w:rPr>
          <w:spacing w:val="-5"/>
          <w:sz w:val="24"/>
        </w:rPr>
        <w:t> </w:t>
      </w:r>
      <w:r>
        <w:rPr>
          <w:sz w:val="24"/>
        </w:rPr>
        <w:t>integration</w:t>
      </w:r>
      <w:r>
        <w:rPr>
          <w:spacing w:val="-5"/>
          <w:sz w:val="24"/>
        </w:rPr>
        <w:t> </w:t>
      </w:r>
      <w:r>
        <w:rPr>
          <w:sz w:val="24"/>
        </w:rPr>
        <w:t>with</w:t>
      </w:r>
      <w:r>
        <w:rPr>
          <w:spacing w:val="-5"/>
          <w:sz w:val="24"/>
        </w:rPr>
        <w:t> </w:t>
      </w:r>
      <w:r>
        <w:rPr>
          <w:sz w:val="24"/>
        </w:rPr>
        <w:t>popular</w:t>
      </w:r>
      <w:r>
        <w:rPr>
          <w:spacing w:val="-5"/>
          <w:sz w:val="24"/>
        </w:rPr>
        <w:t> </w:t>
      </w:r>
      <w:r>
        <w:rPr>
          <w:sz w:val="24"/>
        </w:rPr>
        <w:t>IDEs</w:t>
      </w:r>
      <w:r>
        <w:rPr>
          <w:spacing w:val="-5"/>
          <w:sz w:val="24"/>
        </w:rPr>
        <w:t> </w:t>
      </w:r>
      <w:r>
        <w:rPr>
          <w:sz w:val="24"/>
        </w:rPr>
        <w:t>and</w:t>
      </w:r>
      <w:r>
        <w:rPr>
          <w:spacing w:val="-5"/>
          <w:sz w:val="24"/>
        </w:rPr>
        <w:t> </w:t>
      </w:r>
      <w:r>
        <w:rPr>
          <w:sz w:val="24"/>
        </w:rPr>
        <w:t>version control systems.</w:t>
      </w:r>
    </w:p>
    <w:p>
      <w:pPr>
        <w:pStyle w:val="BodyText"/>
        <w:spacing w:before="6"/>
        <w:rPr>
          <w:sz w:val="18"/>
        </w:rPr>
      </w:pPr>
      <w:r>
        <w:rPr>
          <w:sz w:val="18"/>
        </w:rPr>
        <mc:AlternateContent>
          <mc:Choice Requires="wps">
            <w:drawing>
              <wp:anchor distT="0" distB="0" distL="0" distR="0" allowOverlap="1" layoutInCell="1" locked="0" behindDoc="1" simplePos="0" relativeHeight="487592960">
                <wp:simplePos x="0" y="0"/>
                <wp:positionH relativeFrom="page">
                  <wp:posOffset>352424</wp:posOffset>
                </wp:positionH>
                <wp:positionV relativeFrom="paragraph">
                  <wp:posOffset>150956</wp:posOffset>
                </wp:positionV>
                <wp:extent cx="6858000" cy="64770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858000" cy="647700"/>
                          <a:chExt cx="6858000" cy="647700"/>
                        </a:xfrm>
                      </wpg:grpSpPr>
                      <wps:wsp>
                        <wps:cNvPr id="54" name="Graphic 54"/>
                        <wps:cNvSpPr/>
                        <wps:spPr>
                          <a:xfrm>
                            <a:off x="0" y="0"/>
                            <a:ext cx="6858000" cy="647700"/>
                          </a:xfrm>
                          <a:custGeom>
                            <a:avLst/>
                            <a:gdLst/>
                            <a:ahLst/>
                            <a:cxnLst/>
                            <a:rect l="l" t="t" r="r" b="b"/>
                            <a:pathLst>
                              <a:path w="6858000" h="647700">
                                <a:moveTo>
                                  <a:pt x="6786803" y="647699"/>
                                </a:moveTo>
                                <a:lnTo>
                                  <a:pt x="71196" y="647699"/>
                                </a:lnTo>
                                <a:lnTo>
                                  <a:pt x="66241" y="647211"/>
                                </a:lnTo>
                                <a:lnTo>
                                  <a:pt x="29705" y="632077"/>
                                </a:lnTo>
                                <a:lnTo>
                                  <a:pt x="3885" y="596035"/>
                                </a:lnTo>
                                <a:lnTo>
                                  <a:pt x="0" y="576501"/>
                                </a:lnTo>
                                <a:lnTo>
                                  <a:pt x="0" y="571499"/>
                                </a:lnTo>
                                <a:lnTo>
                                  <a:pt x="0" y="71195"/>
                                </a:lnTo>
                                <a:lnTo>
                                  <a:pt x="15621" y="29705"/>
                                </a:lnTo>
                                <a:lnTo>
                                  <a:pt x="51661" y="3883"/>
                                </a:lnTo>
                                <a:lnTo>
                                  <a:pt x="71196" y="0"/>
                                </a:lnTo>
                                <a:lnTo>
                                  <a:pt x="6786803" y="0"/>
                                </a:lnTo>
                                <a:lnTo>
                                  <a:pt x="6828293" y="15620"/>
                                </a:lnTo>
                                <a:lnTo>
                                  <a:pt x="6854112" y="51659"/>
                                </a:lnTo>
                                <a:lnTo>
                                  <a:pt x="6857998" y="71195"/>
                                </a:lnTo>
                                <a:lnTo>
                                  <a:pt x="6857998" y="576501"/>
                                </a:lnTo>
                                <a:lnTo>
                                  <a:pt x="6842377" y="617992"/>
                                </a:lnTo>
                                <a:lnTo>
                                  <a:pt x="6806336" y="643811"/>
                                </a:lnTo>
                                <a:lnTo>
                                  <a:pt x="6791758" y="647211"/>
                                </a:lnTo>
                                <a:lnTo>
                                  <a:pt x="6786803" y="647699"/>
                                </a:lnTo>
                                <a:close/>
                              </a:path>
                            </a:pathLst>
                          </a:custGeom>
                          <a:solidFill>
                            <a:srgbClr val="F5EFE1"/>
                          </a:solidFill>
                        </wps:spPr>
                        <wps:bodyPr wrap="square" lIns="0" tIns="0" rIns="0" bIns="0" rtlCol="0">
                          <a:prstTxWarp prst="textNoShape">
                            <a:avLst/>
                          </a:prstTxWarp>
                          <a:noAutofit/>
                        </wps:bodyPr>
                      </wps:wsp>
                      <wps:wsp>
                        <wps:cNvPr id="55" name="Textbox 55"/>
                        <wps:cNvSpPr txBox="1"/>
                        <wps:spPr>
                          <a:xfrm>
                            <a:off x="0" y="0"/>
                            <a:ext cx="6858000" cy="647700"/>
                          </a:xfrm>
                          <a:prstGeom prst="rect">
                            <a:avLst/>
                          </a:prstGeom>
                        </wps:spPr>
                        <wps:txbx>
                          <w:txbxContent>
                            <w:p>
                              <w:pPr>
                                <w:spacing w:before="255"/>
                                <w:ind w:left="225" w:right="0" w:firstLine="0"/>
                                <w:jc w:val="left"/>
                                <w:rPr>
                                  <w:sz w:val="40"/>
                                </w:rPr>
                              </w:pPr>
                              <w:r>
                                <w:rPr>
                                  <w:color w:val="3F0000"/>
                                  <w:spacing w:val="-2"/>
                                  <w:w w:val="125"/>
                                  <w:sz w:val="40"/>
                                </w:rPr>
                                <w:t>Advantages</w:t>
                              </w:r>
                            </w:p>
                          </w:txbxContent>
                        </wps:txbx>
                        <wps:bodyPr wrap="square" lIns="0" tIns="0" rIns="0" bIns="0" rtlCol="0">
                          <a:noAutofit/>
                        </wps:bodyPr>
                      </wps:wsp>
                    </wpg:wgp>
                  </a:graphicData>
                </a:graphic>
              </wp:anchor>
            </w:drawing>
          </mc:Choice>
          <mc:Fallback>
            <w:pict>
              <v:group style="position:absolute;margin-left:27.749994pt;margin-top:11.886317pt;width:540pt;height:51pt;mso-position-horizontal-relative:page;mso-position-vertical-relative:paragraph;z-index:-15723520;mso-wrap-distance-left:0;mso-wrap-distance-right:0" id="docshapegroup31" coordorigin="555,238" coordsize="10800,1020">
                <v:shape style="position:absolute;left:555;top:237;width:10800;height:1020" id="docshape32" coordorigin="555,238" coordsize="10800,1020" path="m11243,1258l667,1258,659,1257,602,1233,561,1176,555,1146,555,1138,555,350,580,285,636,244,667,238,11243,238,11308,262,11349,319,11355,350,11355,1146,11330,1211,11274,1252,11251,1257,11243,1258xe" filled="true" fillcolor="#f5efe1" stroked="false">
                  <v:path arrowok="t"/>
                  <v:fill type="solid"/>
                </v:shape>
                <v:shape style="position:absolute;left:555;top:237;width:10800;height:1020" type="#_x0000_t202" id="docshape33" filled="false" stroked="false">
                  <v:textbox inset="0,0,0,0">
                    <w:txbxContent>
                      <w:p>
                        <w:pPr>
                          <w:spacing w:before="255"/>
                          <w:ind w:left="225" w:right="0" w:firstLine="0"/>
                          <w:jc w:val="left"/>
                          <w:rPr>
                            <w:sz w:val="40"/>
                          </w:rPr>
                        </w:pPr>
                        <w:r>
                          <w:rPr>
                            <w:color w:val="3F0000"/>
                            <w:spacing w:val="-2"/>
                            <w:w w:val="125"/>
                            <w:sz w:val="40"/>
                          </w:rPr>
                          <w:t>Advantages</w:t>
                        </w:r>
                      </w:p>
                    </w:txbxContent>
                  </v:textbox>
                  <w10:wrap type="none"/>
                </v:shape>
                <w10:wrap type="topAndBottom"/>
              </v:group>
            </w:pict>
          </mc:Fallback>
        </mc:AlternateContent>
      </w:r>
    </w:p>
    <w:p>
      <w:pPr>
        <w:pStyle w:val="BodyText"/>
        <w:spacing w:before="240"/>
        <w:ind w:left="554"/>
      </w:pPr>
      <w:r>
        <w:rPr/>
        <w:t>CodeGuard</w:t>
      </w:r>
      <w:r>
        <w:rPr>
          <w:spacing w:val="-1"/>
        </w:rPr>
        <w:t> </w:t>
      </w:r>
      <w:r>
        <w:rPr/>
        <w:t>offers</w:t>
      </w:r>
      <w:r>
        <w:rPr>
          <w:spacing w:val="-1"/>
        </w:rPr>
        <w:t> </w:t>
      </w:r>
      <w:r>
        <w:rPr/>
        <w:t>several advantages</w:t>
      </w:r>
      <w:r>
        <w:rPr>
          <w:spacing w:val="-1"/>
        </w:rPr>
        <w:t> </w:t>
      </w:r>
      <w:r>
        <w:rPr/>
        <w:t>over</w:t>
      </w:r>
      <w:r>
        <w:rPr>
          <w:spacing w:val="-1"/>
        </w:rPr>
        <w:t> </w:t>
      </w:r>
      <w:r>
        <w:rPr/>
        <w:t>traditional code</w:t>
      </w:r>
      <w:r>
        <w:rPr>
          <w:spacing w:val="-1"/>
        </w:rPr>
        <w:t> </w:t>
      </w:r>
      <w:r>
        <w:rPr/>
        <w:t>review </w:t>
      </w:r>
      <w:r>
        <w:rPr>
          <w:spacing w:val="-2"/>
        </w:rPr>
        <w:t>methods:</w:t>
      </w:r>
    </w:p>
    <w:p>
      <w:pPr>
        <w:pStyle w:val="BodyText"/>
        <w:spacing w:before="17"/>
      </w:pPr>
    </w:p>
    <w:p>
      <w:pPr>
        <w:spacing w:before="1"/>
        <w:ind w:left="743" w:right="0" w:firstLine="0"/>
        <w:jc w:val="left"/>
        <w:rPr>
          <w:sz w:val="24"/>
        </w:rPr>
      </w:pPr>
      <w:r>
        <w:rPr>
          <w:position w:val="1"/>
        </w:rPr>
        <w:drawing>
          <wp:inline distT="0" distB="0" distL="0" distR="0">
            <wp:extent cx="65531" cy="6553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Automation: </w:t>
      </w:r>
      <w:r>
        <w:rPr>
          <w:sz w:val="24"/>
        </w:rPr>
        <w:t>Reduces the manual effort required for code review.</w:t>
      </w:r>
    </w:p>
    <w:p>
      <w:pPr>
        <w:pStyle w:val="BodyText"/>
        <w:spacing w:before="69"/>
        <w:ind w:left="743"/>
      </w:pPr>
      <w:r>
        <w:rPr>
          <w:position w:val="2"/>
        </w:rPr>
        <w:drawing>
          <wp:inline distT="0" distB="0" distL="0" distR="0">
            <wp:extent cx="65531" cy="6553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40"/>
          <w:sz w:val="20"/>
        </w:rPr>
        <w:t>  </w:t>
      </w:r>
      <w:r>
        <w:rPr>
          <w:rFonts w:ascii="Arial"/>
          <w:b/>
        </w:rPr>
        <w:t>Consistency: </w:t>
      </w:r>
      <w:r>
        <w:rPr/>
        <w:t>Ensures consistent application of coding standards and best practices.</w:t>
      </w:r>
    </w:p>
    <w:p>
      <w:pPr>
        <w:spacing w:before="54"/>
        <w:ind w:left="743" w:right="0" w:firstLine="0"/>
        <w:jc w:val="left"/>
        <w:rPr>
          <w:sz w:val="24"/>
        </w:rPr>
      </w:pPr>
      <w:r>
        <w:rPr>
          <w:position w:val="1"/>
        </w:rPr>
        <w:drawing>
          <wp:inline distT="0" distB="0" distL="0" distR="0">
            <wp:extent cx="65531" cy="6553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Scalability: </w:t>
      </w:r>
      <w:r>
        <w:rPr>
          <w:sz w:val="24"/>
        </w:rPr>
        <w:t>Easily scales to handle large codebases.</w:t>
      </w:r>
    </w:p>
    <w:p>
      <w:pPr>
        <w:spacing w:before="54"/>
        <w:ind w:left="743" w:right="0" w:firstLine="0"/>
        <w:jc w:val="left"/>
        <w:rPr>
          <w:sz w:val="24"/>
        </w:rPr>
      </w:pPr>
      <w:r>
        <w:rPr>
          <w:position w:val="1"/>
        </w:rPr>
        <w:drawing>
          <wp:inline distT="0" distB="0" distL="0" distR="0">
            <wp:extent cx="65531" cy="6553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Early Bug Detection: </w:t>
      </w:r>
      <w:r>
        <w:rPr>
          <w:sz w:val="24"/>
        </w:rPr>
        <w:t>Identifies potential issues early in the development cycle.</w:t>
      </w:r>
    </w:p>
    <w:p>
      <w:pPr>
        <w:spacing w:before="69"/>
        <w:ind w:left="743" w:right="0" w:firstLine="0"/>
        <w:jc w:val="left"/>
        <w:rPr>
          <w:sz w:val="24"/>
        </w:rPr>
      </w:pPr>
      <w:r>
        <w:rPr>
          <w:position w:val="2"/>
        </w:rPr>
        <w:drawing>
          <wp:inline distT="0" distB="0" distL="0" distR="0">
            <wp:extent cx="65531" cy="6553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40"/>
          <w:sz w:val="20"/>
        </w:rPr>
        <w:t>  </w:t>
      </w:r>
      <w:r>
        <w:rPr>
          <w:rFonts w:ascii="Arial"/>
          <w:b/>
          <w:sz w:val="24"/>
        </w:rPr>
        <w:t>Improved Code Quality: </w:t>
      </w:r>
      <w:r>
        <w:rPr>
          <w:sz w:val="24"/>
        </w:rPr>
        <w:t>Enhances the overall quality and maintainability of code.</w:t>
      </w:r>
    </w:p>
    <w:p>
      <w:pPr>
        <w:pStyle w:val="BodyText"/>
        <w:spacing w:before="40"/>
        <w:rPr>
          <w:sz w:val="20"/>
        </w:rPr>
      </w:pPr>
      <w:r>
        <w:rPr>
          <w:sz w:val="20"/>
        </w:rPr>
        <mc:AlternateContent>
          <mc:Choice Requires="wps">
            <w:drawing>
              <wp:anchor distT="0" distB="0" distL="0" distR="0" allowOverlap="1" layoutInCell="1" locked="0" behindDoc="1" simplePos="0" relativeHeight="487593472">
                <wp:simplePos x="0" y="0"/>
                <wp:positionH relativeFrom="page">
                  <wp:posOffset>352424</wp:posOffset>
                </wp:positionH>
                <wp:positionV relativeFrom="paragraph">
                  <wp:posOffset>186794</wp:posOffset>
                </wp:positionV>
                <wp:extent cx="6858000" cy="63817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858000" cy="638175"/>
                          <a:chExt cx="6858000" cy="638175"/>
                        </a:xfrm>
                      </wpg:grpSpPr>
                      <wps:wsp>
                        <wps:cNvPr id="62" name="Graphic 62"/>
                        <wps:cNvSpPr/>
                        <wps:spPr>
                          <a:xfrm>
                            <a:off x="0" y="0"/>
                            <a:ext cx="6858000" cy="638175"/>
                          </a:xfrm>
                          <a:custGeom>
                            <a:avLst/>
                            <a:gdLst/>
                            <a:ahLst/>
                            <a:cxnLst/>
                            <a:rect l="l" t="t" r="r" b="b"/>
                            <a:pathLst>
                              <a:path w="6858000" h="638175">
                                <a:moveTo>
                                  <a:pt x="6786803" y="638173"/>
                                </a:moveTo>
                                <a:lnTo>
                                  <a:pt x="71196" y="638173"/>
                                </a:lnTo>
                                <a:lnTo>
                                  <a:pt x="66241" y="637684"/>
                                </a:lnTo>
                                <a:lnTo>
                                  <a:pt x="29705" y="622548"/>
                                </a:lnTo>
                                <a:lnTo>
                                  <a:pt x="3885" y="586513"/>
                                </a:lnTo>
                                <a:lnTo>
                                  <a:pt x="0" y="566976"/>
                                </a:lnTo>
                                <a:lnTo>
                                  <a:pt x="0" y="561974"/>
                                </a:lnTo>
                                <a:lnTo>
                                  <a:pt x="0" y="71195"/>
                                </a:lnTo>
                                <a:lnTo>
                                  <a:pt x="15621" y="29700"/>
                                </a:lnTo>
                                <a:lnTo>
                                  <a:pt x="51661" y="3883"/>
                                </a:lnTo>
                                <a:lnTo>
                                  <a:pt x="71196" y="0"/>
                                </a:lnTo>
                                <a:lnTo>
                                  <a:pt x="6786803" y="0"/>
                                </a:lnTo>
                                <a:lnTo>
                                  <a:pt x="6828293" y="15617"/>
                                </a:lnTo>
                                <a:lnTo>
                                  <a:pt x="6854112" y="51656"/>
                                </a:lnTo>
                                <a:lnTo>
                                  <a:pt x="6857998" y="71195"/>
                                </a:lnTo>
                                <a:lnTo>
                                  <a:pt x="6857998" y="566976"/>
                                </a:lnTo>
                                <a:lnTo>
                                  <a:pt x="6842377" y="608467"/>
                                </a:lnTo>
                                <a:lnTo>
                                  <a:pt x="6806336" y="634284"/>
                                </a:lnTo>
                                <a:lnTo>
                                  <a:pt x="6791758" y="637684"/>
                                </a:lnTo>
                                <a:lnTo>
                                  <a:pt x="6786803" y="638173"/>
                                </a:lnTo>
                                <a:close/>
                              </a:path>
                            </a:pathLst>
                          </a:custGeom>
                          <a:solidFill>
                            <a:srgbClr val="F5EFE1"/>
                          </a:solidFill>
                        </wps:spPr>
                        <wps:bodyPr wrap="square" lIns="0" tIns="0" rIns="0" bIns="0" rtlCol="0">
                          <a:prstTxWarp prst="textNoShape">
                            <a:avLst/>
                          </a:prstTxWarp>
                          <a:noAutofit/>
                        </wps:bodyPr>
                      </wps:wsp>
                      <wps:wsp>
                        <wps:cNvPr id="63" name="Textbox 63"/>
                        <wps:cNvSpPr txBox="1"/>
                        <wps:spPr>
                          <a:xfrm>
                            <a:off x="0" y="0"/>
                            <a:ext cx="6858000" cy="638175"/>
                          </a:xfrm>
                          <a:prstGeom prst="rect">
                            <a:avLst/>
                          </a:prstGeom>
                        </wps:spPr>
                        <wps:txbx>
                          <w:txbxContent>
                            <w:p>
                              <w:pPr>
                                <w:spacing w:before="255"/>
                                <w:ind w:left="225" w:right="0" w:firstLine="0"/>
                                <w:jc w:val="left"/>
                                <w:rPr>
                                  <w:sz w:val="40"/>
                                </w:rPr>
                              </w:pPr>
                              <w:r>
                                <w:rPr>
                                  <w:color w:val="3F0000"/>
                                  <w:w w:val="120"/>
                                  <w:sz w:val="40"/>
                                </w:rPr>
                                <w:t>Future</w:t>
                              </w:r>
                              <w:r>
                                <w:rPr>
                                  <w:color w:val="3F0000"/>
                                  <w:spacing w:val="22"/>
                                  <w:w w:val="125"/>
                                  <w:sz w:val="40"/>
                                </w:rPr>
                                <w:t> </w:t>
                              </w:r>
                              <w:r>
                                <w:rPr>
                                  <w:color w:val="3F0000"/>
                                  <w:spacing w:val="-4"/>
                                  <w:w w:val="125"/>
                                  <w:sz w:val="40"/>
                                </w:rPr>
                                <w:t>Scope</w:t>
                              </w:r>
                            </w:p>
                          </w:txbxContent>
                        </wps:txbx>
                        <wps:bodyPr wrap="square" lIns="0" tIns="0" rIns="0" bIns="0" rtlCol="0">
                          <a:noAutofit/>
                        </wps:bodyPr>
                      </wps:wsp>
                    </wpg:wgp>
                  </a:graphicData>
                </a:graphic>
              </wp:anchor>
            </w:drawing>
          </mc:Choice>
          <mc:Fallback>
            <w:pict>
              <v:group style="position:absolute;margin-left:27.749994pt;margin-top:14.708192pt;width:540pt;height:50.25pt;mso-position-horizontal-relative:page;mso-position-vertical-relative:paragraph;z-index:-15723008;mso-wrap-distance-left:0;mso-wrap-distance-right:0" id="docshapegroup34" coordorigin="555,294" coordsize="10800,1005">
                <v:shape style="position:absolute;left:555;top:294;width:10800;height:1005" id="docshape35" coordorigin="555,294" coordsize="10800,1005" path="m11243,1299l667,1299,659,1298,602,1275,561,1218,555,1187,555,1179,555,406,580,341,636,300,667,294,11243,294,11308,319,11349,376,11355,406,11355,1187,11330,1252,11274,1293,11251,1298,11243,1299xe" filled="true" fillcolor="#f5efe1" stroked="false">
                  <v:path arrowok="t"/>
                  <v:fill type="solid"/>
                </v:shape>
                <v:shape style="position:absolute;left:555;top:294;width:10800;height:1005" type="#_x0000_t202" id="docshape36" filled="false" stroked="false">
                  <v:textbox inset="0,0,0,0">
                    <w:txbxContent>
                      <w:p>
                        <w:pPr>
                          <w:spacing w:before="255"/>
                          <w:ind w:left="225" w:right="0" w:firstLine="0"/>
                          <w:jc w:val="left"/>
                          <w:rPr>
                            <w:sz w:val="40"/>
                          </w:rPr>
                        </w:pPr>
                        <w:r>
                          <w:rPr>
                            <w:color w:val="3F0000"/>
                            <w:w w:val="120"/>
                            <w:sz w:val="40"/>
                          </w:rPr>
                          <w:t>Future</w:t>
                        </w:r>
                        <w:r>
                          <w:rPr>
                            <w:color w:val="3F0000"/>
                            <w:spacing w:val="22"/>
                            <w:w w:val="125"/>
                            <w:sz w:val="40"/>
                          </w:rPr>
                          <w:t> </w:t>
                        </w:r>
                        <w:r>
                          <w:rPr>
                            <w:color w:val="3F0000"/>
                            <w:spacing w:val="-4"/>
                            <w:w w:val="125"/>
                            <w:sz w:val="40"/>
                          </w:rPr>
                          <w:t>Scope</w:t>
                        </w:r>
                      </w:p>
                    </w:txbxContent>
                  </v:textbox>
                  <w10:wrap type="none"/>
                </v:shape>
                <w10:wrap type="topAndBottom"/>
              </v:group>
            </w:pict>
          </mc:Fallback>
        </mc:AlternateContent>
      </w:r>
    </w:p>
    <w:p>
      <w:pPr>
        <w:pStyle w:val="BodyText"/>
        <w:spacing w:before="240"/>
        <w:ind w:left="554"/>
      </w:pPr>
      <w:r>
        <w:rPr/>
        <w:t>Future enhancements for CodeGuard </w:t>
      </w:r>
      <w:r>
        <w:rPr>
          <w:spacing w:val="-2"/>
        </w:rPr>
        <w:t>include:</w:t>
      </w:r>
    </w:p>
    <w:p>
      <w:pPr>
        <w:pStyle w:val="BodyText"/>
        <w:spacing w:before="32"/>
      </w:pPr>
    </w:p>
    <w:p>
      <w:pPr>
        <w:spacing w:line="288" w:lineRule="auto" w:before="1"/>
        <w:ind w:left="1034" w:right="565" w:hanging="292"/>
        <w:jc w:val="left"/>
        <w:rPr>
          <w:sz w:val="24"/>
        </w:rPr>
      </w:pPr>
      <w:r>
        <w:rPr>
          <w:position w:val="1"/>
        </w:rPr>
        <w:drawing>
          <wp:inline distT="0" distB="0" distL="0" distR="0">
            <wp:extent cx="65531" cy="65531"/>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sz w:val="24"/>
        </w:rPr>
        <w:t>Support</w:t>
      </w:r>
      <w:r>
        <w:rPr>
          <w:rFonts w:ascii="Arial"/>
          <w:b/>
          <w:spacing w:val="-3"/>
          <w:sz w:val="24"/>
        </w:rPr>
        <w:t> </w:t>
      </w:r>
      <w:r>
        <w:rPr>
          <w:rFonts w:ascii="Arial"/>
          <w:b/>
          <w:sz w:val="24"/>
        </w:rPr>
        <w:t>for</w:t>
      </w:r>
      <w:r>
        <w:rPr>
          <w:rFonts w:ascii="Arial"/>
          <w:b/>
          <w:spacing w:val="-12"/>
          <w:sz w:val="24"/>
        </w:rPr>
        <w:t> </w:t>
      </w:r>
      <w:r>
        <w:rPr>
          <w:rFonts w:ascii="Arial"/>
          <w:b/>
          <w:sz w:val="24"/>
        </w:rPr>
        <w:t>Additional</w:t>
      </w:r>
      <w:r>
        <w:rPr>
          <w:rFonts w:ascii="Arial"/>
          <w:b/>
          <w:spacing w:val="-3"/>
          <w:sz w:val="24"/>
        </w:rPr>
        <w:t> </w:t>
      </w:r>
      <w:r>
        <w:rPr>
          <w:rFonts w:ascii="Arial"/>
          <w:b/>
          <w:sz w:val="24"/>
        </w:rPr>
        <w:t>Programming</w:t>
      </w:r>
      <w:r>
        <w:rPr>
          <w:rFonts w:ascii="Arial"/>
          <w:b/>
          <w:spacing w:val="-3"/>
          <w:sz w:val="24"/>
        </w:rPr>
        <w:t> </w:t>
      </w:r>
      <w:r>
        <w:rPr>
          <w:rFonts w:ascii="Arial"/>
          <w:b/>
          <w:sz w:val="24"/>
        </w:rPr>
        <w:t>Languages:</w:t>
      </w:r>
      <w:r>
        <w:rPr>
          <w:rFonts w:ascii="Arial"/>
          <w:b/>
          <w:spacing w:val="-3"/>
          <w:sz w:val="24"/>
        </w:rPr>
        <w:t> </w:t>
      </w:r>
      <w:r>
        <w:rPr>
          <w:sz w:val="24"/>
        </w:rPr>
        <w:t>Expanding</w:t>
      </w:r>
      <w:r>
        <w:rPr>
          <w:spacing w:val="-3"/>
          <w:sz w:val="24"/>
        </w:rPr>
        <w:t> </w:t>
      </w:r>
      <w:r>
        <w:rPr>
          <w:sz w:val="24"/>
        </w:rPr>
        <w:t>language</w:t>
      </w:r>
      <w:r>
        <w:rPr>
          <w:spacing w:val="-3"/>
          <w:sz w:val="24"/>
        </w:rPr>
        <w:t> </w:t>
      </w:r>
      <w:r>
        <w:rPr>
          <w:sz w:val="24"/>
        </w:rPr>
        <w:t>support</w:t>
      </w:r>
      <w:r>
        <w:rPr>
          <w:spacing w:val="-3"/>
          <w:sz w:val="24"/>
        </w:rPr>
        <w:t> </w:t>
      </w:r>
      <w:r>
        <w:rPr>
          <w:sz w:val="24"/>
        </w:rPr>
        <w:t>to</w:t>
      </w:r>
      <w:r>
        <w:rPr>
          <w:spacing w:val="-3"/>
          <w:sz w:val="24"/>
        </w:rPr>
        <w:t> </w:t>
      </w:r>
      <w:r>
        <w:rPr>
          <w:sz w:val="24"/>
        </w:rPr>
        <w:t>cover</w:t>
      </w:r>
      <w:r>
        <w:rPr>
          <w:spacing w:val="-3"/>
          <w:sz w:val="24"/>
        </w:rPr>
        <w:t> </w:t>
      </w:r>
      <w:r>
        <w:rPr>
          <w:sz w:val="24"/>
        </w:rPr>
        <w:t>a wider range of projects.</w:t>
      </w:r>
    </w:p>
    <w:p>
      <w:pPr>
        <w:pStyle w:val="BodyText"/>
        <w:spacing w:line="288" w:lineRule="auto" w:before="12"/>
        <w:ind w:left="1034" w:right="565" w:hanging="292"/>
      </w:pPr>
      <w:r>
        <w:rPr>
          <w:position w:val="2"/>
        </w:rPr>
        <w:drawing>
          <wp:inline distT="0" distB="0" distL="0" distR="0">
            <wp:extent cx="65531" cy="6553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65531" cy="65531"/>
                    </a:xfrm>
                    <a:prstGeom prst="rect">
                      <a:avLst/>
                    </a:prstGeom>
                  </pic:spPr>
                </pic:pic>
              </a:graphicData>
            </a:graphic>
          </wp:inline>
        </w:drawing>
      </w:r>
      <w:r>
        <w:rPr>
          <w:position w:val="2"/>
        </w:rPr>
      </w:r>
      <w:r>
        <w:rPr>
          <w:rFonts w:ascii="Times New Roman"/>
          <w:spacing w:val="80"/>
          <w:w w:val="150"/>
          <w:sz w:val="20"/>
        </w:rPr>
        <w:t> </w:t>
      </w:r>
      <w:r>
        <w:rPr>
          <w:rFonts w:ascii="Arial"/>
          <w:b/>
        </w:rPr>
        <w:t>Enhanced</w:t>
      </w:r>
      <w:r>
        <w:rPr>
          <w:rFonts w:ascii="Arial"/>
          <w:b/>
          <w:spacing w:val="-12"/>
        </w:rPr>
        <w:t> </w:t>
      </w:r>
      <w:r>
        <w:rPr>
          <w:rFonts w:ascii="Arial"/>
          <w:b/>
        </w:rPr>
        <w:t>AI</w:t>
      </w:r>
      <w:r>
        <w:rPr>
          <w:rFonts w:ascii="Arial"/>
          <w:b/>
          <w:spacing w:val="-3"/>
        </w:rPr>
        <w:t> </w:t>
      </w:r>
      <w:r>
        <w:rPr>
          <w:rFonts w:ascii="Arial"/>
          <w:b/>
        </w:rPr>
        <w:t>Models:</w:t>
      </w:r>
      <w:r>
        <w:rPr>
          <w:rFonts w:ascii="Arial"/>
          <w:b/>
          <w:spacing w:val="-3"/>
        </w:rPr>
        <w:t> </w:t>
      </w:r>
      <w:r>
        <w:rPr/>
        <w:t>Incorporating</w:t>
      </w:r>
      <w:r>
        <w:rPr>
          <w:spacing w:val="-3"/>
        </w:rPr>
        <w:t> </w:t>
      </w:r>
      <w:r>
        <w:rPr/>
        <w:t>more</w:t>
      </w:r>
      <w:r>
        <w:rPr>
          <w:spacing w:val="-3"/>
        </w:rPr>
        <w:t> </w:t>
      </w:r>
      <w:r>
        <w:rPr/>
        <w:t>advanced</w:t>
      </w:r>
      <w:r>
        <w:rPr>
          <w:spacing w:val="-3"/>
        </w:rPr>
        <w:t> </w:t>
      </w:r>
      <w:r>
        <w:rPr/>
        <w:t>machine</w:t>
      </w:r>
      <w:r>
        <w:rPr>
          <w:spacing w:val="-3"/>
        </w:rPr>
        <w:t> </w:t>
      </w:r>
      <w:r>
        <w:rPr/>
        <w:t>learning</w:t>
      </w:r>
      <w:r>
        <w:rPr>
          <w:spacing w:val="-3"/>
        </w:rPr>
        <w:t> </w:t>
      </w:r>
      <w:r>
        <w:rPr/>
        <w:t>techniques</w:t>
      </w:r>
      <w:r>
        <w:rPr>
          <w:spacing w:val="-3"/>
        </w:rPr>
        <w:t> </w:t>
      </w:r>
      <w:r>
        <w:rPr/>
        <w:t>to</w:t>
      </w:r>
      <w:r>
        <w:rPr>
          <w:spacing w:val="-3"/>
        </w:rPr>
        <w:t> </w:t>
      </w:r>
      <w:r>
        <w:rPr/>
        <w:t>improve accuracy and reduce false positives.</w:t>
      </w:r>
    </w:p>
    <w:p>
      <w:pPr>
        <w:spacing w:line="300" w:lineRule="auto" w:before="0"/>
        <w:ind w:left="1034" w:right="565" w:hanging="292"/>
        <w:jc w:val="left"/>
        <w:rPr>
          <w:sz w:val="24"/>
        </w:rPr>
      </w:pPr>
      <w:r>
        <w:rPr>
          <w:position w:val="1"/>
        </w:rPr>
        <w:drawing>
          <wp:inline distT="0" distB="0" distL="0" distR="0">
            <wp:extent cx="65531" cy="6553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rFonts w:ascii="Arial"/>
          <w:b/>
          <w:sz w:val="24"/>
        </w:rPr>
        <w:t>Integration</w:t>
      </w:r>
      <w:r>
        <w:rPr>
          <w:rFonts w:ascii="Arial"/>
          <w:b/>
          <w:spacing w:val="-4"/>
          <w:sz w:val="24"/>
        </w:rPr>
        <w:t> </w:t>
      </w:r>
      <w:r>
        <w:rPr>
          <w:rFonts w:ascii="Arial"/>
          <w:b/>
          <w:sz w:val="24"/>
        </w:rPr>
        <w:t>with</w:t>
      </w:r>
      <w:r>
        <w:rPr>
          <w:rFonts w:ascii="Arial"/>
          <w:b/>
          <w:spacing w:val="-4"/>
          <w:sz w:val="24"/>
        </w:rPr>
        <w:t> </w:t>
      </w:r>
      <w:r>
        <w:rPr>
          <w:rFonts w:ascii="Arial"/>
          <w:b/>
          <w:sz w:val="24"/>
        </w:rPr>
        <w:t>CI/CD</w:t>
      </w:r>
      <w:r>
        <w:rPr>
          <w:rFonts w:ascii="Arial"/>
          <w:b/>
          <w:spacing w:val="-4"/>
          <w:sz w:val="24"/>
        </w:rPr>
        <w:t> </w:t>
      </w:r>
      <w:r>
        <w:rPr>
          <w:rFonts w:ascii="Arial"/>
          <w:b/>
          <w:sz w:val="24"/>
        </w:rPr>
        <w:t>Pipelines:</w:t>
      </w:r>
      <w:r>
        <w:rPr>
          <w:rFonts w:ascii="Arial"/>
          <w:b/>
          <w:spacing w:val="-4"/>
          <w:sz w:val="24"/>
        </w:rPr>
        <w:t> </w:t>
      </w:r>
      <w:r>
        <w:rPr>
          <w:sz w:val="24"/>
        </w:rPr>
        <w:t>Integrating</w:t>
      </w:r>
      <w:r>
        <w:rPr>
          <w:spacing w:val="-4"/>
          <w:sz w:val="24"/>
        </w:rPr>
        <w:t> </w:t>
      </w:r>
      <w:r>
        <w:rPr>
          <w:sz w:val="24"/>
        </w:rPr>
        <w:t>CodeGuard</w:t>
      </w:r>
      <w:r>
        <w:rPr>
          <w:spacing w:val="-4"/>
          <w:sz w:val="24"/>
        </w:rPr>
        <w:t> </w:t>
      </w:r>
      <w:r>
        <w:rPr>
          <w:sz w:val="24"/>
        </w:rPr>
        <w:t>into</w:t>
      </w:r>
      <w:r>
        <w:rPr>
          <w:spacing w:val="-4"/>
          <w:sz w:val="24"/>
        </w:rPr>
        <w:t> </w:t>
      </w:r>
      <w:r>
        <w:rPr>
          <w:sz w:val="24"/>
        </w:rPr>
        <w:t>continuous</w:t>
      </w:r>
      <w:r>
        <w:rPr>
          <w:spacing w:val="-4"/>
          <w:sz w:val="24"/>
        </w:rPr>
        <w:t> </w:t>
      </w:r>
      <w:r>
        <w:rPr>
          <w:sz w:val="24"/>
        </w:rPr>
        <w:t>integration</w:t>
      </w:r>
      <w:r>
        <w:rPr>
          <w:spacing w:val="-4"/>
          <w:sz w:val="24"/>
        </w:rPr>
        <w:t> </w:t>
      </w:r>
      <w:r>
        <w:rPr>
          <w:sz w:val="24"/>
        </w:rPr>
        <w:t>and continuous delivery pipelines.</w:t>
      </w:r>
    </w:p>
    <w:p>
      <w:pPr>
        <w:spacing w:line="261" w:lineRule="exact" w:before="0"/>
        <w:ind w:left="743" w:right="0" w:firstLine="0"/>
        <w:jc w:val="left"/>
        <w:rPr>
          <w:sz w:val="24"/>
        </w:rPr>
      </w:pPr>
      <w:r>
        <w:rPr>
          <w:position w:val="1"/>
        </w:rPr>
        <w:drawing>
          <wp:inline distT="0" distB="0" distL="0" distR="0">
            <wp:extent cx="65531" cy="6553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rFonts w:ascii="Arial"/>
          <w:b/>
          <w:sz w:val="24"/>
        </w:rPr>
        <w:t>Customizable Rule Sets:</w:t>
      </w:r>
      <w:r>
        <w:rPr>
          <w:rFonts w:ascii="Arial"/>
          <w:b/>
          <w:spacing w:val="-6"/>
          <w:sz w:val="24"/>
        </w:rPr>
        <w:t> </w:t>
      </w:r>
      <w:r>
        <w:rPr>
          <w:sz w:val="24"/>
        </w:rPr>
        <w:t>Allowing users to define custom coding standards and rules.</w:t>
      </w:r>
    </w:p>
    <w:p>
      <w:pPr>
        <w:pStyle w:val="BodyText"/>
        <w:spacing w:before="53"/>
        <w:rPr>
          <w:sz w:val="20"/>
        </w:rPr>
      </w:pPr>
      <w:r>
        <w:rPr>
          <w:sz w:val="20"/>
        </w:rPr>
        <mc:AlternateContent>
          <mc:Choice Requires="wps">
            <w:drawing>
              <wp:anchor distT="0" distB="0" distL="0" distR="0" allowOverlap="1" layoutInCell="1" locked="0" behindDoc="1" simplePos="0" relativeHeight="487593984">
                <wp:simplePos x="0" y="0"/>
                <wp:positionH relativeFrom="page">
                  <wp:posOffset>352424</wp:posOffset>
                </wp:positionH>
                <wp:positionV relativeFrom="paragraph">
                  <wp:posOffset>194932</wp:posOffset>
                </wp:positionV>
                <wp:extent cx="6858000" cy="63817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6858000" cy="638175"/>
                          <a:chExt cx="6858000" cy="638175"/>
                        </a:xfrm>
                      </wpg:grpSpPr>
                      <wps:wsp>
                        <wps:cNvPr id="69" name="Graphic 69"/>
                        <wps:cNvSpPr/>
                        <wps:spPr>
                          <a:xfrm>
                            <a:off x="0" y="0"/>
                            <a:ext cx="6858000" cy="638175"/>
                          </a:xfrm>
                          <a:custGeom>
                            <a:avLst/>
                            <a:gdLst/>
                            <a:ahLst/>
                            <a:cxnLst/>
                            <a:rect l="l" t="t" r="r" b="b"/>
                            <a:pathLst>
                              <a:path w="6858000" h="638175">
                                <a:moveTo>
                                  <a:pt x="6786803" y="638173"/>
                                </a:moveTo>
                                <a:lnTo>
                                  <a:pt x="71196" y="638173"/>
                                </a:lnTo>
                                <a:lnTo>
                                  <a:pt x="66241" y="637684"/>
                                </a:lnTo>
                                <a:lnTo>
                                  <a:pt x="29705" y="622548"/>
                                </a:lnTo>
                                <a:lnTo>
                                  <a:pt x="3885" y="586508"/>
                                </a:lnTo>
                                <a:lnTo>
                                  <a:pt x="0" y="566976"/>
                                </a:lnTo>
                                <a:lnTo>
                                  <a:pt x="0" y="561974"/>
                                </a:lnTo>
                                <a:lnTo>
                                  <a:pt x="0" y="71198"/>
                                </a:lnTo>
                                <a:lnTo>
                                  <a:pt x="15621" y="29702"/>
                                </a:lnTo>
                                <a:lnTo>
                                  <a:pt x="51661" y="3883"/>
                                </a:lnTo>
                                <a:lnTo>
                                  <a:pt x="71196" y="0"/>
                                </a:lnTo>
                                <a:lnTo>
                                  <a:pt x="6786803" y="0"/>
                                </a:lnTo>
                                <a:lnTo>
                                  <a:pt x="6828293" y="15620"/>
                                </a:lnTo>
                                <a:lnTo>
                                  <a:pt x="6854112" y="51659"/>
                                </a:lnTo>
                                <a:lnTo>
                                  <a:pt x="6857998" y="71198"/>
                                </a:lnTo>
                                <a:lnTo>
                                  <a:pt x="6857998" y="566976"/>
                                </a:lnTo>
                                <a:lnTo>
                                  <a:pt x="6842377" y="608465"/>
                                </a:lnTo>
                                <a:lnTo>
                                  <a:pt x="6806336" y="634284"/>
                                </a:lnTo>
                                <a:lnTo>
                                  <a:pt x="6791758" y="637684"/>
                                </a:lnTo>
                                <a:lnTo>
                                  <a:pt x="6786803" y="638173"/>
                                </a:lnTo>
                                <a:close/>
                              </a:path>
                            </a:pathLst>
                          </a:custGeom>
                          <a:solidFill>
                            <a:srgbClr val="F5EFE1"/>
                          </a:solidFill>
                        </wps:spPr>
                        <wps:bodyPr wrap="square" lIns="0" tIns="0" rIns="0" bIns="0" rtlCol="0">
                          <a:prstTxWarp prst="textNoShape">
                            <a:avLst/>
                          </a:prstTxWarp>
                          <a:noAutofit/>
                        </wps:bodyPr>
                      </wps:wsp>
                      <wps:wsp>
                        <wps:cNvPr id="70" name="Textbox 70"/>
                        <wps:cNvSpPr txBox="1"/>
                        <wps:spPr>
                          <a:xfrm>
                            <a:off x="0" y="0"/>
                            <a:ext cx="6858000" cy="638175"/>
                          </a:xfrm>
                          <a:prstGeom prst="rect">
                            <a:avLst/>
                          </a:prstGeom>
                        </wps:spPr>
                        <wps:txbx>
                          <w:txbxContent>
                            <w:p>
                              <w:pPr>
                                <w:spacing w:before="255"/>
                                <w:ind w:left="225" w:right="0" w:firstLine="0"/>
                                <w:jc w:val="left"/>
                                <w:rPr>
                                  <w:sz w:val="40"/>
                                </w:rPr>
                              </w:pPr>
                              <w:r>
                                <w:rPr>
                                  <w:color w:val="3F0000"/>
                                  <w:spacing w:val="-2"/>
                                  <w:w w:val="125"/>
                                  <w:sz w:val="40"/>
                                </w:rPr>
                                <w:t>Conclusion</w:t>
                              </w:r>
                            </w:p>
                          </w:txbxContent>
                        </wps:txbx>
                        <wps:bodyPr wrap="square" lIns="0" tIns="0" rIns="0" bIns="0" rtlCol="0">
                          <a:noAutofit/>
                        </wps:bodyPr>
                      </wps:wsp>
                    </wpg:wgp>
                  </a:graphicData>
                </a:graphic>
              </wp:anchor>
            </w:drawing>
          </mc:Choice>
          <mc:Fallback>
            <w:pict>
              <v:group style="position:absolute;margin-left:27.749994pt;margin-top:15.349024pt;width:540pt;height:50.25pt;mso-position-horizontal-relative:page;mso-position-vertical-relative:paragraph;z-index:-15722496;mso-wrap-distance-left:0;mso-wrap-distance-right:0" id="docshapegroup37" coordorigin="555,307" coordsize="10800,1005">
                <v:shape style="position:absolute;left:555;top:306;width:10800;height:1005" id="docshape38" coordorigin="555,307" coordsize="10800,1005" path="m11243,1312l667,1312,659,1311,602,1287,561,1231,555,1200,555,1192,555,419,580,354,636,313,667,307,11243,307,11308,332,11349,388,11355,419,11355,1200,11330,1265,11274,1306,11251,1311,11243,1312xe" filled="true" fillcolor="#f5efe1" stroked="false">
                  <v:path arrowok="t"/>
                  <v:fill type="solid"/>
                </v:shape>
                <v:shape style="position:absolute;left:555;top:306;width:10800;height:1005" type="#_x0000_t202" id="docshape39" filled="false" stroked="false">
                  <v:textbox inset="0,0,0,0">
                    <w:txbxContent>
                      <w:p>
                        <w:pPr>
                          <w:spacing w:before="255"/>
                          <w:ind w:left="225" w:right="0" w:firstLine="0"/>
                          <w:jc w:val="left"/>
                          <w:rPr>
                            <w:sz w:val="40"/>
                          </w:rPr>
                        </w:pPr>
                        <w:r>
                          <w:rPr>
                            <w:color w:val="3F0000"/>
                            <w:spacing w:val="-2"/>
                            <w:w w:val="125"/>
                            <w:sz w:val="40"/>
                          </w:rPr>
                          <w:t>Conclusion</w:t>
                        </w:r>
                      </w:p>
                    </w:txbxContent>
                  </v:textbox>
                  <w10:wrap type="none"/>
                </v:shape>
                <w10:wrap type="topAndBottom"/>
              </v:group>
            </w:pict>
          </mc:Fallback>
        </mc:AlternateContent>
      </w:r>
    </w:p>
    <w:p>
      <w:pPr>
        <w:pStyle w:val="BodyText"/>
        <w:spacing w:after="0"/>
        <w:rPr>
          <w:sz w:val="20"/>
        </w:rPr>
        <w:sectPr>
          <w:pgSz w:w="11910" w:h="16840"/>
          <w:pgMar w:top="460" w:bottom="280" w:left="0" w:right="0"/>
        </w:sectPr>
      </w:pPr>
    </w:p>
    <w:p>
      <w:pPr>
        <w:pStyle w:val="BodyText"/>
        <w:spacing w:line="290" w:lineRule="auto" w:before="76"/>
        <w:ind w:left="554" w:right="565"/>
      </w:pPr>
      <w:r>
        <w:rPr/>
        <w:t>CodeGuard</w:t>
      </w:r>
      <w:r>
        <w:rPr>
          <w:spacing w:val="-5"/>
        </w:rPr>
        <w:t> </w:t>
      </w:r>
      <w:r>
        <w:rPr/>
        <w:t>provides</w:t>
      </w:r>
      <w:r>
        <w:rPr>
          <w:spacing w:val="-5"/>
        </w:rPr>
        <w:t> </w:t>
      </w:r>
      <w:r>
        <w:rPr/>
        <w:t>an</w:t>
      </w:r>
      <w:r>
        <w:rPr>
          <w:spacing w:val="-17"/>
        </w:rPr>
        <w:t> </w:t>
      </w:r>
      <w:r>
        <w:rPr/>
        <w:t>AI-powered</w:t>
      </w:r>
      <w:r>
        <w:rPr>
          <w:spacing w:val="-4"/>
        </w:rPr>
        <w:t> </w:t>
      </w:r>
      <w:r>
        <w:rPr/>
        <w:t>solution</w:t>
      </w:r>
      <w:r>
        <w:rPr>
          <w:spacing w:val="-5"/>
        </w:rPr>
        <w:t> </w:t>
      </w:r>
      <w:r>
        <w:rPr/>
        <w:t>for</w:t>
      </w:r>
      <w:r>
        <w:rPr>
          <w:spacing w:val="-5"/>
        </w:rPr>
        <w:t> </w:t>
      </w:r>
      <w:r>
        <w:rPr/>
        <w:t>automated</w:t>
      </w:r>
      <w:r>
        <w:rPr>
          <w:spacing w:val="-5"/>
        </w:rPr>
        <w:t> </w:t>
      </w:r>
      <w:r>
        <w:rPr/>
        <w:t>code</w:t>
      </w:r>
      <w:r>
        <w:rPr>
          <w:spacing w:val="-5"/>
        </w:rPr>
        <w:t> </w:t>
      </w:r>
      <w:r>
        <w:rPr/>
        <w:t>review,</w:t>
      </w:r>
      <w:r>
        <w:rPr>
          <w:spacing w:val="-5"/>
        </w:rPr>
        <w:t> </w:t>
      </w:r>
      <w:r>
        <w:rPr/>
        <w:t>addressing</w:t>
      </w:r>
      <w:r>
        <w:rPr>
          <w:spacing w:val="-5"/>
        </w:rPr>
        <w:t> </w:t>
      </w:r>
      <w:r>
        <w:rPr/>
        <w:t>the</w:t>
      </w:r>
      <w:r>
        <w:rPr>
          <w:spacing w:val="-5"/>
        </w:rPr>
        <w:t> </w:t>
      </w:r>
      <w:r>
        <w:rPr/>
        <w:t>limitations</w:t>
      </w:r>
      <w:r>
        <w:rPr>
          <w:spacing w:val="-5"/>
        </w:rPr>
        <w:t> </w:t>
      </w:r>
      <w:r>
        <w:rPr/>
        <w:t>of manual processes. By automating bug detection, ensuring consistent code quality, and offering scalability, CodeGuard enhances the software development lifecycle. Ongoing development and refinement will further improve its capabilities and integration within development workflows.</w:t>
      </w:r>
    </w:p>
    <w:p>
      <w:pPr>
        <w:pStyle w:val="BodyText"/>
        <w:rPr>
          <w:sz w:val="20"/>
        </w:rPr>
      </w:pPr>
      <w:r>
        <w:rPr>
          <w:sz w:val="20"/>
        </w:rPr>
        <mc:AlternateContent>
          <mc:Choice Requires="wps">
            <w:drawing>
              <wp:anchor distT="0" distB="0" distL="0" distR="0" allowOverlap="1" layoutInCell="1" locked="0" behindDoc="1" simplePos="0" relativeHeight="487594496">
                <wp:simplePos x="0" y="0"/>
                <wp:positionH relativeFrom="page">
                  <wp:posOffset>352424</wp:posOffset>
                </wp:positionH>
                <wp:positionV relativeFrom="paragraph">
                  <wp:posOffset>161843</wp:posOffset>
                </wp:positionV>
                <wp:extent cx="6858000" cy="63817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858000" cy="638175"/>
                          <a:chExt cx="6858000" cy="638175"/>
                        </a:xfrm>
                      </wpg:grpSpPr>
                      <wps:wsp>
                        <wps:cNvPr id="72" name="Graphic 72"/>
                        <wps:cNvSpPr/>
                        <wps:spPr>
                          <a:xfrm>
                            <a:off x="0" y="0"/>
                            <a:ext cx="6858000" cy="638175"/>
                          </a:xfrm>
                          <a:custGeom>
                            <a:avLst/>
                            <a:gdLst/>
                            <a:ahLst/>
                            <a:cxnLst/>
                            <a:rect l="l" t="t" r="r" b="b"/>
                            <a:pathLst>
                              <a:path w="6858000" h="638175">
                                <a:moveTo>
                                  <a:pt x="6786803" y="638174"/>
                                </a:moveTo>
                                <a:lnTo>
                                  <a:pt x="71196" y="638174"/>
                                </a:lnTo>
                                <a:lnTo>
                                  <a:pt x="66241" y="637686"/>
                                </a:lnTo>
                                <a:lnTo>
                                  <a:pt x="29705" y="622548"/>
                                </a:lnTo>
                                <a:lnTo>
                                  <a:pt x="3885" y="586510"/>
                                </a:lnTo>
                                <a:lnTo>
                                  <a:pt x="0" y="566976"/>
                                </a:lnTo>
                                <a:lnTo>
                                  <a:pt x="0" y="561974"/>
                                </a:lnTo>
                                <a:lnTo>
                                  <a:pt x="0" y="71198"/>
                                </a:lnTo>
                                <a:lnTo>
                                  <a:pt x="15621" y="29702"/>
                                </a:lnTo>
                                <a:lnTo>
                                  <a:pt x="51661" y="3883"/>
                                </a:lnTo>
                                <a:lnTo>
                                  <a:pt x="71196" y="0"/>
                                </a:lnTo>
                                <a:lnTo>
                                  <a:pt x="6786803" y="0"/>
                                </a:lnTo>
                                <a:lnTo>
                                  <a:pt x="6828293" y="15617"/>
                                </a:lnTo>
                                <a:lnTo>
                                  <a:pt x="6854112" y="51656"/>
                                </a:lnTo>
                                <a:lnTo>
                                  <a:pt x="6857998" y="71198"/>
                                </a:lnTo>
                                <a:lnTo>
                                  <a:pt x="6857998" y="566976"/>
                                </a:lnTo>
                                <a:lnTo>
                                  <a:pt x="6842377" y="608465"/>
                                </a:lnTo>
                                <a:lnTo>
                                  <a:pt x="6806336" y="634282"/>
                                </a:lnTo>
                                <a:lnTo>
                                  <a:pt x="6791758" y="637684"/>
                                </a:lnTo>
                                <a:lnTo>
                                  <a:pt x="6786803" y="638174"/>
                                </a:lnTo>
                                <a:close/>
                              </a:path>
                            </a:pathLst>
                          </a:custGeom>
                          <a:solidFill>
                            <a:srgbClr val="F5EFE1"/>
                          </a:solidFill>
                        </wps:spPr>
                        <wps:bodyPr wrap="square" lIns="0" tIns="0" rIns="0" bIns="0" rtlCol="0">
                          <a:prstTxWarp prst="textNoShape">
                            <a:avLst/>
                          </a:prstTxWarp>
                          <a:noAutofit/>
                        </wps:bodyPr>
                      </wps:wsp>
                      <wps:wsp>
                        <wps:cNvPr id="73" name="Textbox 73"/>
                        <wps:cNvSpPr txBox="1"/>
                        <wps:spPr>
                          <a:xfrm>
                            <a:off x="0" y="0"/>
                            <a:ext cx="6858000" cy="638175"/>
                          </a:xfrm>
                          <a:prstGeom prst="rect">
                            <a:avLst/>
                          </a:prstGeom>
                        </wps:spPr>
                        <wps:txbx>
                          <w:txbxContent>
                            <w:p>
                              <w:pPr>
                                <w:spacing w:before="255"/>
                                <w:ind w:left="225" w:right="0" w:firstLine="0"/>
                                <w:jc w:val="left"/>
                                <w:rPr>
                                  <w:sz w:val="40"/>
                                </w:rPr>
                              </w:pPr>
                              <w:r>
                                <w:rPr>
                                  <w:color w:val="3F0000"/>
                                  <w:spacing w:val="-2"/>
                                  <w:w w:val="125"/>
                                  <w:sz w:val="40"/>
                                </w:rPr>
                                <w:t>References</w:t>
                              </w:r>
                            </w:p>
                          </w:txbxContent>
                        </wps:txbx>
                        <wps:bodyPr wrap="square" lIns="0" tIns="0" rIns="0" bIns="0" rtlCol="0">
                          <a:noAutofit/>
                        </wps:bodyPr>
                      </wps:wsp>
                    </wpg:wgp>
                  </a:graphicData>
                </a:graphic>
              </wp:anchor>
            </w:drawing>
          </mc:Choice>
          <mc:Fallback>
            <w:pict>
              <v:group style="position:absolute;margin-left:27.749994pt;margin-top:12.743594pt;width:540pt;height:50.25pt;mso-position-horizontal-relative:page;mso-position-vertical-relative:paragraph;z-index:-15721984;mso-wrap-distance-left:0;mso-wrap-distance-right:0" id="docshapegroup40" coordorigin="555,255" coordsize="10800,1005">
                <v:shape style="position:absolute;left:555;top:254;width:10800;height:1005" id="docshape41" coordorigin="555,255" coordsize="10800,1005" path="m11243,1260l667,1260,659,1259,602,1235,561,1179,555,1148,555,1140,555,367,580,302,636,261,667,255,11243,255,11308,279,11349,336,11355,367,11355,1148,11330,1213,11274,1254,11251,1259,11243,1260xe" filled="true" fillcolor="#f5efe1" stroked="false">
                  <v:path arrowok="t"/>
                  <v:fill type="solid"/>
                </v:shape>
                <v:shape style="position:absolute;left:555;top:254;width:10800;height:1005" type="#_x0000_t202" id="docshape42" filled="false" stroked="false">
                  <v:textbox inset="0,0,0,0">
                    <w:txbxContent>
                      <w:p>
                        <w:pPr>
                          <w:spacing w:before="255"/>
                          <w:ind w:left="225" w:right="0" w:firstLine="0"/>
                          <w:jc w:val="left"/>
                          <w:rPr>
                            <w:sz w:val="40"/>
                          </w:rPr>
                        </w:pPr>
                        <w:r>
                          <w:rPr>
                            <w:color w:val="3F0000"/>
                            <w:spacing w:val="-2"/>
                            <w:w w:val="125"/>
                            <w:sz w:val="40"/>
                          </w:rPr>
                          <w:t>References</w:t>
                        </w:r>
                      </w:p>
                    </w:txbxContent>
                  </v:textbox>
                  <w10:wrap type="none"/>
                </v:shape>
                <w10:wrap type="topAndBottom"/>
              </v:group>
            </w:pict>
          </mc:Fallback>
        </mc:AlternateContent>
      </w:r>
    </w:p>
    <w:p>
      <w:pPr>
        <w:pStyle w:val="BodyText"/>
        <w:spacing w:before="240"/>
        <w:ind w:left="743"/>
      </w:pPr>
      <w:r>
        <w:rPr>
          <w:position w:val="1"/>
        </w:rPr>
        <w:drawing>
          <wp:inline distT="0" distB="0" distL="0" distR="0">
            <wp:extent cx="65531" cy="6553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t>[Insert relevant academic papers and resources here]</w:t>
      </w:r>
    </w:p>
    <w:p>
      <w:pPr>
        <w:pStyle w:val="BodyText"/>
        <w:spacing w:before="54"/>
        <w:ind w:left="743"/>
      </w:pPr>
      <w:r>
        <w:rPr>
          <w:position w:val="1"/>
        </w:rPr>
        <w:drawing>
          <wp:inline distT="0" distB="0" distL="0" distR="0">
            <wp:extent cx="65531" cy="6553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sz w:val="20"/>
        </w:rPr>
        <w:t>  </w:t>
      </w:r>
      <w:r>
        <w:rPr/>
        <w:t>[e.g., Research papers on static analysis, machine learning for code, etc.]</w:t>
      </w:r>
    </w:p>
    <w:sectPr>
      <w:pgSz w:w="11910" w:h="16840"/>
      <w:pgMar w:top="4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35"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27" w:hanging="360"/>
      </w:pPr>
      <w:rPr>
        <w:rFonts w:hint="default"/>
        <w:lang w:val="en-US" w:eastAsia="en-US" w:bidi="ar-SA"/>
      </w:rPr>
    </w:lvl>
    <w:lvl w:ilvl="2">
      <w:start w:val="0"/>
      <w:numFmt w:val="bullet"/>
      <w:lvlText w:val="•"/>
      <w:lvlJc w:val="left"/>
      <w:pPr>
        <w:ind w:left="3214" w:hanging="360"/>
      </w:pPr>
      <w:rPr>
        <w:rFonts w:hint="default"/>
        <w:lang w:val="en-US" w:eastAsia="en-US" w:bidi="ar-SA"/>
      </w:rPr>
    </w:lvl>
    <w:lvl w:ilvl="3">
      <w:start w:val="0"/>
      <w:numFmt w:val="bullet"/>
      <w:lvlText w:val="•"/>
      <w:lvlJc w:val="left"/>
      <w:pPr>
        <w:ind w:left="4301"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475"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9" w:hanging="360"/>
      </w:pPr>
      <w:rPr>
        <w:rFonts w:hint="default"/>
        <w:lang w:val="en-US" w:eastAsia="en-US" w:bidi="ar-SA"/>
      </w:rPr>
    </w:lvl>
    <w:lvl w:ilvl="8">
      <w:start w:val="0"/>
      <w:numFmt w:val="bullet"/>
      <w:lvlText w:val="•"/>
      <w:lvlJc w:val="left"/>
      <w:pPr>
        <w:ind w:left="9736" w:hanging="360"/>
      </w:pPr>
      <w:rPr>
        <w:rFonts w:hint="default"/>
        <w:lang w:val="en-US" w:eastAsia="en-US" w:bidi="ar-SA"/>
      </w:rPr>
    </w:lvl>
  </w:abstractNum>
  <w:abstractNum w:abstractNumId="0">
    <w:multiLevelType w:val="hybridMultilevel"/>
    <w:lvl w:ilvl="0">
      <w:start w:val="1"/>
      <w:numFmt w:val="decimal"/>
      <w:lvlText w:val="%1."/>
      <w:lvlJc w:val="left"/>
      <w:pPr>
        <w:ind w:left="1035"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27" w:hanging="360"/>
      </w:pPr>
      <w:rPr>
        <w:rFonts w:hint="default"/>
        <w:lang w:val="en-US" w:eastAsia="en-US" w:bidi="ar-SA"/>
      </w:rPr>
    </w:lvl>
    <w:lvl w:ilvl="2">
      <w:start w:val="0"/>
      <w:numFmt w:val="bullet"/>
      <w:lvlText w:val="•"/>
      <w:lvlJc w:val="left"/>
      <w:pPr>
        <w:ind w:left="3214" w:hanging="360"/>
      </w:pPr>
      <w:rPr>
        <w:rFonts w:hint="default"/>
        <w:lang w:val="en-US" w:eastAsia="en-US" w:bidi="ar-SA"/>
      </w:rPr>
    </w:lvl>
    <w:lvl w:ilvl="3">
      <w:start w:val="0"/>
      <w:numFmt w:val="bullet"/>
      <w:lvlText w:val="•"/>
      <w:lvlJc w:val="left"/>
      <w:pPr>
        <w:ind w:left="4301" w:hanging="360"/>
      </w:pPr>
      <w:rPr>
        <w:rFonts w:hint="default"/>
        <w:lang w:val="en-US" w:eastAsia="en-US" w:bidi="ar-SA"/>
      </w:rPr>
    </w:lvl>
    <w:lvl w:ilvl="4">
      <w:start w:val="0"/>
      <w:numFmt w:val="bullet"/>
      <w:lvlText w:val="•"/>
      <w:lvlJc w:val="left"/>
      <w:pPr>
        <w:ind w:left="5388" w:hanging="360"/>
      </w:pPr>
      <w:rPr>
        <w:rFonts w:hint="default"/>
        <w:lang w:val="en-US" w:eastAsia="en-US" w:bidi="ar-SA"/>
      </w:rPr>
    </w:lvl>
    <w:lvl w:ilvl="5">
      <w:start w:val="0"/>
      <w:numFmt w:val="bullet"/>
      <w:lvlText w:val="•"/>
      <w:lvlJc w:val="left"/>
      <w:pPr>
        <w:ind w:left="6475"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9" w:hanging="360"/>
      </w:pPr>
      <w:rPr>
        <w:rFonts w:hint="default"/>
        <w:lang w:val="en-US" w:eastAsia="en-US" w:bidi="ar-SA"/>
      </w:rPr>
    </w:lvl>
    <w:lvl w:ilvl="8">
      <w:start w:val="0"/>
      <w:numFmt w:val="bullet"/>
      <w:lvlText w:val="•"/>
      <w:lvlJc w:val="left"/>
      <w:pPr>
        <w:ind w:left="973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ListParagraph" w:type="paragraph">
    <w:name w:val="List Paragraph"/>
    <w:basedOn w:val="Normal"/>
    <w:uiPriority w:val="1"/>
    <w:qFormat/>
    <w:pPr>
      <w:ind w:left="1034"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 Priya</dc:creator>
  <cp:keywords>DAHCoJmch64,BAGGldqaGk4,0</cp:keywords>
  <dc:title>Untitled design</dc:title>
  <dcterms:created xsi:type="dcterms:W3CDTF">2026-03-01T02:26:08Z</dcterms:created>
  <dcterms:modified xsi:type="dcterms:W3CDTF">2026-03-01T02:26:08Z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Creator">
    <vt:lpwstr>Canva</vt:lpwstr>
  </property>
  <property fmtid="{D5CDD505-2E9C-101B-9397-08002B2CF9AE}" pid="4" name="LastSaved">
    <vt:filetime>2026-03-01T00:00:00Z</vt:filetime>
  </property>
  <property fmtid="{D5CDD505-2E9C-101B-9397-08002B2CF9AE}" pid="5" name="Producer">
    <vt:lpwstr>Canva</vt:lpwstr>
  </property>
</Properties>
</file>