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>
      <w:r>
        <w:t>Date: ____________________</w:t>
      </w:r>
    </w:p>
    <w:p>
      <w:r>
        <w:t>Project Name: Book a Doctor</w:t>
      </w:r>
    </w:p>
    <w:p>
      <w:r>
        <w:t>Maximum Marks: 4 Marks</w:t>
      </w:r>
    </w:p>
    <w:p>
      <w:pPr>
        <w:pStyle w:val="Heading2"/>
      </w:pPr>
      <w:r>
        <w:t>Solution Architecture</w:t>
      </w:r>
    </w:p>
    <w:p>
      <w:r>
        <w:t>The solution architecture bridges business requirements and technology. It describes the structure, components, interactions, and data flow of the Book a Doctor application.</w:t>
      </w:r>
    </w:p>
    <w:p>
      <w:pPr>
        <w:pStyle w:val="Heading2"/>
      </w:pPr>
      <w:r>
        <w:t>Architecture Overview</w:t>
      </w:r>
    </w:p>
    <w:p>
      <w:r>
        <w:t>Patient / Doctor / Admin</w:t>
        <w:br/>
        <w:t xml:space="preserve">           │</w:t>
        <w:br/>
        <w:t xml:space="preserve">           ▼</w:t>
        <w:br/>
        <w:t xml:space="preserve">   Web &amp; Mobile UI (React)</w:t>
        <w:br/>
        <w:t xml:space="preserve">           │</w:t>
        <w:br/>
        <w:t xml:space="preserve">           ▼</w:t>
        <w:br/>
        <w:t xml:space="preserve"> REST API (Node.js + Express)</w:t>
        <w:br/>
        <w:t xml:space="preserve">           │</w:t>
        <w:br/>
        <w:t xml:space="preserve"> ┌─────────┼─────────┐</w:t>
        <w:br/>
        <w:t xml:space="preserve"> ▼         ▼         ▼</w:t>
        <w:br/>
        <w:t>Authentication  Appointment  Notification</w:t>
        <w:br/>
        <w:t>(JWT)          Service       Service</w:t>
        <w:br/>
        <w:t xml:space="preserve">           │</w:t>
        <w:br/>
        <w:t xml:space="preserve">           ▼</w:t>
        <w:br/>
        <w:t xml:space="preserve">     MongoDB Database</w:t>
        <w:br/>
        <w:t xml:space="preserve">           │</w:t>
        <w:br/>
        <w:t xml:space="preserve"> ┌─────────┴──────────┐</w:t>
        <w:br/>
        <w:t xml:space="preserve"> ▼                    ▼</w:t>
        <w:br/>
        <w:t>Payment Gateway   Email/SMS API</w:t>
        <w:br/>
        <w:t>(Razorpay/Stripe) (SMTP/Twilio)</w:t>
        <w:br/>
      </w:r>
    </w:p>
    <w:p>
      <w:pPr>
        <w:pStyle w:val="Heading2"/>
      </w:pPr>
      <w:r>
        <w:t>Component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Patient, Doctor and Admin interface</w:t>
            </w:r>
          </w:p>
        </w:tc>
        <w:tc>
          <w:tcPr>
            <w:tcW w:type="dxa" w:w="2880"/>
          </w:tcPr>
          <w:p>
            <w:r>
              <w:t>React.js, HTML, CSS, Bootstrap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Business logic and REST APIs</w:t>
            </w:r>
          </w:p>
        </w:tc>
        <w:tc>
          <w:tcPr>
            <w:tcW w:type="dxa" w:w="2880"/>
          </w:tcPr>
          <w:p>
            <w:r>
              <w:t>Node.js, Express.js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Secure login and authorization</w:t>
            </w:r>
          </w:p>
        </w:tc>
        <w:tc>
          <w:tcPr>
            <w:tcW w:type="dxa" w:w="2880"/>
          </w:tcPr>
          <w:p>
            <w:r>
              <w:t>JWT, bcrypt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Store users, doctors, appointments, records</w:t>
            </w:r>
          </w:p>
        </w:tc>
        <w:tc>
          <w:tcPr>
            <w:tcW w:type="dxa" w:w="2880"/>
          </w:tcPr>
          <w:p>
            <w:r>
              <w:t>MongoDB</w:t>
            </w:r>
          </w:p>
        </w:tc>
      </w:tr>
      <w:tr>
        <w:tc>
          <w:tcPr>
            <w:tcW w:type="dxa" w:w="2880"/>
          </w:tcPr>
          <w:p>
            <w:r>
              <w:t>Payment Gateway</w:t>
            </w:r>
          </w:p>
        </w:tc>
        <w:tc>
          <w:tcPr>
            <w:tcW w:type="dxa" w:w="2880"/>
          </w:tcPr>
          <w:p>
            <w:r>
              <w:t>Online consultation payments</w:t>
            </w:r>
          </w:p>
        </w:tc>
        <w:tc>
          <w:tcPr>
            <w:tcW w:type="dxa" w:w="2880"/>
          </w:tcPr>
          <w:p>
            <w:r>
              <w:t>Razorpay / Stripe</w:t>
            </w:r>
          </w:p>
        </w:tc>
      </w:tr>
      <w:tr>
        <w:tc>
          <w:tcPr>
            <w:tcW w:type="dxa" w:w="2880"/>
          </w:tcPr>
          <w:p>
            <w:r>
              <w:t>Notification Service</w:t>
            </w:r>
          </w:p>
        </w:tc>
        <w:tc>
          <w:tcPr>
            <w:tcW w:type="dxa" w:w="2880"/>
          </w:tcPr>
          <w:p>
            <w:r>
              <w:t>Appointment reminders</w:t>
            </w:r>
          </w:p>
        </w:tc>
        <w:tc>
          <w:tcPr>
            <w:tcW w:type="dxa" w:w="2880"/>
          </w:tcPr>
          <w:p>
            <w:r>
              <w:t>SMTP, Twilio</w:t>
            </w:r>
          </w:p>
        </w:tc>
      </w:tr>
      <w:tr>
        <w:tc>
          <w:tcPr>
            <w:tcW w:type="dxa" w:w="2880"/>
          </w:tcPr>
          <w:p>
            <w:r>
              <w:t>Cloud Deployment</w:t>
            </w:r>
          </w:p>
        </w:tc>
        <w:tc>
          <w:tcPr>
            <w:tcW w:type="dxa" w:w="2880"/>
          </w:tcPr>
          <w:p>
            <w:r>
              <w:t>Application hosting</w:t>
            </w:r>
          </w:p>
        </w:tc>
        <w:tc>
          <w:tcPr>
            <w:tcW w:type="dxa" w:w="2880"/>
          </w:tcPr>
          <w:p>
            <w:r>
              <w:t>Render / AWS</w:t>
            </w:r>
          </w:p>
        </w:tc>
      </w:tr>
    </w:tbl>
    <w:p>
      <w:pPr>
        <w:pStyle w:val="Heading2"/>
      </w:pPr>
      <w:r>
        <w:t>Architecture Flow</w:t>
      </w:r>
    </w:p>
    <w:p>
      <w:r>
        <w:t>1. User logs into the application.</w:t>
        <w:br/>
        <w:t>2. User searches for doctors and views availability.</w:t>
        <w:br/>
        <w:t>3. Appointment request is sent to the backend.</w:t>
        <w:br/>
        <w:t>4. Backend validates data and stores it in MongoDB.</w:t>
        <w:br/>
        <w:t>5. Payment is processed through the payment gateway.</w:t>
        <w:br/>
        <w:t>6. Confirmation and reminders are sent through Email/SMS services.</w:t>
        <w:br/>
        <w:t>7. Doctors manage appointments and upload prescriptions.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