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40" w:before="0" w:line="276"/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Data Flow Diagram &amp; User Stories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28/09/2026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Data Flow Diagram:</w:t>
      </w:r>
    </w:p>
    <w:p>
      <w:pPr>
        <w:spacing w:after="120" w:before="0" w:line="276"/>
      </w:pPr>
      <w:r>
        <w:rPr>
          <w:sz w:val="22"/>
          <w:szCs w:val="22"/>
        </w:rPr>
        <w:t xml:space="preserve">A Data Flow Diagram (DFD) is a traditional visual representation of the information flows within a system. It shows how data enters and leaves the system, what changes the information, and where data is stored. The diagram below traces a request from the user's story idea through validation, the two Gemini stages, image generation, layout building, and PDF export.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2609850"/>
            <wp:effectExtent t="0" r="0" b="0" l="0"/>
            <wp:docPr id="1" name="dfd.png" descr="Figure 1: ComicCraft data flow diagram" title="Figure 1: ComicCraft 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i/>
          <w:iCs/>
          <w:color w:val="595959"/>
          <w:sz w:val="18"/>
          <w:szCs w:val="18"/>
        </w:rPr>
        <w:t xml:space="preserve">Figure 1: ComicCraft data flow diagram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User Stories</w:t>
      </w:r>
    </w:p>
    <w:p>
      <w:pPr>
        <w:spacing w:after="120" w:before="0" w:line="276"/>
      </w:pPr>
      <w:r>
        <w:rPr>
          <w:sz w:val="22"/>
          <w:szCs w:val="22"/>
        </w:rPr>
        <w:t xml:space="preserve">Use the below template to list all the user stories for the product.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900"/>
        <w:gridCol w:w="2600"/>
        <w:gridCol w:w="1000"/>
        <w:gridCol w:w="158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Number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user, I can enter a story idea, character name, and setting in a web form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Form accepts the inputs and submits them to the server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user, I can choose tone, art style, and 3–5 panels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Selected options are used when the comic is generated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user, I receive an AI-generated comic outline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Outline contains exactly the requested number of panels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user, I get a caption, narration, and dialogue for every panel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Each panel shows scene, caption, narration, and dialogue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user, I get an image for every panel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One image is generated and stored per panel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user, I can preview the finished comic in the browser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Preview page displays all panels in order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user, I can download the comic as a PDF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PDF opens and contains all panels with 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user, I see a clear message if generation fails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Error box appears and the form keeps my entries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Developer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USN-9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As a developer, I can request a comic through a JSON 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POST /generate-comic/json returns the comic as JSON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Sprint-3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c8a81a8b277040d33c7a10b7f0a0ef6033ef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2026-09-29T03:45:27.983Z</dcterms:created>
  <dcterms:modified xsi:type="dcterms:W3CDTF">2026-09-29T03:45:27.983Z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