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color w:val="2F5496"/>
          <w:sz w:val="30"/>
          <w:szCs w:val="30"/>
        </w:rPr>
        <w:t xml:space="preserve">ComicCraft – AI Comic Story Creator powered by Gemini &amp; Stable Diffusion</w:t>
      </w:r>
    </w:p>
    <w:p>
      <w:pPr>
        <w:spacing w:after="40" w:before="0" w:line="276"/>
        <w:jc w:val="center"/>
      </w:pPr>
      <w:r>
        <w:rPr>
          <w:b/>
          <w:bCs/>
          <w:sz w:val="26"/>
          <w:szCs w:val="26"/>
        </w:rPr>
        <w:t xml:space="preserve">Project Design Phase</w:t>
      </w:r>
    </w:p>
    <w:p>
      <w:pPr>
        <w:spacing w:after="160" w:before="0" w:line="276"/>
        <w:jc w:val="center"/>
      </w:pPr>
      <w:r>
        <w:rPr>
          <w:b/>
          <w:bCs/>
          <w:sz w:val="24"/>
          <w:szCs w:val="24"/>
        </w:rPr>
        <w:t xml:space="preserve">Proposed Solution Template</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Date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28/09/2026</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Team ID</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SWTID-2026-1512</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Project Name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ComicCraft</w:t>
            </w:r>
          </w:p>
        </w:tc>
      </w:tr>
    </w:tbl>
    <w:p>
      <w:pPr>
        <w:spacing w:after="100"/>
      </w:pPr>
    </w:p>
    <w:p>
      <w:pPr>
        <w:spacing w:after="200" w:before="0" w:line="276"/>
      </w:pPr>
      <w:r>
        <w:rPr>
          <w:i/>
          <w:iCs/>
          <w:sz w:val="20"/>
          <w:szCs w:val="20"/>
        </w:rPr>
        <w:t xml:space="preserve">Team Leader: LAKSHMIPRIYA M   |   Team Members: KAVIYA K, KIRTHANA, KOWSALYA M</w:t>
      </w:r>
    </w:p>
    <w:p>
      <w:pPr>
        <w:spacing w:after="120" w:before="0" w:line="276"/>
      </w:pPr>
      <w:r>
        <w:rPr>
          <w:b/>
          <w:bCs/>
          <w:sz w:val="22"/>
          <w:szCs w:val="22"/>
        </w:rPr>
        <w:t xml:space="preserve">Proposed Solution Template:</w:t>
      </w:r>
    </w:p>
    <w:p>
      <w:pPr>
        <w:spacing w:after="120" w:before="0" w:line="276"/>
      </w:pPr>
      <w:r>
        <w:rPr>
          <w:sz w:val="22"/>
          <w:szCs w:val="22"/>
        </w:rPr>
        <w:t xml:space="preserve">Project team shall fill the following information in the proposed solution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680"/>
      </w:tblGrid>
      <w:tr>
        <w:trPr>
          <w:tblHeader/>
        </w:trPr>
        <w:tc>
          <w:tcPr>
            <w:tcW w:type="dxa" w:w="8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S.No.</w:t>
            </w:r>
          </w:p>
        </w:tc>
        <w:tc>
          <w:tcPr>
            <w:tcW w:type="dxa" w:w="260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Parameter</w:t>
            </w:r>
          </w:p>
        </w:tc>
        <w:tc>
          <w:tcPr>
            <w:tcW w:type="dxa" w:w="668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Description</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Problem Statement (Problem to be solved)</w:t>
            </w:r>
          </w:p>
        </w:tc>
        <w:tc>
          <w:tcPr>
            <w:tcW w:type="dxa" w:w="6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People with creative story ideas often cannot turn them into comics because the process needs writing, scripting, and illustration skills. Existing tools provide only part of the workflow, leaving users with unfinished results and no easy way to share or print their stories.</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2</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Idea / Solution Description</w:t>
            </w:r>
          </w:p>
        </w:tc>
        <w:tc>
          <w:tcPr>
            <w:tcW w:type="dxa" w:w="6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Develop a FastAPI web application that accepts a story prompt and automatically produces a full comic. Google Gemini creates the outline and the script (caption, narration, dialogue, image prompt), an image generator creates panel artwork, and the system delivers a web preview and a downloadable PDF.</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Novelty / Uniqueness</w:t>
            </w:r>
          </w:p>
        </w:tc>
        <w:tc>
          <w:tcPr>
            <w:tcW w:type="dxa" w:w="6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The application connects text-generation and image-generation AI in one pipeline with selectable tone and art style, a fast placeholder mode for testing without large model downloads, and both a browser interface and a JSON API for developers.</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4</w:t>
            </w:r>
          </w:p>
        </w:tc>
        <w:tc>
          <w:tcPr>
            <w:tcW w:type="dxa" w:w="260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Social Impact / Customer Satisfaction</w:t>
            </w:r>
          </w:p>
        </w:tc>
        <w:tc>
          <w:tcPr>
            <w:tcW w:type="dxa" w:w="6680"/>
            <w:tcBorders>
              <w:top w:val="single" w:color="BFBFBF" w:sz="4"/>
              <w:left w:val="single" w:color="BFBFBF" w:sz="4"/>
              <w:bottom w:val="single" w:color="BFBFBF" w:sz="4"/>
              <w:right w:val="single" w:color="BFBFBF" w:sz="4"/>
            </w:tcBorders>
            <w:shd w:fill="F7F9FC" w:color="auto" w:val="clear"/>
            <w:tcMar>
              <w:top w:type="dxa" w:w="70"/>
              <w:left w:type="dxa" w:w="110"/>
              <w:bottom w:type="dxa" w:w="70"/>
              <w:right w:type="dxa" w:w="110"/>
            </w:tcMar>
          </w:tcPr>
          <w:p>
            <w:pPr>
              <w:spacing w:after="30" w:line="259"/>
            </w:pPr>
            <w:r>
              <w:rPr>
                <w:sz w:val="20"/>
                <w:szCs w:val="20"/>
              </w:rPr>
              <w:t xml:space="preserve">Students, teachers, and hobbyists can express and share stories visually without drawing skills or paid artists. Educators can create illustrated learning material quickly, which encourages creativity and makes storytelling more accessible.</w:t>
            </w:r>
          </w:p>
        </w:tc>
      </w:tr>
    </w:tbl>
    <w:p>
      <w:pPr>
        <w:spacing w:after="16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ComicCraft – AI Comic Story Creator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2F5496"/>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dc:title>
  <dc:creator>ComicCraft Team</dc:creator>
  <cp:lastModifiedBy>Un-named</cp:lastModifiedBy>
  <cp:revision>1</cp:revision>
  <dcterms:created xsi:type="dcterms:W3CDTF">2026-09-29T03:45:28.394Z</dcterms:created>
  <dcterms:modified xsi:type="dcterms:W3CDTF">2026-09-29T03:45:28.394Z</dcterms:modified>
</cp:coreProperties>
</file>

<file path=docProps/custom.xml><?xml version="1.0" encoding="utf-8"?>
<Properties xmlns="http://schemas.openxmlformats.org/officeDocument/2006/custom-properties" xmlns:vt="http://schemas.openxmlformats.org/officeDocument/2006/docPropsVTypes"/>
</file>