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EE5" w14:textId="77777777" w:rsidR="00C71154" w:rsidRPr="00CD508A" w:rsidRDefault="007275DB"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 xml:space="preserve">Scalability is the ability of a system to handle increased load. There are two types of </w:t>
      </w:r>
    </w:p>
    <w:p w14:paraId="5D01D1D2" w14:textId="47338AFD" w:rsidR="007275DB" w:rsidRPr="00CD508A" w:rsidRDefault="00C71154"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S</w:t>
      </w:r>
      <w:r w:rsidR="007275DB" w:rsidRPr="00CD508A">
        <w:rPr>
          <w:rFonts w:eastAsia="Times New Roman" w:cstheme="minorHAnsi"/>
          <w:b/>
          <w:bCs/>
          <w:color w:val="1F1F1F"/>
          <w:kern w:val="0"/>
          <w:lang w:eastAsia="en-IN"/>
          <w14:ligatures w14:val="none"/>
        </w:rPr>
        <w:t>calability</w:t>
      </w:r>
      <w:r w:rsidR="007275DB" w:rsidRPr="00CD508A">
        <w:rPr>
          <w:rFonts w:eastAsia="Times New Roman" w:cstheme="minorHAnsi"/>
          <w:color w:val="1F1F1F"/>
          <w:kern w:val="0"/>
          <w:lang w:eastAsia="en-IN"/>
          <w14:ligatures w14:val="none"/>
        </w:rPr>
        <w:t>:</w:t>
      </w:r>
    </w:p>
    <w:p w14:paraId="29DB5529" w14:textId="77777777" w:rsidR="007275DB" w:rsidRDefault="007275DB" w:rsidP="007275DB">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Vertical scalability</w:t>
      </w:r>
      <w:r w:rsidRPr="00CD508A">
        <w:rPr>
          <w:rFonts w:eastAsia="Times New Roman" w:cstheme="minorHAnsi"/>
          <w:color w:val="1F1F1F"/>
          <w:kern w:val="0"/>
          <w:lang w:eastAsia="en-IN"/>
          <w14:ligatures w14:val="none"/>
        </w:rPr>
        <w:t>: Increasing the size of a single instance, such as upgrading from a t</w:t>
      </w:r>
      <w:proofErr w:type="gramStart"/>
      <w:r w:rsidRPr="00CD508A">
        <w:rPr>
          <w:rFonts w:eastAsia="Times New Roman" w:cstheme="minorHAnsi"/>
          <w:color w:val="1F1F1F"/>
          <w:kern w:val="0"/>
          <w:lang w:eastAsia="en-IN"/>
          <w14:ligatures w14:val="none"/>
        </w:rPr>
        <w:t>2.micro</w:t>
      </w:r>
      <w:proofErr w:type="gramEnd"/>
      <w:r w:rsidRPr="00CD508A">
        <w:rPr>
          <w:rFonts w:eastAsia="Times New Roman" w:cstheme="minorHAnsi"/>
          <w:color w:val="1F1F1F"/>
          <w:kern w:val="0"/>
          <w:lang w:eastAsia="en-IN"/>
          <w14:ligatures w14:val="none"/>
        </w:rPr>
        <w:t xml:space="preserve"> to a t2.large EC2 instance.</w:t>
      </w:r>
    </w:p>
    <w:p w14:paraId="7B05A16D" w14:textId="56EC3478" w:rsidR="00AC4AF2" w:rsidRPr="00CD508A" w:rsidRDefault="00AC4AF2" w:rsidP="00AC4AF2">
      <w:pPr>
        <w:shd w:val="clear" w:color="auto" w:fill="FFFFFF"/>
        <w:spacing w:before="100" w:beforeAutospacing="1" w:after="150" w:line="240" w:lineRule="auto"/>
        <w:rPr>
          <w:rFonts w:eastAsia="Times New Roman" w:cstheme="minorHAnsi"/>
          <w:color w:val="1F1F1F"/>
          <w:kern w:val="0"/>
          <w:lang w:eastAsia="en-IN"/>
          <w14:ligatures w14:val="none"/>
        </w:rPr>
      </w:pPr>
      <w:r>
        <w:rPr>
          <w:noProof/>
        </w:rPr>
        <w:drawing>
          <wp:inline distT="0" distB="0" distL="0" distR="0" wp14:anchorId="3EA5CE90" wp14:editId="2B8E7FBD">
            <wp:extent cx="2611120" cy="1192530"/>
            <wp:effectExtent l="0" t="0" r="0" b="7620"/>
            <wp:docPr id="1120544646" name="Picture 3" descr="Difference between horizontally scaling and vertically scaling | by Khushal  Bish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orizontally scaling and vertically scaling | by Khushal  Bisht | Mediu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499" t="32994" r="10139" b="9819"/>
                    <a:stretch/>
                  </pic:blipFill>
                  <pic:spPr bwMode="auto">
                    <a:xfrm>
                      <a:off x="0" y="0"/>
                      <a:ext cx="2623825" cy="1198333"/>
                    </a:xfrm>
                    <a:prstGeom prst="rect">
                      <a:avLst/>
                    </a:prstGeom>
                    <a:noFill/>
                    <a:ln>
                      <a:noFill/>
                    </a:ln>
                    <a:extLst>
                      <a:ext uri="{53640926-AAD7-44D8-BBD7-CCE9431645EC}">
                        <a14:shadowObscured xmlns:a14="http://schemas.microsoft.com/office/drawing/2010/main"/>
                      </a:ext>
                    </a:extLst>
                  </pic:spPr>
                </pic:pic>
              </a:graphicData>
            </a:graphic>
          </wp:inline>
        </w:drawing>
      </w:r>
    </w:p>
    <w:p w14:paraId="7623CAB5" w14:textId="42B72791" w:rsidR="00E41BDE" w:rsidRPr="00AC4AF2" w:rsidRDefault="007275DB" w:rsidP="00E41BDE">
      <w:pPr>
        <w:numPr>
          <w:ilvl w:val="0"/>
          <w:numId w:val="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Horizontal scalability</w:t>
      </w:r>
      <w:r w:rsidRPr="00CD508A">
        <w:rPr>
          <w:rFonts w:eastAsia="Times New Roman" w:cstheme="minorHAnsi"/>
          <w:color w:val="1F1F1F"/>
          <w:kern w:val="0"/>
          <w:lang w:eastAsia="en-IN"/>
          <w14:ligatures w14:val="none"/>
        </w:rPr>
        <w:t>: Increasing the number of instances, such as adding more EC2 instances to an Auto Scaling Group.</w:t>
      </w:r>
    </w:p>
    <w:p w14:paraId="4AEBDB44" w14:textId="39CADB61" w:rsidR="00A06DFD" w:rsidRPr="00CD508A" w:rsidRDefault="00A06DFD" w:rsidP="00E41BDE">
      <w:pPr>
        <w:shd w:val="clear" w:color="auto" w:fill="FFFFFF"/>
        <w:spacing w:before="100" w:beforeAutospacing="1" w:after="150" w:line="240" w:lineRule="auto"/>
        <w:rPr>
          <w:rFonts w:eastAsia="Times New Roman" w:cstheme="minorHAnsi"/>
          <w:color w:val="1F1F1F"/>
          <w:kern w:val="0"/>
          <w:lang w:eastAsia="en-IN"/>
          <w14:ligatures w14:val="none"/>
        </w:rPr>
      </w:pPr>
      <w:r>
        <w:rPr>
          <w:noProof/>
        </w:rPr>
        <w:drawing>
          <wp:inline distT="0" distB="0" distL="0" distR="0" wp14:anchorId="12103683" wp14:editId="42BC30B7">
            <wp:extent cx="2824480" cy="1168400"/>
            <wp:effectExtent l="0" t="0" r="0" b="0"/>
            <wp:docPr id="2128028635" name="Picture 4" descr="Difference between horizontally scaling and vertically scaling | by Khushal  Bish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horizontally scaling and vertically scaling | by Khushal  Bisht | Medi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69" t="23764" r="5718" b="14884"/>
                    <a:stretch/>
                  </pic:blipFill>
                  <pic:spPr bwMode="auto">
                    <a:xfrm>
                      <a:off x="0" y="0"/>
                      <a:ext cx="2834546" cy="1172564"/>
                    </a:xfrm>
                    <a:prstGeom prst="rect">
                      <a:avLst/>
                    </a:prstGeom>
                    <a:noFill/>
                    <a:ln>
                      <a:noFill/>
                    </a:ln>
                    <a:extLst>
                      <a:ext uri="{53640926-AAD7-44D8-BBD7-CCE9431645EC}">
                        <a14:shadowObscured xmlns:a14="http://schemas.microsoft.com/office/drawing/2010/main"/>
                      </a:ext>
                    </a:extLst>
                  </pic:spPr>
                </pic:pic>
              </a:graphicData>
            </a:graphic>
          </wp:inline>
        </w:drawing>
      </w:r>
    </w:p>
    <w:p w14:paraId="741116A3" w14:textId="77777777" w:rsidR="007275DB" w:rsidRPr="00CD508A" w:rsidRDefault="007275DB"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High availability</w:t>
      </w:r>
      <w:r w:rsidRPr="00CD508A">
        <w:rPr>
          <w:rFonts w:eastAsia="Times New Roman" w:cstheme="minorHAnsi"/>
          <w:color w:val="1F1F1F"/>
          <w:kern w:val="0"/>
          <w:lang w:eastAsia="en-IN"/>
          <w14:ligatures w14:val="none"/>
        </w:rPr>
        <w:t xml:space="preserve"> is the ability of a system to remain available even if one or more components fail. This is achieved by running the system in multiple Availability Zones (AZs) and using load balancers to distribute traffic across the instances.</w:t>
      </w:r>
    </w:p>
    <w:p w14:paraId="4E9E5ADC" w14:textId="77777777" w:rsidR="007275DB" w:rsidRPr="00CD508A" w:rsidRDefault="007275DB"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Here is an example of the difference between scalability and high availability:</w:t>
      </w:r>
    </w:p>
    <w:p w14:paraId="2C107646" w14:textId="4406E81C" w:rsidR="007275DB" w:rsidRPr="00CD508A" w:rsidRDefault="007275DB"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Imagine that you have a call centr</w:t>
      </w:r>
      <w:r w:rsidR="00EB0F7F" w:rsidRPr="00CD508A">
        <w:rPr>
          <w:rFonts w:eastAsia="Times New Roman" w:cstheme="minorHAnsi"/>
          <w:color w:val="1F1F1F"/>
          <w:kern w:val="0"/>
          <w:lang w:eastAsia="en-IN"/>
          <w14:ligatures w14:val="none"/>
        </w:rPr>
        <w:t>e</w:t>
      </w:r>
      <w:r w:rsidRPr="00CD508A">
        <w:rPr>
          <w:rFonts w:eastAsia="Times New Roman" w:cstheme="minorHAnsi"/>
          <w:color w:val="1F1F1F"/>
          <w:kern w:val="0"/>
          <w:lang w:eastAsia="en-IN"/>
          <w14:ligatures w14:val="none"/>
        </w:rPr>
        <w:t xml:space="preserve"> with a single server that can handle 100 calls per hour. This server is vertically scalable, meaning that you can increase its capacity to handle more calls by upgrading the hardware. However, if the server fails, all of the calls will be dropped.</w:t>
      </w:r>
    </w:p>
    <w:p w14:paraId="0E9638CB" w14:textId="1F7878F5" w:rsidR="007275DB" w:rsidRPr="00CD508A" w:rsidRDefault="007275DB" w:rsidP="007275D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To make the call cen</w:t>
      </w:r>
      <w:r w:rsidR="006A3504" w:rsidRPr="00CD508A">
        <w:rPr>
          <w:rFonts w:eastAsia="Times New Roman" w:cstheme="minorHAnsi"/>
          <w:color w:val="1F1F1F"/>
          <w:kern w:val="0"/>
          <w:lang w:eastAsia="en-IN"/>
          <w14:ligatures w14:val="none"/>
        </w:rPr>
        <w:t>t</w:t>
      </w:r>
      <w:r w:rsidRPr="00CD508A">
        <w:rPr>
          <w:rFonts w:eastAsia="Times New Roman" w:cstheme="minorHAnsi"/>
          <w:color w:val="1F1F1F"/>
          <w:kern w:val="0"/>
          <w:lang w:eastAsia="en-IN"/>
          <w14:ligatures w14:val="none"/>
        </w:rPr>
        <w:t>r</w:t>
      </w:r>
      <w:r w:rsidR="006A3504" w:rsidRPr="00CD508A">
        <w:rPr>
          <w:rFonts w:eastAsia="Times New Roman" w:cstheme="minorHAnsi"/>
          <w:color w:val="1F1F1F"/>
          <w:kern w:val="0"/>
          <w:lang w:eastAsia="en-IN"/>
          <w14:ligatures w14:val="none"/>
        </w:rPr>
        <w:t>e</w:t>
      </w:r>
      <w:r w:rsidRPr="00CD508A">
        <w:rPr>
          <w:rFonts w:eastAsia="Times New Roman" w:cstheme="minorHAnsi"/>
          <w:color w:val="1F1F1F"/>
          <w:kern w:val="0"/>
          <w:lang w:eastAsia="en-IN"/>
          <w14:ligatures w14:val="none"/>
        </w:rPr>
        <w:t xml:space="preserve"> more highly available, you could add a second server in a different AZ. The load balancer would then distribute traffic across the two servers. If one server fails, the other server can continue to handle calls.</w:t>
      </w:r>
    </w:p>
    <w:p w14:paraId="7143695A" w14:textId="557086AE" w:rsidR="00D6270D" w:rsidRPr="00CD508A" w:rsidRDefault="00D6270D" w:rsidP="007275DB">
      <w:pPr>
        <w:shd w:val="clear" w:color="auto" w:fill="FFFFFF"/>
        <w:spacing w:before="360" w:after="36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What is load balancing?</w:t>
      </w:r>
    </w:p>
    <w:p w14:paraId="644E74DF" w14:textId="28105254" w:rsidR="00D6270D" w:rsidRDefault="00D6270D" w:rsidP="007275DB">
      <w:pPr>
        <w:shd w:val="clear" w:color="auto" w:fill="FFFFFF"/>
        <w:spacing w:before="360" w:after="360" w:line="240" w:lineRule="auto"/>
        <w:rPr>
          <w:rFonts w:cstheme="minorHAnsi"/>
          <w:color w:val="1F1F1F"/>
          <w:shd w:val="clear" w:color="auto" w:fill="FFFFFF"/>
        </w:rPr>
      </w:pPr>
      <w:r w:rsidRPr="00CD508A">
        <w:rPr>
          <w:rFonts w:cstheme="minorHAnsi"/>
          <w:color w:val="1F1F1F"/>
          <w:shd w:val="clear" w:color="auto" w:fill="FFFFFF"/>
        </w:rPr>
        <w:t>A load balancer is a device that distributes traffic across multiple servers, making your application faster, more reliable, and easier to scale.</w:t>
      </w:r>
    </w:p>
    <w:p w14:paraId="0D9BEB69" w14:textId="0D8C0BA3" w:rsidR="00AD15E8" w:rsidRPr="00CD508A" w:rsidRDefault="006E6F3A" w:rsidP="007275DB">
      <w:pPr>
        <w:shd w:val="clear" w:color="auto" w:fill="FFFFFF"/>
        <w:spacing w:before="360" w:after="360" w:line="240" w:lineRule="auto"/>
        <w:rPr>
          <w:rFonts w:cstheme="minorHAnsi"/>
          <w:color w:val="1F1F1F"/>
          <w:shd w:val="clear" w:color="auto" w:fill="FFFFFF"/>
        </w:rPr>
      </w:pPr>
      <w:r>
        <w:rPr>
          <w:noProof/>
        </w:rPr>
        <w:lastRenderedPageBreak/>
        <w:drawing>
          <wp:inline distT="0" distB="0" distL="0" distR="0" wp14:anchorId="4B444AA4" wp14:editId="08A47A67">
            <wp:extent cx="1722120" cy="1704180"/>
            <wp:effectExtent l="0" t="0" r="0" b="0"/>
            <wp:docPr id="1957879845" name="Picture 2" descr="AWS Elastic Load Balancer(ELB) 쉽게 이해하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Elastic Load Balancer(ELB) 쉽게 이해하기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8320" cy="1710316"/>
                    </a:xfrm>
                    <a:prstGeom prst="rect">
                      <a:avLst/>
                    </a:prstGeom>
                    <a:noFill/>
                    <a:ln>
                      <a:noFill/>
                    </a:ln>
                  </pic:spPr>
                </pic:pic>
              </a:graphicData>
            </a:graphic>
          </wp:inline>
        </w:drawing>
      </w:r>
    </w:p>
    <w:p w14:paraId="00E328D2" w14:textId="55EBD74D" w:rsidR="004D4F5B" w:rsidRPr="00CD508A" w:rsidRDefault="004D4F5B" w:rsidP="007275DB">
      <w:pPr>
        <w:shd w:val="clear" w:color="auto" w:fill="FFFFFF"/>
        <w:spacing w:before="360" w:after="360" w:line="240" w:lineRule="auto"/>
        <w:rPr>
          <w:rFonts w:eastAsia="Times New Roman" w:cstheme="minorHAnsi"/>
          <w:b/>
          <w:bCs/>
          <w:color w:val="1F1F1F"/>
          <w:kern w:val="0"/>
          <w:lang w:eastAsia="en-IN"/>
          <w14:ligatures w14:val="none"/>
        </w:rPr>
      </w:pPr>
      <w:r w:rsidRPr="00CD508A">
        <w:rPr>
          <w:rFonts w:cstheme="minorHAnsi"/>
          <w:b/>
          <w:bCs/>
          <w:color w:val="1F1F1F"/>
          <w:shd w:val="clear" w:color="auto" w:fill="FFFFFF"/>
        </w:rPr>
        <w:t>Why use a load balancer?</w:t>
      </w:r>
    </w:p>
    <w:p w14:paraId="2899788C"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Spread Load:</w:t>
      </w:r>
      <w:r w:rsidRPr="00CD508A">
        <w:rPr>
          <w:rFonts w:eastAsia="Times New Roman" w:cstheme="minorHAnsi"/>
          <w:kern w:val="0"/>
          <w:lang w:eastAsia="en-IN"/>
          <w14:ligatures w14:val="none"/>
        </w:rPr>
        <w:t xml:space="preserve"> Distribute traffic across multiple servers to prevent overload.</w:t>
      </w:r>
    </w:p>
    <w:p w14:paraId="22B26D26"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Single Access Point:</w:t>
      </w:r>
      <w:r w:rsidRPr="00CD508A">
        <w:rPr>
          <w:rFonts w:eastAsia="Times New Roman" w:cstheme="minorHAnsi"/>
          <w:kern w:val="0"/>
          <w:lang w:eastAsia="en-IN"/>
          <w14:ligatures w14:val="none"/>
        </w:rPr>
        <w:t xml:space="preserve"> Provide a single DNS entry for your application.</w:t>
      </w:r>
    </w:p>
    <w:p w14:paraId="32121FED"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Failover Handling:</w:t>
      </w:r>
      <w:r w:rsidRPr="00CD508A">
        <w:rPr>
          <w:rFonts w:eastAsia="Times New Roman" w:cstheme="minorHAnsi"/>
          <w:kern w:val="0"/>
          <w:lang w:eastAsia="en-IN"/>
          <w14:ligatures w14:val="none"/>
        </w:rPr>
        <w:t xml:space="preserve"> Seamlessly manage failures of downstream instances.</w:t>
      </w:r>
    </w:p>
    <w:p w14:paraId="7C5F87C2"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Health Checks:</w:t>
      </w:r>
      <w:r w:rsidRPr="00CD508A">
        <w:rPr>
          <w:rFonts w:eastAsia="Times New Roman" w:cstheme="minorHAnsi"/>
          <w:kern w:val="0"/>
          <w:lang w:eastAsia="en-IN"/>
          <w14:ligatures w14:val="none"/>
        </w:rPr>
        <w:t xml:space="preserve"> Regularly check the health of your instances.</w:t>
      </w:r>
    </w:p>
    <w:p w14:paraId="77E8144F"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SSL Termination:</w:t>
      </w:r>
      <w:r w:rsidRPr="00CD508A">
        <w:rPr>
          <w:rFonts w:eastAsia="Times New Roman" w:cstheme="minorHAnsi"/>
          <w:kern w:val="0"/>
          <w:lang w:eastAsia="en-IN"/>
          <w14:ligatures w14:val="none"/>
        </w:rPr>
        <w:t xml:space="preserve"> Handle HTTPS for your websites.</w:t>
      </w:r>
    </w:p>
    <w:p w14:paraId="1D601E33"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Cookie Stickiness:</w:t>
      </w:r>
      <w:r w:rsidRPr="00CD508A">
        <w:rPr>
          <w:rFonts w:eastAsia="Times New Roman" w:cstheme="minorHAnsi"/>
          <w:kern w:val="0"/>
          <w:lang w:eastAsia="en-IN"/>
          <w14:ligatures w14:val="none"/>
        </w:rPr>
        <w:t xml:space="preserve"> Enforce session stickiness with cookies.</w:t>
      </w:r>
    </w:p>
    <w:p w14:paraId="0B735BFA"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High Availability:</w:t>
      </w:r>
      <w:r w:rsidRPr="00CD508A">
        <w:rPr>
          <w:rFonts w:eastAsia="Times New Roman" w:cstheme="minorHAnsi"/>
          <w:kern w:val="0"/>
          <w:lang w:eastAsia="en-IN"/>
          <w14:ligatures w14:val="none"/>
        </w:rPr>
        <w:t xml:space="preserve"> Ensure high availability across zones.</w:t>
      </w:r>
    </w:p>
    <w:p w14:paraId="639C4A4E" w14:textId="77777777" w:rsidR="00226FE8" w:rsidRPr="00CD508A" w:rsidRDefault="00226FE8" w:rsidP="00226FE8">
      <w:pPr>
        <w:numPr>
          <w:ilvl w:val="0"/>
          <w:numId w:val="4"/>
        </w:numPr>
        <w:shd w:val="clear" w:color="auto" w:fill="FFFFFF"/>
        <w:spacing w:after="360" w:line="240" w:lineRule="auto"/>
        <w:rPr>
          <w:rFonts w:eastAsia="Times New Roman" w:cstheme="minorHAnsi"/>
          <w:kern w:val="0"/>
          <w:lang w:eastAsia="en-IN"/>
          <w14:ligatures w14:val="none"/>
        </w:rPr>
      </w:pPr>
      <w:r w:rsidRPr="00CD508A">
        <w:rPr>
          <w:rFonts w:eastAsia="Times New Roman" w:cstheme="minorHAnsi"/>
          <w:b/>
          <w:bCs/>
          <w:kern w:val="0"/>
          <w:lang w:eastAsia="en-IN"/>
          <w14:ligatures w14:val="none"/>
        </w:rPr>
        <w:t>Traffic Separation:</w:t>
      </w:r>
      <w:r w:rsidRPr="00CD508A">
        <w:rPr>
          <w:rFonts w:eastAsia="Times New Roman" w:cstheme="minorHAnsi"/>
          <w:kern w:val="0"/>
          <w:lang w:eastAsia="en-IN"/>
          <w14:ligatures w14:val="none"/>
        </w:rPr>
        <w:t xml:space="preserve"> Separate public and private traffic.</w:t>
      </w:r>
    </w:p>
    <w:p w14:paraId="6A3DEA1C" w14:textId="77777777" w:rsidR="00C844E3" w:rsidRPr="00CD508A" w:rsidRDefault="00C844E3" w:rsidP="00C844E3">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color w:val="1F1F1F"/>
          <w:sz w:val="22"/>
          <w:szCs w:val="22"/>
        </w:rPr>
        <w:t>Why use an Elastic Load Balancer (ELB)?</w:t>
      </w:r>
    </w:p>
    <w:p w14:paraId="644B2B75" w14:textId="77777777" w:rsidR="00C844E3" w:rsidRPr="00CD508A" w:rsidRDefault="00C844E3" w:rsidP="00C844E3">
      <w:pPr>
        <w:pStyle w:val="animating"/>
        <w:numPr>
          <w:ilvl w:val="0"/>
          <w:numId w:val="5"/>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ELB is a managed load balancer, so you don't have to worry about managing it yourself.</w:t>
      </w:r>
    </w:p>
    <w:p w14:paraId="32CF07F0" w14:textId="77777777" w:rsidR="00C844E3" w:rsidRPr="00CD508A" w:rsidRDefault="00C844E3" w:rsidP="00C844E3">
      <w:pPr>
        <w:pStyle w:val="animating"/>
        <w:numPr>
          <w:ilvl w:val="0"/>
          <w:numId w:val="5"/>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AWS guarantees that ELB will be working.</w:t>
      </w:r>
    </w:p>
    <w:p w14:paraId="67398ECD" w14:textId="77777777" w:rsidR="003423CD" w:rsidRPr="00CD508A" w:rsidRDefault="00C844E3" w:rsidP="00C8066F">
      <w:pPr>
        <w:pStyle w:val="animating"/>
        <w:numPr>
          <w:ilvl w:val="0"/>
          <w:numId w:val="5"/>
        </w:numPr>
        <w:shd w:val="clear" w:color="auto" w:fill="FFFFFF"/>
        <w:spacing w:before="360" w:after="360" w:afterAutospacing="0"/>
        <w:rPr>
          <w:rStyle w:val="animating1"/>
          <w:rFonts w:asciiTheme="minorHAnsi" w:hAnsiTheme="minorHAnsi" w:cstheme="minorHAnsi"/>
          <w:sz w:val="22"/>
          <w:szCs w:val="22"/>
        </w:rPr>
      </w:pPr>
      <w:r w:rsidRPr="00CD508A">
        <w:rPr>
          <w:rStyle w:val="animating1"/>
          <w:rFonts w:asciiTheme="minorHAnsi" w:hAnsiTheme="minorHAnsi" w:cstheme="minorHAnsi"/>
          <w:color w:val="1F1F1F"/>
          <w:sz w:val="22"/>
          <w:szCs w:val="22"/>
        </w:rPr>
        <w:t>ELB is integrated with many AWS offerings and services.</w:t>
      </w:r>
    </w:p>
    <w:p w14:paraId="2AA9C3B7" w14:textId="22CC10FB" w:rsidR="00144F3F" w:rsidRPr="00144F3F" w:rsidRDefault="00144F3F" w:rsidP="00144F3F">
      <w:pPr>
        <w:shd w:val="clear" w:color="auto" w:fill="FFFFFF"/>
        <w:spacing w:after="360" w:line="240" w:lineRule="auto"/>
        <w:rPr>
          <w:rFonts w:eastAsia="Times New Roman" w:cstheme="minorHAnsi"/>
          <w:b/>
          <w:bCs/>
          <w:color w:val="1F1F1F"/>
          <w:kern w:val="0"/>
          <w:lang w:eastAsia="en-IN"/>
          <w14:ligatures w14:val="none"/>
        </w:rPr>
      </w:pPr>
      <w:r w:rsidRPr="00144F3F">
        <w:rPr>
          <w:rFonts w:eastAsia="Times New Roman" w:cstheme="minorHAnsi"/>
          <w:b/>
          <w:bCs/>
          <w:color w:val="1F1F1F"/>
          <w:kern w:val="0"/>
          <w:lang w:eastAsia="en-IN"/>
          <w14:ligatures w14:val="none"/>
        </w:rPr>
        <w:t>Health Checks</w:t>
      </w:r>
    </w:p>
    <w:p w14:paraId="4DC6075D" w14:textId="77777777" w:rsidR="00144F3F" w:rsidRPr="00144F3F" w:rsidRDefault="00144F3F" w:rsidP="00144F3F">
      <w:pPr>
        <w:numPr>
          <w:ilvl w:val="0"/>
          <w:numId w:val="29"/>
        </w:numPr>
        <w:shd w:val="clear" w:color="auto" w:fill="FFFFFF"/>
        <w:spacing w:before="100" w:beforeAutospacing="1" w:after="150" w:line="240" w:lineRule="auto"/>
        <w:rPr>
          <w:rFonts w:eastAsia="Times New Roman" w:cstheme="minorHAnsi"/>
          <w:color w:val="1F1F1F"/>
          <w:kern w:val="0"/>
          <w:lang w:eastAsia="en-IN"/>
          <w14:ligatures w14:val="none"/>
        </w:rPr>
      </w:pPr>
      <w:r w:rsidRPr="00144F3F">
        <w:rPr>
          <w:rFonts w:eastAsia="Times New Roman" w:cstheme="minorHAnsi"/>
          <w:color w:val="1F1F1F"/>
          <w:kern w:val="0"/>
          <w:lang w:eastAsia="en-IN"/>
          <w14:ligatures w14:val="none"/>
        </w:rPr>
        <w:t>Test availability and responsiveness of backend servers.</w:t>
      </w:r>
    </w:p>
    <w:p w14:paraId="41156A5B" w14:textId="77777777" w:rsidR="00144F3F" w:rsidRPr="00144F3F" w:rsidRDefault="00144F3F" w:rsidP="00144F3F">
      <w:pPr>
        <w:numPr>
          <w:ilvl w:val="0"/>
          <w:numId w:val="29"/>
        </w:numPr>
        <w:shd w:val="clear" w:color="auto" w:fill="FFFFFF"/>
        <w:spacing w:before="100" w:beforeAutospacing="1" w:after="150" w:line="240" w:lineRule="auto"/>
        <w:rPr>
          <w:rFonts w:eastAsia="Times New Roman" w:cstheme="minorHAnsi"/>
          <w:color w:val="1F1F1F"/>
          <w:kern w:val="0"/>
          <w:lang w:eastAsia="en-IN"/>
          <w14:ligatures w14:val="none"/>
        </w:rPr>
      </w:pPr>
      <w:r w:rsidRPr="00144F3F">
        <w:rPr>
          <w:rFonts w:eastAsia="Times New Roman" w:cstheme="minorHAnsi"/>
          <w:color w:val="1F1F1F"/>
          <w:kern w:val="0"/>
          <w:lang w:eastAsia="en-IN"/>
          <w14:ligatures w14:val="none"/>
        </w:rPr>
        <w:t>Used by load balancers to determine which servers can handle traffic.</w:t>
      </w:r>
    </w:p>
    <w:p w14:paraId="6D9DEA4A" w14:textId="77777777" w:rsidR="00144F3F" w:rsidRPr="00144F3F" w:rsidRDefault="00144F3F" w:rsidP="00144F3F">
      <w:pPr>
        <w:numPr>
          <w:ilvl w:val="0"/>
          <w:numId w:val="29"/>
        </w:numPr>
        <w:shd w:val="clear" w:color="auto" w:fill="FFFFFF"/>
        <w:spacing w:before="100" w:beforeAutospacing="1" w:after="150" w:line="240" w:lineRule="auto"/>
        <w:rPr>
          <w:rFonts w:eastAsia="Times New Roman" w:cstheme="minorHAnsi"/>
          <w:color w:val="1F1F1F"/>
          <w:kern w:val="0"/>
          <w:lang w:eastAsia="en-IN"/>
          <w14:ligatures w14:val="none"/>
        </w:rPr>
      </w:pPr>
      <w:r w:rsidRPr="00144F3F">
        <w:rPr>
          <w:rFonts w:eastAsia="Times New Roman" w:cstheme="minorHAnsi"/>
          <w:color w:val="1F1F1F"/>
          <w:kern w:val="0"/>
          <w:lang w:eastAsia="en-IN"/>
          <w14:ligatures w14:val="none"/>
        </w:rPr>
        <w:t>Send a request to a specific port and route on the backend server.</w:t>
      </w:r>
    </w:p>
    <w:p w14:paraId="5E3212CA" w14:textId="77777777" w:rsidR="00144F3F" w:rsidRPr="00144F3F" w:rsidRDefault="00144F3F" w:rsidP="00144F3F">
      <w:pPr>
        <w:numPr>
          <w:ilvl w:val="0"/>
          <w:numId w:val="29"/>
        </w:numPr>
        <w:shd w:val="clear" w:color="auto" w:fill="FFFFFF"/>
        <w:spacing w:before="100" w:beforeAutospacing="1" w:after="150" w:line="240" w:lineRule="auto"/>
        <w:rPr>
          <w:rFonts w:eastAsia="Times New Roman" w:cstheme="minorHAnsi"/>
          <w:color w:val="1F1F1F"/>
          <w:kern w:val="0"/>
          <w:lang w:eastAsia="en-IN"/>
          <w14:ligatures w14:val="none"/>
        </w:rPr>
      </w:pPr>
      <w:r w:rsidRPr="00144F3F">
        <w:rPr>
          <w:rFonts w:eastAsia="Times New Roman" w:cstheme="minorHAnsi"/>
          <w:color w:val="1F1F1F"/>
          <w:kern w:val="0"/>
          <w:lang w:eastAsia="en-IN"/>
          <w14:ligatures w14:val="none"/>
        </w:rPr>
        <w:t>Server is considered healthy if it responds with a 200 (OK) status code.</w:t>
      </w:r>
    </w:p>
    <w:p w14:paraId="4207BD9A" w14:textId="77777777" w:rsidR="00144F3F" w:rsidRDefault="00144F3F" w:rsidP="00144F3F">
      <w:pPr>
        <w:numPr>
          <w:ilvl w:val="0"/>
          <w:numId w:val="29"/>
        </w:numPr>
        <w:shd w:val="clear" w:color="auto" w:fill="FFFFFF"/>
        <w:spacing w:before="100" w:beforeAutospacing="1" w:after="150" w:line="240" w:lineRule="auto"/>
        <w:rPr>
          <w:rFonts w:eastAsia="Times New Roman" w:cstheme="minorHAnsi"/>
          <w:color w:val="1F1F1F"/>
          <w:kern w:val="0"/>
          <w:lang w:eastAsia="en-IN"/>
          <w14:ligatures w14:val="none"/>
        </w:rPr>
      </w:pPr>
      <w:r w:rsidRPr="00144F3F">
        <w:rPr>
          <w:rFonts w:eastAsia="Times New Roman" w:cstheme="minorHAnsi"/>
          <w:color w:val="1F1F1F"/>
          <w:kern w:val="0"/>
          <w:lang w:eastAsia="en-IN"/>
          <w14:ligatures w14:val="none"/>
        </w:rPr>
        <w:t>Load balancers will only forward traffic to healthy servers.</w:t>
      </w:r>
    </w:p>
    <w:p w14:paraId="52C3CF88" w14:textId="217A0883" w:rsidR="007A4189" w:rsidRPr="00144F3F" w:rsidRDefault="00A321C4" w:rsidP="007A4189">
      <w:pPr>
        <w:shd w:val="clear" w:color="auto" w:fill="FFFFFF"/>
        <w:spacing w:before="100" w:beforeAutospacing="1" w:after="150" w:line="240" w:lineRule="auto"/>
        <w:rPr>
          <w:rFonts w:eastAsia="Times New Roman" w:cstheme="minorHAnsi"/>
          <w:color w:val="1F1F1F"/>
          <w:kern w:val="0"/>
          <w:lang w:eastAsia="en-IN"/>
          <w14:ligatures w14:val="none"/>
        </w:rPr>
      </w:pPr>
      <w:r w:rsidRPr="00A321C4">
        <w:rPr>
          <w:rFonts w:eastAsia="Times New Roman" w:cstheme="minorHAnsi"/>
          <w:noProof/>
          <w:color w:val="1F1F1F"/>
          <w:kern w:val="0"/>
          <w:lang w:eastAsia="en-IN"/>
          <w14:ligatures w14:val="none"/>
        </w:rPr>
        <w:lastRenderedPageBreak/>
        <w:drawing>
          <wp:inline distT="0" distB="0" distL="0" distR="0" wp14:anchorId="61A545AE" wp14:editId="4F065BC4">
            <wp:extent cx="3581400" cy="895548"/>
            <wp:effectExtent l="0" t="0" r="0" b="0"/>
            <wp:docPr id="66022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20803" name=""/>
                    <pic:cNvPicPr/>
                  </pic:nvPicPr>
                  <pic:blipFill>
                    <a:blip r:embed="rId8"/>
                    <a:stretch>
                      <a:fillRect/>
                    </a:stretch>
                  </pic:blipFill>
                  <pic:spPr>
                    <a:xfrm>
                      <a:off x="0" y="0"/>
                      <a:ext cx="3599148" cy="899986"/>
                    </a:xfrm>
                    <a:prstGeom prst="rect">
                      <a:avLst/>
                    </a:prstGeom>
                  </pic:spPr>
                </pic:pic>
              </a:graphicData>
            </a:graphic>
          </wp:inline>
        </w:drawing>
      </w:r>
    </w:p>
    <w:p w14:paraId="2D273581" w14:textId="0ACE4C8F" w:rsidR="00125203" w:rsidRPr="00CD508A" w:rsidRDefault="00667D25" w:rsidP="007275DB">
      <w:pPr>
        <w:shd w:val="clear" w:color="auto" w:fill="FFFFFF"/>
        <w:spacing w:after="360" w:line="240" w:lineRule="auto"/>
        <w:rPr>
          <w:rFonts w:eastAsia="Times New Roman" w:cstheme="minorHAnsi"/>
          <w:b/>
          <w:bCs/>
          <w:kern w:val="0"/>
          <w:lang w:eastAsia="en-IN"/>
          <w14:ligatures w14:val="none"/>
        </w:rPr>
      </w:pPr>
      <w:r w:rsidRPr="00CD508A">
        <w:rPr>
          <w:rFonts w:eastAsia="Times New Roman" w:cstheme="minorHAnsi"/>
          <w:b/>
          <w:bCs/>
          <w:kern w:val="0"/>
          <w:lang w:eastAsia="en-IN"/>
          <w14:ligatures w14:val="none"/>
        </w:rPr>
        <w:t>Type of load balancer on AWS</w:t>
      </w:r>
    </w:p>
    <w:p w14:paraId="2175297A" w14:textId="77777777" w:rsidR="00D205CB" w:rsidRPr="00CD508A" w:rsidRDefault="00D205CB"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Classic Load Balancer (CLB):</w:t>
      </w:r>
      <w:r w:rsidRPr="00CD508A">
        <w:rPr>
          <w:rFonts w:eastAsia="Times New Roman" w:cstheme="minorHAnsi"/>
          <w:color w:val="1F1F1F"/>
          <w:kern w:val="0"/>
          <w:lang w:eastAsia="en-IN"/>
          <w14:ligatures w14:val="none"/>
        </w:rPr>
        <w:t xml:space="preserve"> Older generation load balancer that supports HTTP, HTTPS, TCP, and SSL (secure TCP) traffic.</w:t>
      </w:r>
    </w:p>
    <w:p w14:paraId="26C4F122" w14:textId="77777777" w:rsidR="00D205CB" w:rsidRPr="00CD508A" w:rsidRDefault="00D205CB"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Application Load Balancer (ALB):</w:t>
      </w:r>
      <w:r w:rsidRPr="00CD508A">
        <w:rPr>
          <w:rFonts w:eastAsia="Times New Roman" w:cstheme="minorHAnsi"/>
          <w:color w:val="1F1F1F"/>
          <w:kern w:val="0"/>
          <w:lang w:eastAsia="en-IN"/>
          <w14:ligatures w14:val="none"/>
        </w:rPr>
        <w:t xml:space="preserve"> Newer generation load balancer that supports HTTP, HTTPS, and WebSocket traffic.</w:t>
      </w:r>
    </w:p>
    <w:p w14:paraId="6C636796" w14:textId="77777777" w:rsidR="00D205CB" w:rsidRPr="00CD508A" w:rsidRDefault="00D205CB"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Network Load Balancer (NLB):</w:t>
      </w:r>
      <w:r w:rsidRPr="00CD508A">
        <w:rPr>
          <w:rFonts w:eastAsia="Times New Roman" w:cstheme="minorHAnsi"/>
          <w:color w:val="1F1F1F"/>
          <w:kern w:val="0"/>
          <w:lang w:eastAsia="en-IN"/>
          <w14:ligatures w14:val="none"/>
        </w:rPr>
        <w:t xml:space="preserve"> Newer generation load balancer that supports TCP, TLS (secure TCP), and UDP traffic.</w:t>
      </w:r>
    </w:p>
    <w:p w14:paraId="3C89D536" w14:textId="77777777" w:rsidR="00D205CB" w:rsidRPr="00CD508A" w:rsidRDefault="00D205CB"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Gateway Load Balancer (GWLB):</w:t>
      </w:r>
      <w:r w:rsidRPr="00CD508A">
        <w:rPr>
          <w:rFonts w:eastAsia="Times New Roman" w:cstheme="minorHAnsi"/>
          <w:color w:val="1F1F1F"/>
          <w:kern w:val="0"/>
          <w:lang w:eastAsia="en-IN"/>
          <w14:ligatures w14:val="none"/>
        </w:rPr>
        <w:t xml:space="preserve"> Newer generation load balancer that operates at layer 3 (Network layer) and supports IP Protocol traffic.</w:t>
      </w:r>
    </w:p>
    <w:p w14:paraId="41FC2F8E" w14:textId="77777777" w:rsidR="00D205CB" w:rsidRDefault="00D205CB"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Note:</w:t>
      </w:r>
      <w:r w:rsidRPr="00CD508A">
        <w:rPr>
          <w:rFonts w:eastAsia="Times New Roman" w:cstheme="minorHAnsi"/>
          <w:color w:val="1F1F1F"/>
          <w:kern w:val="0"/>
          <w:lang w:eastAsia="en-IN"/>
          <w14:ligatures w14:val="none"/>
        </w:rPr>
        <w:t xml:space="preserve"> Some load balancers can be set up as internal (private) or external (public).</w:t>
      </w:r>
    </w:p>
    <w:p w14:paraId="1812DDB7" w14:textId="254FCF40" w:rsidR="009D21C3" w:rsidRPr="00CD508A" w:rsidRDefault="009D21C3" w:rsidP="00D205CB">
      <w:pPr>
        <w:shd w:val="clear" w:color="auto" w:fill="FFFFFF"/>
        <w:spacing w:before="360" w:after="360" w:line="240" w:lineRule="auto"/>
        <w:rPr>
          <w:rFonts w:eastAsia="Times New Roman" w:cstheme="minorHAnsi"/>
          <w:color w:val="1F1F1F"/>
          <w:kern w:val="0"/>
          <w:lang w:eastAsia="en-IN"/>
          <w14:ligatures w14:val="none"/>
        </w:rPr>
      </w:pPr>
      <w:r>
        <w:rPr>
          <w:noProof/>
        </w:rPr>
        <w:drawing>
          <wp:inline distT="0" distB="0" distL="0" distR="0" wp14:anchorId="51BD4480" wp14:editId="10164C36">
            <wp:extent cx="2880360" cy="606643"/>
            <wp:effectExtent l="0" t="0" r="0" b="3175"/>
            <wp:docPr id="1834046960" name="Picture 9" descr="AWS Elastic Load Balancer | AWS Load Balanc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Elastic Load Balancer | AWS Load Balancer Typ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8826" cy="616851"/>
                    </a:xfrm>
                    <a:prstGeom prst="rect">
                      <a:avLst/>
                    </a:prstGeom>
                    <a:noFill/>
                    <a:ln>
                      <a:noFill/>
                    </a:ln>
                  </pic:spPr>
                </pic:pic>
              </a:graphicData>
            </a:graphic>
          </wp:inline>
        </w:drawing>
      </w:r>
    </w:p>
    <w:p w14:paraId="56488997" w14:textId="093B2100" w:rsidR="000A2DDE" w:rsidRPr="00CD508A" w:rsidRDefault="000A2DDE" w:rsidP="000A2DDE">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Classic Load Balancers (v1)</w:t>
      </w:r>
    </w:p>
    <w:p w14:paraId="37D33907" w14:textId="77777777" w:rsidR="000A2DDE" w:rsidRPr="00CD508A" w:rsidRDefault="000A2DDE" w:rsidP="000A2DDE">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Supports Layer 4 (TCP) and Layer 7 (HTTP and HTTPS)</w:t>
      </w:r>
    </w:p>
    <w:p w14:paraId="3D3F8CD9" w14:textId="77777777" w:rsidR="000A2DDE" w:rsidRPr="00CD508A" w:rsidRDefault="000A2DDE" w:rsidP="000A2DDE">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Health checks are TCP or HTTP-based</w:t>
      </w:r>
    </w:p>
    <w:p w14:paraId="13DC0700" w14:textId="77777777" w:rsidR="00765BB2" w:rsidRDefault="000A2DDE" w:rsidP="00765BB2">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Fixed hostname: XXX.region.elb.amazonaws.com</w:t>
      </w:r>
    </w:p>
    <w:p w14:paraId="3BF1A46A" w14:textId="7B05503B" w:rsidR="002F5EC7" w:rsidRPr="00765BB2" w:rsidRDefault="002F5EC7" w:rsidP="00765BB2">
      <w:pPr>
        <w:shd w:val="clear" w:color="auto" w:fill="FFFFFF"/>
        <w:spacing w:before="100" w:beforeAutospacing="1" w:after="150" w:line="240" w:lineRule="auto"/>
        <w:rPr>
          <w:rFonts w:eastAsia="Times New Roman" w:cstheme="minorHAnsi"/>
          <w:color w:val="1F1F1F"/>
          <w:kern w:val="0"/>
          <w:lang w:eastAsia="en-IN"/>
          <w14:ligatures w14:val="none"/>
        </w:rPr>
      </w:pPr>
      <w:r w:rsidRPr="00765BB2">
        <w:rPr>
          <w:rFonts w:eastAsia="Times New Roman" w:cstheme="minorHAnsi"/>
          <w:b/>
          <w:bCs/>
          <w:color w:val="1F1F1F"/>
          <w:kern w:val="0"/>
          <w:lang w:eastAsia="en-IN"/>
          <w14:ligatures w14:val="none"/>
        </w:rPr>
        <w:t>Application Load Balancer (v2)</w:t>
      </w:r>
    </w:p>
    <w:p w14:paraId="403D5C30"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Layer 7 (HTTP) load balancer</w:t>
      </w:r>
    </w:p>
    <w:p w14:paraId="0D066393"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Distributes traffic to multiple HTTP applications across machines (target groups) or containers on the same machine</w:t>
      </w:r>
    </w:p>
    <w:p w14:paraId="4926B27A"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Supports HTTP/2, WebSocket, and redirects</w:t>
      </w:r>
    </w:p>
    <w:p w14:paraId="6C99D560"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Routing tables allow for routing based on path in URL, hostname in URL, query string, and headers</w:t>
      </w:r>
    </w:p>
    <w:p w14:paraId="649BA2A8"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Well-suited for microservices and container-based applications</w:t>
      </w:r>
    </w:p>
    <w:p w14:paraId="41BBFEB1" w14:textId="77777777" w:rsidR="002F5EC7" w:rsidRPr="00CD508A" w:rsidRDefault="002F5EC7" w:rsidP="002F5EC7">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Has a port mapping feature to redirect to a dynamic port in ECS</w:t>
      </w:r>
    </w:p>
    <w:p w14:paraId="35BFCAA4" w14:textId="77777777" w:rsidR="00B23E53" w:rsidRPr="00CD508A" w:rsidRDefault="00B23E53" w:rsidP="00B23E53">
      <w:pPr>
        <w:pStyle w:val="NormalWeb"/>
        <w:shd w:val="clear" w:color="auto" w:fill="FFFFFF"/>
        <w:spacing w:before="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color w:val="1F1F1F"/>
          <w:sz w:val="22"/>
          <w:szCs w:val="22"/>
        </w:rPr>
        <w:t>Application Load Balancer (v2) Target Groups</w:t>
      </w:r>
    </w:p>
    <w:p w14:paraId="19CDCF7F" w14:textId="77777777" w:rsidR="00B23E53" w:rsidRPr="00CD508A" w:rsidRDefault="00B23E53" w:rsidP="00B23E53">
      <w:pPr>
        <w:pStyle w:val="animating"/>
        <w:numPr>
          <w:ilvl w:val="0"/>
          <w:numId w:val="8"/>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lastRenderedPageBreak/>
        <w:t>ALB target groups can be used to route traffic to EC2 instances, ECS tasks, Lambda functions, or IP addresses.</w:t>
      </w:r>
    </w:p>
    <w:p w14:paraId="079DED6B" w14:textId="77777777" w:rsidR="00B23E53" w:rsidRPr="00CD508A" w:rsidRDefault="00B23E53" w:rsidP="00B23E53">
      <w:pPr>
        <w:pStyle w:val="animating"/>
        <w:numPr>
          <w:ilvl w:val="0"/>
          <w:numId w:val="8"/>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ALB target groups can be used to distribute traffic across multiple servers.</w:t>
      </w:r>
    </w:p>
    <w:p w14:paraId="50A9D0C7" w14:textId="77777777" w:rsidR="00B23E53" w:rsidRPr="00CD508A" w:rsidRDefault="00B23E53" w:rsidP="00B23E53">
      <w:pPr>
        <w:pStyle w:val="animating"/>
        <w:numPr>
          <w:ilvl w:val="0"/>
          <w:numId w:val="8"/>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Health checks are performed at the target group level.</w:t>
      </w:r>
    </w:p>
    <w:p w14:paraId="1DBB30E5" w14:textId="77777777" w:rsidR="00B23E53" w:rsidRPr="00CD508A" w:rsidRDefault="00B23E53" w:rsidP="00B23E53">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color w:val="1F1F1F"/>
          <w:sz w:val="22"/>
          <w:szCs w:val="22"/>
        </w:rPr>
        <w:t>Good to Know</w:t>
      </w:r>
    </w:p>
    <w:p w14:paraId="314F896C" w14:textId="77777777" w:rsidR="00B23E53" w:rsidRPr="00CD508A" w:rsidRDefault="00B23E53" w:rsidP="00B23E53">
      <w:pPr>
        <w:pStyle w:val="animating"/>
        <w:numPr>
          <w:ilvl w:val="0"/>
          <w:numId w:val="9"/>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ALB has a fixed hostname (XXX.region.elb.amazonaws.com).</w:t>
      </w:r>
    </w:p>
    <w:p w14:paraId="5357D1F8" w14:textId="77777777" w:rsidR="00B23E53" w:rsidRPr="00CD508A" w:rsidRDefault="00B23E53" w:rsidP="00B23E53">
      <w:pPr>
        <w:pStyle w:val="animating"/>
        <w:numPr>
          <w:ilvl w:val="0"/>
          <w:numId w:val="9"/>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Application servers do not see the client's IP address directly.</w:t>
      </w:r>
    </w:p>
    <w:p w14:paraId="6B1EF9D9" w14:textId="77777777" w:rsidR="00B23E53" w:rsidRPr="00CD508A" w:rsidRDefault="00B23E53" w:rsidP="00B23E53">
      <w:pPr>
        <w:pStyle w:val="animating"/>
        <w:numPr>
          <w:ilvl w:val="0"/>
          <w:numId w:val="9"/>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The client's true IP address is inserted in the X-Forwarded-For header.</w:t>
      </w:r>
    </w:p>
    <w:p w14:paraId="1E63E31C" w14:textId="77777777" w:rsidR="00B23E53" w:rsidRPr="00CD508A" w:rsidRDefault="00B23E53" w:rsidP="00B23E53">
      <w:pPr>
        <w:pStyle w:val="animating"/>
        <w:numPr>
          <w:ilvl w:val="0"/>
          <w:numId w:val="9"/>
        </w:numPr>
        <w:shd w:val="clear" w:color="auto" w:fill="FFFFFF"/>
        <w:spacing w:after="150" w:afterAutospacing="0"/>
        <w:rPr>
          <w:rFonts w:asciiTheme="minorHAnsi" w:hAnsiTheme="minorHAnsi" w:cstheme="minorHAnsi"/>
          <w:color w:val="1F1F1F"/>
          <w:sz w:val="22"/>
          <w:szCs w:val="22"/>
        </w:rPr>
      </w:pPr>
      <w:r w:rsidRPr="00CD508A">
        <w:rPr>
          <w:rStyle w:val="animating1"/>
          <w:rFonts w:asciiTheme="minorHAnsi" w:hAnsiTheme="minorHAnsi" w:cstheme="minorHAnsi"/>
          <w:color w:val="1F1F1F"/>
          <w:sz w:val="22"/>
          <w:szCs w:val="22"/>
        </w:rPr>
        <w:t>We can also get the port (X-Forwarded-Port) and protocol (X-Forwarded-Proto).</w:t>
      </w:r>
    </w:p>
    <w:p w14:paraId="33B3767F" w14:textId="77777777" w:rsidR="00EF363E" w:rsidRPr="00CD508A" w:rsidRDefault="00EF363E" w:rsidP="00EF363E">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color w:val="1F1F1F"/>
          <w:kern w:val="0"/>
          <w:lang w:eastAsia="en-IN"/>
          <w14:ligatures w14:val="none"/>
        </w:rPr>
        <w:br/>
      </w:r>
      <w:r w:rsidRPr="00CD508A">
        <w:rPr>
          <w:rFonts w:eastAsia="Times New Roman" w:cstheme="minorHAnsi"/>
          <w:b/>
          <w:bCs/>
          <w:color w:val="1F1F1F"/>
          <w:kern w:val="0"/>
          <w:lang w:eastAsia="en-IN"/>
          <w14:ligatures w14:val="none"/>
        </w:rPr>
        <w:t>Network Load Balancer (NLB)</w:t>
      </w:r>
    </w:p>
    <w:p w14:paraId="06D5AD3F"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Forwards TCP and UDP traffic to instances</w:t>
      </w:r>
    </w:p>
    <w:p w14:paraId="4E640BD3"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Handles millions of requests per second</w:t>
      </w:r>
    </w:p>
    <w:p w14:paraId="6F26717F"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Low latency (~100ms)</w:t>
      </w:r>
    </w:p>
    <w:p w14:paraId="30DCF8CB"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Has one static IP per AZ and supports Elastic IP assignment</w:t>
      </w:r>
    </w:p>
    <w:p w14:paraId="28414DB4"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Used for extreme performance, TCP or UDP traffic</w:t>
      </w:r>
    </w:p>
    <w:p w14:paraId="6C4EB094" w14:textId="77777777" w:rsidR="00EF363E" w:rsidRPr="00CD508A" w:rsidRDefault="00EF363E" w:rsidP="00EF363E">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Not included in AWS free tier</w:t>
      </w:r>
    </w:p>
    <w:p w14:paraId="21D914D4" w14:textId="77777777" w:rsidR="00EF363E" w:rsidRPr="000936F6" w:rsidRDefault="00EF363E" w:rsidP="00EF363E">
      <w:pPr>
        <w:shd w:val="clear" w:color="auto" w:fill="FFFFFF"/>
        <w:spacing w:before="360" w:after="360" w:line="240" w:lineRule="auto"/>
        <w:rPr>
          <w:rFonts w:eastAsia="Times New Roman" w:cstheme="minorHAnsi"/>
          <w:b/>
          <w:bCs/>
          <w:color w:val="1F1F1F"/>
          <w:kern w:val="0"/>
          <w:lang w:eastAsia="en-IN"/>
          <w14:ligatures w14:val="none"/>
        </w:rPr>
      </w:pPr>
      <w:r w:rsidRPr="000936F6">
        <w:rPr>
          <w:rFonts w:eastAsia="Times New Roman" w:cstheme="minorHAnsi"/>
          <w:b/>
          <w:bCs/>
          <w:color w:val="1F1F1F"/>
          <w:kern w:val="0"/>
          <w:lang w:eastAsia="en-IN"/>
          <w14:ligatures w14:val="none"/>
        </w:rPr>
        <w:t>Target Groups</w:t>
      </w:r>
    </w:p>
    <w:p w14:paraId="2000D49F" w14:textId="77777777" w:rsidR="00EF363E" w:rsidRPr="00CD508A" w:rsidRDefault="00EF363E" w:rsidP="00EF363E">
      <w:pPr>
        <w:numPr>
          <w:ilvl w:val="0"/>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EC2 instances</w:t>
      </w:r>
    </w:p>
    <w:p w14:paraId="5AE995CD" w14:textId="77777777" w:rsidR="00EF363E" w:rsidRPr="00CD508A" w:rsidRDefault="00EF363E" w:rsidP="00EF363E">
      <w:pPr>
        <w:numPr>
          <w:ilvl w:val="0"/>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IP addresses (must be private IPs)</w:t>
      </w:r>
    </w:p>
    <w:p w14:paraId="4E24C299" w14:textId="77777777" w:rsidR="00EF363E" w:rsidRPr="00CD508A" w:rsidRDefault="00EF363E" w:rsidP="00EF363E">
      <w:pPr>
        <w:numPr>
          <w:ilvl w:val="0"/>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Application Load Balancer</w:t>
      </w:r>
    </w:p>
    <w:p w14:paraId="734A3B59" w14:textId="77777777" w:rsidR="00EF363E" w:rsidRPr="000936F6" w:rsidRDefault="00EF363E" w:rsidP="00EF363E">
      <w:pPr>
        <w:shd w:val="clear" w:color="auto" w:fill="FFFFFF"/>
        <w:spacing w:before="360" w:after="360" w:line="240" w:lineRule="auto"/>
        <w:rPr>
          <w:rFonts w:eastAsia="Times New Roman" w:cstheme="minorHAnsi"/>
          <w:color w:val="1F1F1F"/>
          <w:kern w:val="0"/>
          <w:lang w:eastAsia="en-IN"/>
          <w14:ligatures w14:val="none"/>
        </w:rPr>
      </w:pPr>
      <w:r w:rsidRPr="000936F6">
        <w:rPr>
          <w:rFonts w:eastAsia="Times New Roman" w:cstheme="minorHAnsi"/>
          <w:color w:val="1F1F1F"/>
          <w:kern w:val="0"/>
          <w:lang w:eastAsia="en-IN"/>
          <w14:ligatures w14:val="none"/>
        </w:rPr>
        <w:t>Health Checks</w:t>
      </w:r>
    </w:p>
    <w:p w14:paraId="01D3C863" w14:textId="77777777" w:rsidR="00EF363E" w:rsidRPr="00CD508A" w:rsidRDefault="00EF363E" w:rsidP="00EF363E">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Supports TCP, HTTP, and HTTPS protocols</w:t>
      </w:r>
    </w:p>
    <w:p w14:paraId="7A4E79F7" w14:textId="5DDB46AD" w:rsidR="00B205CD" w:rsidRPr="00CD508A" w:rsidRDefault="00B205CD" w:rsidP="00B205CD">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Gateway Load Balancer</w:t>
      </w:r>
    </w:p>
    <w:p w14:paraId="713B2B63" w14:textId="77777777" w:rsidR="00680F82" w:rsidRPr="00CD508A" w:rsidRDefault="00680F82" w:rsidP="00680F82">
      <w:pPr>
        <w:pStyle w:val="NormalWeb"/>
        <w:numPr>
          <w:ilvl w:val="0"/>
          <w:numId w:val="12"/>
        </w:numPr>
        <w:shd w:val="clear" w:color="auto" w:fill="FFFFFF"/>
        <w:spacing w:before="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b w:val="0"/>
          <w:bCs w:val="0"/>
          <w:color w:val="1F1F1F"/>
          <w:sz w:val="22"/>
          <w:szCs w:val="22"/>
        </w:rPr>
        <w:t>Gateway Load Balancer (GWL)</w:t>
      </w:r>
      <w:r w:rsidRPr="00CD508A">
        <w:rPr>
          <w:rFonts w:asciiTheme="minorHAnsi" w:hAnsiTheme="minorHAnsi" w:cstheme="minorHAnsi"/>
          <w:color w:val="1F1F1F"/>
          <w:sz w:val="22"/>
          <w:szCs w:val="22"/>
        </w:rPr>
        <w:t xml:space="preserve"> is a load balancer that provides transparent load balancing for third-party network virtual appliances. It works at Layer 3 (Network Layer) and uses the GENEVE protocol on port 6081 to encapsulate and forward traffic to the virtual appliances.</w:t>
      </w:r>
    </w:p>
    <w:p w14:paraId="05FC5E3E" w14:textId="77777777" w:rsidR="00680F82" w:rsidRPr="00CD508A" w:rsidRDefault="00680F82" w:rsidP="00680F82">
      <w:pPr>
        <w:pStyle w:val="NormalWeb"/>
        <w:numPr>
          <w:ilvl w:val="0"/>
          <w:numId w:val="12"/>
        </w:numPr>
        <w:shd w:val="clear" w:color="auto" w:fill="FFFFFF"/>
        <w:spacing w:before="360" w:beforeAutospacing="0" w:after="360" w:afterAutospacing="0"/>
        <w:rPr>
          <w:rFonts w:asciiTheme="minorHAnsi" w:hAnsiTheme="minorHAnsi" w:cstheme="minorHAnsi"/>
          <w:color w:val="1F1F1F"/>
          <w:sz w:val="22"/>
          <w:szCs w:val="22"/>
        </w:rPr>
      </w:pPr>
      <w:r w:rsidRPr="00CD508A">
        <w:rPr>
          <w:rFonts w:asciiTheme="minorHAnsi" w:hAnsiTheme="minorHAnsi" w:cstheme="minorHAnsi"/>
          <w:color w:val="1F1F1F"/>
          <w:sz w:val="22"/>
          <w:szCs w:val="22"/>
        </w:rPr>
        <w:t>GWL can be used to deploy, scale, and manage a fleet of virtual appliances such as firewalls, intrusion detection and prevention systems, and deep packet inspection systems.</w:t>
      </w:r>
    </w:p>
    <w:p w14:paraId="3DB82BF1" w14:textId="77777777" w:rsidR="00680F82" w:rsidRPr="00CD508A" w:rsidRDefault="00680F82" w:rsidP="00680F82">
      <w:pPr>
        <w:pStyle w:val="NormalWeb"/>
        <w:numPr>
          <w:ilvl w:val="0"/>
          <w:numId w:val="12"/>
        </w:numPr>
        <w:shd w:val="clear" w:color="auto" w:fill="FFFFFF"/>
        <w:spacing w:before="360" w:beforeAutospacing="0" w:after="360" w:afterAutospacing="0"/>
        <w:rPr>
          <w:rFonts w:asciiTheme="minorHAnsi" w:hAnsiTheme="minorHAnsi" w:cstheme="minorHAnsi"/>
          <w:color w:val="1F1F1F"/>
          <w:sz w:val="22"/>
          <w:szCs w:val="22"/>
        </w:rPr>
      </w:pPr>
      <w:r w:rsidRPr="002C5908">
        <w:rPr>
          <w:rStyle w:val="Strong"/>
          <w:rFonts w:asciiTheme="minorHAnsi" w:hAnsiTheme="minorHAnsi" w:cstheme="minorHAnsi"/>
          <w:color w:val="1F1F1F"/>
          <w:sz w:val="22"/>
          <w:szCs w:val="22"/>
        </w:rPr>
        <w:t>GWL Target Groups</w:t>
      </w:r>
      <w:r w:rsidRPr="00CD508A">
        <w:rPr>
          <w:rFonts w:asciiTheme="minorHAnsi" w:hAnsiTheme="minorHAnsi" w:cstheme="minorHAnsi"/>
          <w:color w:val="1F1F1F"/>
          <w:sz w:val="22"/>
          <w:szCs w:val="22"/>
        </w:rPr>
        <w:t xml:space="preserve"> can contain EC2 instances or private IP addresses.</w:t>
      </w:r>
    </w:p>
    <w:p w14:paraId="6BA4F9C1" w14:textId="77777777" w:rsidR="00221CE7" w:rsidRPr="00CD508A" w:rsidRDefault="00221CE7" w:rsidP="00221CE7">
      <w:pPr>
        <w:pStyle w:val="NormalWeb"/>
        <w:shd w:val="clear" w:color="auto" w:fill="FFFFFF"/>
        <w:spacing w:before="0" w:beforeAutospacing="0" w:after="360" w:afterAutospacing="0"/>
        <w:rPr>
          <w:rFonts w:asciiTheme="minorHAnsi" w:hAnsiTheme="minorHAnsi" w:cstheme="minorHAnsi"/>
          <w:b/>
          <w:bCs/>
          <w:color w:val="1F1F1F"/>
          <w:sz w:val="22"/>
          <w:szCs w:val="22"/>
        </w:rPr>
      </w:pPr>
      <w:r w:rsidRPr="00CD508A">
        <w:rPr>
          <w:rFonts w:asciiTheme="minorHAnsi" w:hAnsiTheme="minorHAnsi" w:cstheme="minorHAnsi"/>
          <w:b/>
          <w:bCs/>
          <w:color w:val="1F1F1F"/>
          <w:sz w:val="22"/>
          <w:szCs w:val="22"/>
        </w:rPr>
        <w:lastRenderedPageBreak/>
        <w:t>Sticky Sessions (Session Affinity)</w:t>
      </w:r>
    </w:p>
    <w:p w14:paraId="7E851F05" w14:textId="06AB1082" w:rsidR="003C6B50" w:rsidRPr="00CD508A" w:rsidRDefault="003C6B50" w:rsidP="00221CE7">
      <w:pPr>
        <w:pStyle w:val="NormalWeb"/>
        <w:shd w:val="clear" w:color="auto" w:fill="FFFFFF"/>
        <w:spacing w:before="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b w:val="0"/>
          <w:bCs w:val="0"/>
          <w:color w:val="1F1F1F"/>
          <w:sz w:val="22"/>
          <w:szCs w:val="22"/>
        </w:rPr>
        <w:t>Sticky sessions (session affinity)</w:t>
      </w:r>
      <w:r w:rsidRPr="00CD508A">
        <w:rPr>
          <w:rFonts w:asciiTheme="minorHAnsi" w:hAnsiTheme="minorHAnsi" w:cstheme="minorHAnsi"/>
          <w:color w:val="1F1F1F"/>
          <w:sz w:val="22"/>
          <w:szCs w:val="22"/>
        </w:rPr>
        <w:t xml:space="preserve"> </w:t>
      </w:r>
      <w:proofErr w:type="gramStart"/>
      <w:r w:rsidRPr="00CD508A">
        <w:rPr>
          <w:rFonts w:asciiTheme="minorHAnsi" w:hAnsiTheme="minorHAnsi" w:cstheme="minorHAnsi"/>
          <w:color w:val="1F1F1F"/>
          <w:sz w:val="22"/>
          <w:szCs w:val="22"/>
        </w:rPr>
        <w:t>is</w:t>
      </w:r>
      <w:proofErr w:type="gramEnd"/>
      <w:r w:rsidRPr="00CD508A">
        <w:rPr>
          <w:rFonts w:asciiTheme="minorHAnsi" w:hAnsiTheme="minorHAnsi" w:cstheme="minorHAnsi"/>
          <w:color w:val="1F1F1F"/>
          <w:sz w:val="22"/>
          <w:szCs w:val="22"/>
        </w:rPr>
        <w:t xml:space="preserve"> a feature of load balancers that allows you to keep a user's session on the same server for the duration of the session. This is useful for applications that maintain state information on the server, such as shopping carts or login information.</w:t>
      </w:r>
    </w:p>
    <w:p w14:paraId="5403EC3D" w14:textId="77777777" w:rsidR="003C6B50" w:rsidRPr="00CD508A" w:rsidRDefault="003C6B50" w:rsidP="00D371BB">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Fonts w:asciiTheme="minorHAnsi" w:hAnsiTheme="minorHAnsi" w:cstheme="minorHAnsi"/>
          <w:color w:val="1F1F1F"/>
          <w:sz w:val="22"/>
          <w:szCs w:val="22"/>
        </w:rPr>
        <w:t>To implement sticky sessions, you can use a load balancer such as Classic Load Balancer, Application Load Balancer, or Network Load Balancer. The load balancer will use a cookie to track the user's session and ensure that they are always forwarded to the same server.</w:t>
      </w:r>
    </w:p>
    <w:p w14:paraId="59635EF2" w14:textId="77777777" w:rsidR="003C6B50" w:rsidRPr="00CD508A" w:rsidRDefault="003C6B50" w:rsidP="0022259D">
      <w:pPr>
        <w:pStyle w:val="NormalWeb"/>
        <w:shd w:val="clear" w:color="auto" w:fill="FFFFFF"/>
        <w:spacing w:before="360" w:beforeAutospacing="0" w:after="360" w:afterAutospacing="0"/>
        <w:rPr>
          <w:rFonts w:asciiTheme="minorHAnsi" w:hAnsiTheme="minorHAnsi" w:cstheme="minorHAnsi"/>
          <w:color w:val="1F1F1F"/>
          <w:sz w:val="22"/>
          <w:szCs w:val="22"/>
        </w:rPr>
      </w:pPr>
      <w:r w:rsidRPr="00767CB4">
        <w:rPr>
          <w:rStyle w:val="Strong"/>
          <w:rFonts w:asciiTheme="minorHAnsi" w:hAnsiTheme="minorHAnsi" w:cstheme="minorHAnsi"/>
          <w:color w:val="1F1F1F"/>
          <w:sz w:val="22"/>
          <w:szCs w:val="22"/>
        </w:rPr>
        <w:t>Use case</w:t>
      </w:r>
      <w:r w:rsidRPr="00CD508A">
        <w:rPr>
          <w:rStyle w:val="Strong"/>
          <w:rFonts w:asciiTheme="minorHAnsi" w:hAnsiTheme="minorHAnsi" w:cstheme="minorHAnsi"/>
          <w:b w:val="0"/>
          <w:bCs w:val="0"/>
          <w:color w:val="1F1F1F"/>
          <w:sz w:val="22"/>
          <w:szCs w:val="22"/>
        </w:rPr>
        <w:t>:</w:t>
      </w:r>
      <w:r w:rsidRPr="00CD508A">
        <w:rPr>
          <w:rFonts w:asciiTheme="minorHAnsi" w:hAnsiTheme="minorHAnsi" w:cstheme="minorHAnsi"/>
          <w:color w:val="1F1F1F"/>
          <w:sz w:val="22"/>
          <w:szCs w:val="22"/>
        </w:rPr>
        <w:t xml:space="preserve"> Make sure the user doesn't lose their session data.</w:t>
      </w:r>
    </w:p>
    <w:p w14:paraId="543E58CF" w14:textId="77777777" w:rsidR="003C6B50" w:rsidRPr="00CD508A" w:rsidRDefault="003C6B50" w:rsidP="0022259D">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b w:val="0"/>
          <w:bCs w:val="0"/>
          <w:color w:val="1F1F1F"/>
          <w:sz w:val="22"/>
          <w:szCs w:val="22"/>
        </w:rPr>
        <w:t>Potential downside:</w:t>
      </w:r>
      <w:r w:rsidRPr="00CD508A">
        <w:rPr>
          <w:rFonts w:asciiTheme="minorHAnsi" w:hAnsiTheme="minorHAnsi" w:cstheme="minorHAnsi"/>
          <w:color w:val="1F1F1F"/>
          <w:sz w:val="22"/>
          <w:szCs w:val="22"/>
        </w:rPr>
        <w:t xml:space="preserve"> Enabling stickiness may bring imbalance to the load over the backend EC2 instances.</w:t>
      </w:r>
    </w:p>
    <w:p w14:paraId="3B5EC4DA" w14:textId="77777777" w:rsidR="00D225F4" w:rsidRPr="00CD508A" w:rsidRDefault="00D225F4" w:rsidP="00D225F4">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There are two types of sticky sessions:</w:t>
      </w:r>
    </w:p>
    <w:p w14:paraId="3DB2AB66" w14:textId="77777777" w:rsidR="00D225F4" w:rsidRPr="00CD508A" w:rsidRDefault="00D225F4" w:rsidP="00D225F4">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Application-based sticky sessions</w:t>
      </w:r>
      <w:r w:rsidRPr="00CD508A">
        <w:rPr>
          <w:rFonts w:eastAsia="Times New Roman" w:cstheme="minorHAnsi"/>
          <w:color w:val="1F1F1F"/>
          <w:kern w:val="0"/>
          <w:lang w:eastAsia="en-IN"/>
          <w14:ligatures w14:val="none"/>
        </w:rPr>
        <w:t>: Use a custom cookie generated by the target application. The cookie name must be specified individually for each target group.</w:t>
      </w:r>
    </w:p>
    <w:p w14:paraId="0A66377B" w14:textId="77777777" w:rsidR="00D225F4" w:rsidRPr="00CD508A" w:rsidRDefault="00D225F4" w:rsidP="00D225F4">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b/>
          <w:bCs/>
          <w:color w:val="1F1F1F"/>
          <w:kern w:val="0"/>
          <w:lang w:eastAsia="en-IN"/>
          <w14:ligatures w14:val="none"/>
        </w:rPr>
        <w:t>Duration-based sticky sessions</w:t>
      </w:r>
      <w:r w:rsidRPr="00CD508A">
        <w:rPr>
          <w:rFonts w:eastAsia="Times New Roman" w:cstheme="minorHAnsi"/>
          <w:color w:val="1F1F1F"/>
          <w:kern w:val="0"/>
          <w:lang w:eastAsia="en-IN"/>
          <w14:ligatures w14:val="none"/>
        </w:rPr>
        <w:t>: Use a cookie generated by the load balancer. The cookie name is AWSALB for Application Load Balancing (ALB) and AWSELB for Classic Load Balancing (CLB).</w:t>
      </w:r>
    </w:p>
    <w:p w14:paraId="5AF28767" w14:textId="77777777" w:rsidR="00E205AD" w:rsidRPr="00CD508A" w:rsidRDefault="00E205AD" w:rsidP="00E205AD">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Do not use the cookie names AWSALB, AWSALBAPP, or AWSALBTG, as these are reserved for use by the load balancer.</w:t>
      </w:r>
    </w:p>
    <w:p w14:paraId="2541674A" w14:textId="77777777" w:rsidR="00E205AD" w:rsidRPr="00CD508A" w:rsidRDefault="00E205AD" w:rsidP="00E205AD">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Application-based sticky sessions are not supported with weighted target groups.</w:t>
      </w:r>
    </w:p>
    <w:p w14:paraId="592458CC" w14:textId="77777777" w:rsidR="00E205AD" w:rsidRPr="00CD508A" w:rsidRDefault="00E205AD" w:rsidP="00E205AD">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Duration-based sticky sessions are not supported with cross-zone load balancing.</w:t>
      </w:r>
    </w:p>
    <w:p w14:paraId="66A73FE7" w14:textId="5E692A1A" w:rsidR="009B0D65" w:rsidRPr="00CD508A" w:rsidRDefault="00DF1203" w:rsidP="009B0D65">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Cross-Zone Load Balancing</w:t>
      </w:r>
    </w:p>
    <w:p w14:paraId="168678A9" w14:textId="082784FD" w:rsidR="007130D1" w:rsidRPr="007130D1" w:rsidRDefault="009B0D65" w:rsidP="007130D1">
      <w:pPr>
        <w:pStyle w:val="ListParagraph"/>
        <w:numPr>
          <w:ilvl w:val="0"/>
          <w:numId w:val="13"/>
        </w:numPr>
        <w:shd w:val="clear" w:color="auto" w:fill="FFFFFF"/>
        <w:spacing w:after="360" w:line="240" w:lineRule="auto"/>
        <w:rPr>
          <w:rFonts w:cstheme="minorHAnsi"/>
          <w:color w:val="1F1F1F"/>
        </w:rPr>
      </w:pPr>
      <w:r w:rsidRPr="00CD508A">
        <w:rPr>
          <w:rFonts w:eastAsia="Times New Roman" w:cstheme="minorHAnsi"/>
          <w:color w:val="1F1F1F"/>
          <w:kern w:val="0"/>
          <w:lang w:eastAsia="en-IN"/>
          <w14:ligatures w14:val="none"/>
        </w:rPr>
        <w:t>Cross-zone load balancing distributes traffic across instances in all Availability Zones (AZs), while non-cross-zone load balancing only distributes traffic across instances in the same AZ.</w:t>
      </w:r>
    </w:p>
    <w:p w14:paraId="16A1AC12" w14:textId="01103679" w:rsidR="00AF0644" w:rsidRPr="00CD508A" w:rsidRDefault="00AF0644" w:rsidP="00AF0644">
      <w:pPr>
        <w:shd w:val="clear" w:color="auto" w:fill="FFFFFF"/>
        <w:spacing w:after="360" w:line="240" w:lineRule="auto"/>
        <w:rPr>
          <w:rFonts w:cstheme="minorHAnsi"/>
          <w:color w:val="1F1F1F"/>
        </w:rPr>
      </w:pPr>
      <w:r w:rsidRPr="00CD508A">
        <w:rPr>
          <w:rFonts w:cstheme="minorHAnsi"/>
          <w:noProof/>
          <w:color w:val="1F1F1F"/>
        </w:rPr>
        <w:drawing>
          <wp:inline distT="0" distB="0" distL="0" distR="0" wp14:anchorId="6606771A" wp14:editId="17F8ADAE">
            <wp:extent cx="5598160" cy="1960880"/>
            <wp:effectExtent l="0" t="0" r="2540" b="1270"/>
            <wp:docPr id="62070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3367" name=""/>
                    <pic:cNvPicPr/>
                  </pic:nvPicPr>
                  <pic:blipFill rotWithShape="1">
                    <a:blip r:embed="rId10"/>
                    <a:srcRect l="1684" t="2738" r="643" b="1243"/>
                    <a:stretch/>
                  </pic:blipFill>
                  <pic:spPr bwMode="auto">
                    <a:xfrm>
                      <a:off x="0" y="0"/>
                      <a:ext cx="5598160" cy="196088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844"/>
        <w:gridCol w:w="2585"/>
        <w:gridCol w:w="2402"/>
      </w:tblGrid>
      <w:tr w:rsidR="005A4FDE" w:rsidRPr="00CD508A" w14:paraId="66FA11AD" w14:textId="77777777" w:rsidTr="00401E1D">
        <w:trPr>
          <w:trHeight w:val="735"/>
        </w:trPr>
        <w:tc>
          <w:tcPr>
            <w:tcW w:w="2844" w:type="dxa"/>
          </w:tcPr>
          <w:p w14:paraId="1B931DD2" w14:textId="0BDD512C" w:rsidR="005A4FDE" w:rsidRPr="00CD508A" w:rsidRDefault="00A322A0" w:rsidP="00D205CB">
            <w:pPr>
              <w:spacing w:before="360" w:after="360"/>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lastRenderedPageBreak/>
              <w:t>Load Balancer</w:t>
            </w:r>
          </w:p>
        </w:tc>
        <w:tc>
          <w:tcPr>
            <w:tcW w:w="2585" w:type="dxa"/>
          </w:tcPr>
          <w:p w14:paraId="75EBCA1E" w14:textId="111ABFE7" w:rsidR="005A4FDE" w:rsidRPr="00CD508A" w:rsidRDefault="00A322A0" w:rsidP="00D205CB">
            <w:pPr>
              <w:spacing w:before="360" w:after="360"/>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Cross-zone by default</w:t>
            </w:r>
          </w:p>
        </w:tc>
        <w:tc>
          <w:tcPr>
            <w:tcW w:w="2402" w:type="dxa"/>
          </w:tcPr>
          <w:p w14:paraId="71B5D004" w14:textId="4295BC10" w:rsidR="005A4FDE" w:rsidRPr="00CD508A" w:rsidRDefault="00287F14" w:rsidP="00D205CB">
            <w:pPr>
              <w:spacing w:before="360" w:after="360"/>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Cost for inter-AZ data</w:t>
            </w:r>
          </w:p>
        </w:tc>
      </w:tr>
      <w:tr w:rsidR="005A4FDE" w:rsidRPr="00CD508A" w14:paraId="5C9202FA" w14:textId="77777777" w:rsidTr="00401E1D">
        <w:trPr>
          <w:trHeight w:val="735"/>
        </w:trPr>
        <w:tc>
          <w:tcPr>
            <w:tcW w:w="2844" w:type="dxa"/>
          </w:tcPr>
          <w:p w14:paraId="22850D2A" w14:textId="6DC87F92" w:rsidR="005A4FDE" w:rsidRPr="00CD508A" w:rsidRDefault="00D6528A"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Application Load Balancer</w:t>
            </w:r>
          </w:p>
        </w:tc>
        <w:tc>
          <w:tcPr>
            <w:tcW w:w="2585" w:type="dxa"/>
          </w:tcPr>
          <w:p w14:paraId="6556CCA3" w14:textId="250E9A4B" w:rsidR="005A4FDE" w:rsidRPr="00CD508A" w:rsidRDefault="00F93CC9"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Enabled</w:t>
            </w:r>
          </w:p>
        </w:tc>
        <w:tc>
          <w:tcPr>
            <w:tcW w:w="2402" w:type="dxa"/>
          </w:tcPr>
          <w:p w14:paraId="4DF574E3" w14:textId="07E55D3B"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No</w:t>
            </w:r>
          </w:p>
        </w:tc>
      </w:tr>
      <w:tr w:rsidR="005A4FDE" w:rsidRPr="00CD508A" w14:paraId="6EDD24C5" w14:textId="77777777" w:rsidTr="00401E1D">
        <w:trPr>
          <w:trHeight w:val="735"/>
        </w:trPr>
        <w:tc>
          <w:tcPr>
            <w:tcW w:w="2844" w:type="dxa"/>
          </w:tcPr>
          <w:p w14:paraId="68891AD7" w14:textId="0F2A2098" w:rsidR="005A4FDE" w:rsidRPr="00CD508A" w:rsidRDefault="0069599B"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Network</w:t>
            </w:r>
            <w:r w:rsidR="00D6528A" w:rsidRPr="00CD508A">
              <w:rPr>
                <w:rFonts w:cstheme="minorHAnsi"/>
                <w:color w:val="1F1F1F"/>
                <w:shd w:val="clear" w:color="auto" w:fill="FFFFFF"/>
              </w:rPr>
              <w:t xml:space="preserve"> Load Balancer</w:t>
            </w:r>
          </w:p>
        </w:tc>
        <w:tc>
          <w:tcPr>
            <w:tcW w:w="2585" w:type="dxa"/>
          </w:tcPr>
          <w:p w14:paraId="6ED7AB21" w14:textId="50CCFB7D"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Disabled</w:t>
            </w:r>
          </w:p>
        </w:tc>
        <w:tc>
          <w:tcPr>
            <w:tcW w:w="2402" w:type="dxa"/>
          </w:tcPr>
          <w:p w14:paraId="62CD08F2" w14:textId="20A02F19"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Yes</w:t>
            </w:r>
          </w:p>
        </w:tc>
      </w:tr>
      <w:tr w:rsidR="005A4FDE" w:rsidRPr="00CD508A" w14:paraId="78D2F32D" w14:textId="77777777" w:rsidTr="00401E1D">
        <w:trPr>
          <w:trHeight w:val="666"/>
        </w:trPr>
        <w:tc>
          <w:tcPr>
            <w:tcW w:w="2844" w:type="dxa"/>
          </w:tcPr>
          <w:p w14:paraId="34D8993F" w14:textId="4F9C83DB" w:rsidR="005A4FDE" w:rsidRPr="00CD508A" w:rsidRDefault="00D6528A"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Gateway Load Balancer</w:t>
            </w:r>
          </w:p>
        </w:tc>
        <w:tc>
          <w:tcPr>
            <w:tcW w:w="2585" w:type="dxa"/>
          </w:tcPr>
          <w:p w14:paraId="747BCD24" w14:textId="67124143"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Disabled</w:t>
            </w:r>
          </w:p>
        </w:tc>
        <w:tc>
          <w:tcPr>
            <w:tcW w:w="2402" w:type="dxa"/>
          </w:tcPr>
          <w:p w14:paraId="4C79D451" w14:textId="691A488B"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Yes</w:t>
            </w:r>
          </w:p>
        </w:tc>
      </w:tr>
      <w:tr w:rsidR="005A4FDE" w:rsidRPr="00CD508A" w14:paraId="53095D9F" w14:textId="77777777" w:rsidTr="00401E1D">
        <w:trPr>
          <w:trHeight w:val="692"/>
        </w:trPr>
        <w:tc>
          <w:tcPr>
            <w:tcW w:w="2844" w:type="dxa"/>
          </w:tcPr>
          <w:p w14:paraId="4FC7F7B0" w14:textId="39E1AFFE" w:rsidR="005A4FDE" w:rsidRPr="00CD508A" w:rsidRDefault="0069599B"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Classic</w:t>
            </w:r>
            <w:r w:rsidR="00F93CC9" w:rsidRPr="00CD508A">
              <w:rPr>
                <w:rFonts w:cstheme="minorHAnsi"/>
                <w:color w:val="1F1F1F"/>
                <w:shd w:val="clear" w:color="auto" w:fill="FFFFFF"/>
              </w:rPr>
              <w:t xml:space="preserve"> Load Balancer</w:t>
            </w:r>
          </w:p>
        </w:tc>
        <w:tc>
          <w:tcPr>
            <w:tcW w:w="2585" w:type="dxa"/>
          </w:tcPr>
          <w:p w14:paraId="4575FBF8" w14:textId="468550F2"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Disabled</w:t>
            </w:r>
          </w:p>
        </w:tc>
        <w:tc>
          <w:tcPr>
            <w:tcW w:w="2402" w:type="dxa"/>
          </w:tcPr>
          <w:p w14:paraId="5A503B8C" w14:textId="47E5994A" w:rsidR="005A4FDE" w:rsidRPr="00CD508A" w:rsidRDefault="009D5D08" w:rsidP="00D205CB">
            <w:pPr>
              <w:spacing w:before="360" w:after="360"/>
              <w:rPr>
                <w:rFonts w:eastAsia="Times New Roman" w:cstheme="minorHAnsi"/>
                <w:color w:val="1F1F1F"/>
                <w:kern w:val="0"/>
                <w:lang w:eastAsia="en-IN"/>
                <w14:ligatures w14:val="none"/>
              </w:rPr>
            </w:pPr>
            <w:r w:rsidRPr="00CD508A">
              <w:rPr>
                <w:rFonts w:cstheme="minorHAnsi"/>
                <w:color w:val="1F1F1F"/>
                <w:shd w:val="clear" w:color="auto" w:fill="FFFFFF"/>
              </w:rPr>
              <w:t>No</w:t>
            </w:r>
          </w:p>
        </w:tc>
      </w:tr>
    </w:tbl>
    <w:p w14:paraId="12187CB6" w14:textId="77777777" w:rsidR="00772F27" w:rsidRPr="00CD508A" w:rsidRDefault="00772F27" w:rsidP="00772F27">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color w:val="1F1F1F"/>
          <w:kern w:val="0"/>
          <w:lang w:eastAsia="en-IN"/>
          <w14:ligatures w14:val="none"/>
        </w:rPr>
        <w:br/>
      </w:r>
      <w:r w:rsidRPr="00CD508A">
        <w:rPr>
          <w:rFonts w:eastAsia="Times New Roman" w:cstheme="minorHAnsi"/>
          <w:b/>
          <w:bCs/>
          <w:color w:val="1F1F1F"/>
          <w:kern w:val="0"/>
          <w:lang w:eastAsia="en-IN"/>
          <w14:ligatures w14:val="none"/>
        </w:rPr>
        <w:t>SSL/TLS Basics</w:t>
      </w:r>
    </w:p>
    <w:p w14:paraId="2F323D3B" w14:textId="77777777" w:rsidR="008B345A" w:rsidRPr="00CD508A" w:rsidRDefault="003E6A2E" w:rsidP="00772F27">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cstheme="minorHAnsi"/>
        </w:rPr>
        <w:t xml:space="preserve">SSL refers to Secure Sockets Layer, used to encrypt connections </w:t>
      </w:r>
    </w:p>
    <w:p w14:paraId="270E1BD9" w14:textId="354B9224" w:rsidR="003E6A2E" w:rsidRPr="00CD508A" w:rsidRDefault="003E6A2E" w:rsidP="00772F27">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cstheme="minorHAnsi"/>
        </w:rPr>
        <w:t>TLS refers to Transport Layer Security, which is a newer version</w:t>
      </w:r>
    </w:p>
    <w:p w14:paraId="50751CAC" w14:textId="3CF1E5EA" w:rsidR="00772F27" w:rsidRPr="00CD508A" w:rsidRDefault="00772F27" w:rsidP="00772F27">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SSL/TLS certificates encrypt traffic between clients and servers.</w:t>
      </w:r>
    </w:p>
    <w:p w14:paraId="37D9C20F" w14:textId="77777777" w:rsidR="00772F27" w:rsidRPr="00CD508A" w:rsidRDefault="00772F27" w:rsidP="00772F27">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Public SSL/TLS certificates are issued by Certificate Authorities (CAs).</w:t>
      </w:r>
    </w:p>
    <w:p w14:paraId="37F68F8B" w14:textId="77777777" w:rsidR="00772F27" w:rsidRPr="00CD508A" w:rsidRDefault="00772F27" w:rsidP="00772F27">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SSL/TLS certificates expire after a certain period of time and must be renewed.</w:t>
      </w:r>
    </w:p>
    <w:p w14:paraId="5601EF3F" w14:textId="77777777" w:rsidR="00507494" w:rsidRPr="00CD508A" w:rsidRDefault="00507494" w:rsidP="00507494">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Load Balancer SSL Certificates</w:t>
      </w:r>
    </w:p>
    <w:p w14:paraId="23441868" w14:textId="77777777" w:rsidR="00507494" w:rsidRPr="00CD508A" w:rsidRDefault="00507494" w:rsidP="00507494">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Load balancers use X.509 certificates to terminate SSL/TLS connections.</w:t>
      </w:r>
    </w:p>
    <w:p w14:paraId="0669236E" w14:textId="77777777" w:rsidR="00507494" w:rsidRPr="00CD508A" w:rsidRDefault="00507494" w:rsidP="00507494">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You can manage certificates using AWS Certificate Manager (ACM) or upload your own.</w:t>
      </w:r>
    </w:p>
    <w:p w14:paraId="0A80D7AE" w14:textId="77777777" w:rsidR="00507494" w:rsidRPr="00CD508A" w:rsidRDefault="00507494" w:rsidP="00507494">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HTTPS listeners require a default certificate and can have an optional list of additional certificates for multiple domains.</w:t>
      </w:r>
    </w:p>
    <w:p w14:paraId="0BDEE1D7" w14:textId="77777777" w:rsidR="00507494" w:rsidRPr="00CD508A" w:rsidRDefault="00507494" w:rsidP="00507494">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Clients can use Server Name Indication (SNI) to specify the hostname they want to reach.</w:t>
      </w:r>
    </w:p>
    <w:p w14:paraId="008AAE5B" w14:textId="77777777" w:rsidR="00507494" w:rsidRPr="00CD508A" w:rsidRDefault="00507494" w:rsidP="00507494">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You can specify a security policy to support older versions of SSL/TLS.</w:t>
      </w:r>
    </w:p>
    <w:p w14:paraId="0A22B7A0" w14:textId="77777777" w:rsidR="008068D0" w:rsidRPr="00CD508A" w:rsidRDefault="008068D0" w:rsidP="008068D0">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SSL Server Name Indication (SNI)</w:t>
      </w:r>
    </w:p>
    <w:p w14:paraId="70EB18DD" w14:textId="77777777" w:rsidR="008068D0" w:rsidRPr="00CD508A" w:rsidRDefault="008068D0" w:rsidP="008068D0">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Solves the problem of loading multiple SSL certificates onto one web server.</w:t>
      </w:r>
    </w:p>
    <w:p w14:paraId="0625C8C8" w14:textId="77777777" w:rsidR="008068D0" w:rsidRPr="00CD508A" w:rsidRDefault="008068D0" w:rsidP="008068D0">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Requires the client to indicate the hostname of the target server in the initial SSL handshake.</w:t>
      </w:r>
    </w:p>
    <w:p w14:paraId="729442BF" w14:textId="77777777" w:rsidR="008068D0" w:rsidRPr="00CD508A" w:rsidRDefault="008068D0" w:rsidP="008068D0">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The server will then find the correct certificate, or return the default one.</w:t>
      </w:r>
    </w:p>
    <w:p w14:paraId="3CD18C07" w14:textId="77777777" w:rsidR="008068D0" w:rsidRPr="00CD508A" w:rsidRDefault="008068D0" w:rsidP="008068D0">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color w:val="1F1F1F"/>
          <w:kern w:val="0"/>
          <w:lang w:eastAsia="en-IN"/>
          <w14:ligatures w14:val="none"/>
        </w:rPr>
        <w:t>Only works for ALB, NLB, and CloudFront (newer generation). Does not work for CLB (older gen).</w:t>
      </w:r>
    </w:p>
    <w:p w14:paraId="1C58A20D" w14:textId="4244DD9D" w:rsidR="00573E85" w:rsidRPr="00CD508A" w:rsidRDefault="00BF5A3B" w:rsidP="00573E85">
      <w:pPr>
        <w:spacing w:before="360" w:after="360" w:line="240" w:lineRule="auto"/>
        <w:rPr>
          <w:rFonts w:eastAsia="Times New Roman" w:cstheme="minorHAnsi"/>
          <w:b/>
          <w:bCs/>
          <w:kern w:val="0"/>
          <w:lang w:eastAsia="en-IN"/>
          <w14:ligatures w14:val="none"/>
        </w:rPr>
      </w:pPr>
      <w:r w:rsidRPr="00CD508A">
        <w:rPr>
          <w:rFonts w:cstheme="minorHAnsi"/>
          <w:b/>
          <w:bCs/>
        </w:rPr>
        <w:lastRenderedPageBreak/>
        <w:t>Elastic Load Balancers – SSL Certificates</w:t>
      </w:r>
    </w:p>
    <w:p w14:paraId="52B9D794" w14:textId="60EDC2D7" w:rsidR="00573E85" w:rsidRPr="00CD508A" w:rsidRDefault="00573E85" w:rsidP="00573E85">
      <w:pPr>
        <w:spacing w:before="360" w:after="360" w:line="240" w:lineRule="auto"/>
        <w:rPr>
          <w:rFonts w:eastAsia="Times New Roman" w:cstheme="minorHAnsi"/>
          <w:kern w:val="0"/>
          <w:lang w:eastAsia="en-IN"/>
          <w14:ligatures w14:val="none"/>
        </w:rPr>
      </w:pPr>
      <w:r w:rsidRPr="00CD508A">
        <w:rPr>
          <w:rFonts w:eastAsia="Times New Roman" w:cstheme="minorHAnsi"/>
          <w:kern w:val="0"/>
          <w:lang w:eastAsia="en-IN"/>
          <w14:ligatures w14:val="none"/>
        </w:rPr>
        <w:t>Application Load Balancer (ALB) and Network Load Balancer (NLB) support multiple SSL certificates with Server Name Indication (SNI) to host multiple secure applications on a single load balancer listener. Classic Load Balancer (CLB) only supports one SSL certificate, requiring multiple CLBs for multiple hostnames with multiple SSL certificates.</w:t>
      </w:r>
    </w:p>
    <w:p w14:paraId="0C19EA37" w14:textId="77777777" w:rsidR="000C0237" w:rsidRPr="00CD508A" w:rsidRDefault="00FC6D69" w:rsidP="000C0237">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Connection Draining</w:t>
      </w:r>
    </w:p>
    <w:p w14:paraId="5BF3DCDD" w14:textId="77777777" w:rsidR="000C0237" w:rsidRPr="00CD508A" w:rsidRDefault="00BE19C3" w:rsidP="000C0237">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color w:val="1F1F1F"/>
          <w:kern w:val="0"/>
          <w:lang w:eastAsia="en-IN"/>
          <w14:ligatures w14:val="none"/>
        </w:rPr>
        <w:t>Connection draining is a feature that allows load balancers to gracefully remove instances from service. It does this by completing all in-flight requests to the instance before it is removed from service.</w:t>
      </w:r>
    </w:p>
    <w:p w14:paraId="4F021596" w14:textId="77777777" w:rsidR="000C0237" w:rsidRPr="00CD508A" w:rsidRDefault="00BE19C3" w:rsidP="000C0237">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color w:val="1F1F1F"/>
          <w:kern w:val="0"/>
          <w:lang w:eastAsia="en-IN"/>
          <w14:ligatures w14:val="none"/>
        </w:rPr>
        <w:t>Connection draining can be enabled on Classic Load Balancers (CLBs), Application Load Balancers (ALBs), and Network Load Balancers (NLBs). On ALBs and NLBs, the feature is called deregistration delay.</w:t>
      </w:r>
    </w:p>
    <w:p w14:paraId="32FF167D" w14:textId="2FC5B6C9" w:rsidR="00BE19C3" w:rsidRPr="00CD508A" w:rsidRDefault="00BE19C3" w:rsidP="000C0237">
      <w:pPr>
        <w:shd w:val="clear" w:color="auto" w:fill="FFFFFF"/>
        <w:spacing w:after="360" w:line="240" w:lineRule="auto"/>
        <w:rPr>
          <w:rFonts w:eastAsia="Times New Roman" w:cstheme="minorHAnsi"/>
          <w:b/>
          <w:bCs/>
          <w:color w:val="1F1F1F"/>
          <w:kern w:val="0"/>
          <w:lang w:eastAsia="en-IN"/>
          <w14:ligatures w14:val="none"/>
        </w:rPr>
      </w:pPr>
      <w:r w:rsidRPr="00CD508A">
        <w:rPr>
          <w:rFonts w:eastAsia="Times New Roman" w:cstheme="minorHAnsi"/>
          <w:color w:val="1F1F1F"/>
          <w:kern w:val="0"/>
          <w:lang w:eastAsia="en-IN"/>
          <w14:ligatures w14:val="none"/>
        </w:rPr>
        <w:t>The connection draining timeout can be set from 1 to 3600 seconds. The default is 300 seconds.</w:t>
      </w:r>
    </w:p>
    <w:p w14:paraId="1E2AAF0D" w14:textId="77777777" w:rsidR="00184260" w:rsidRPr="00184260" w:rsidRDefault="00184260" w:rsidP="00184260">
      <w:pPr>
        <w:shd w:val="clear" w:color="auto" w:fill="FFFFFF"/>
        <w:spacing w:after="360" w:line="240" w:lineRule="auto"/>
        <w:rPr>
          <w:rFonts w:eastAsia="Times New Roman" w:cstheme="minorHAnsi"/>
          <w:b/>
          <w:bCs/>
          <w:color w:val="1F1F1F"/>
          <w:kern w:val="0"/>
          <w:lang w:eastAsia="en-IN"/>
          <w14:ligatures w14:val="none"/>
        </w:rPr>
      </w:pPr>
      <w:r w:rsidRPr="00184260">
        <w:rPr>
          <w:rFonts w:eastAsia="Times New Roman" w:cstheme="minorHAnsi"/>
          <w:b/>
          <w:bCs/>
          <w:color w:val="1F1F1F"/>
          <w:kern w:val="0"/>
          <w:lang w:eastAsia="en-IN"/>
          <w14:ligatures w14:val="none"/>
        </w:rPr>
        <w:t>Auto Scaling Group (ASG)</w:t>
      </w:r>
    </w:p>
    <w:p w14:paraId="668A56B8" w14:textId="77777777" w:rsidR="00184260" w:rsidRPr="00184260"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Scales out (add EC2 instances) to match an increased load</w:t>
      </w:r>
    </w:p>
    <w:p w14:paraId="642DB83E" w14:textId="77777777" w:rsidR="00184260" w:rsidRPr="00184260"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Scales in (remove EC2 instances) to match a decreased load</w:t>
      </w:r>
    </w:p>
    <w:p w14:paraId="490215D6" w14:textId="77777777" w:rsidR="00184260" w:rsidRPr="00184260"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Ensures a minimum and a maximum number of EC2 instances running</w:t>
      </w:r>
    </w:p>
    <w:p w14:paraId="700CA17C" w14:textId="77777777" w:rsidR="00184260" w:rsidRPr="00184260"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Registers new instances to a load balancer</w:t>
      </w:r>
    </w:p>
    <w:p w14:paraId="2F9BFDB8" w14:textId="77777777" w:rsidR="00184260" w:rsidRPr="00184260"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Recreates an EC2 instance in case a previous one is terminated</w:t>
      </w:r>
    </w:p>
    <w:p w14:paraId="0E61566F" w14:textId="77777777" w:rsidR="00184260" w:rsidRPr="00CD508A" w:rsidRDefault="00184260" w:rsidP="00184260">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184260">
        <w:rPr>
          <w:rFonts w:eastAsia="Times New Roman" w:cstheme="minorHAnsi"/>
          <w:color w:val="1F1F1F"/>
          <w:kern w:val="0"/>
          <w:lang w:eastAsia="en-IN"/>
          <w14:ligatures w14:val="none"/>
        </w:rPr>
        <w:t>Free (you only pay for the underlying EC2 instances)</w:t>
      </w:r>
    </w:p>
    <w:p w14:paraId="3BB1AE3B" w14:textId="1FFE0CC5" w:rsidR="00D026E5" w:rsidRPr="00184260" w:rsidRDefault="00D026E5" w:rsidP="00D026E5">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Auto Scaling Group in AWS</w:t>
      </w:r>
    </w:p>
    <w:p w14:paraId="1F03BE93" w14:textId="71D201D4" w:rsidR="00573E85" w:rsidRPr="00CD508A" w:rsidRDefault="00544B03" w:rsidP="00573E85">
      <w:p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noProof/>
          <w:color w:val="1F1F1F"/>
          <w:kern w:val="0"/>
          <w:lang w:eastAsia="en-IN"/>
          <w14:ligatures w14:val="none"/>
        </w:rPr>
        <w:drawing>
          <wp:inline distT="0" distB="0" distL="0" distR="0" wp14:anchorId="209D212C" wp14:editId="2BD6A8BF">
            <wp:extent cx="4516120" cy="2241549"/>
            <wp:effectExtent l="0" t="0" r="0" b="6985"/>
            <wp:docPr id="20610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63880" name=""/>
                    <pic:cNvPicPr/>
                  </pic:nvPicPr>
                  <pic:blipFill>
                    <a:blip r:embed="rId11"/>
                    <a:stretch>
                      <a:fillRect/>
                    </a:stretch>
                  </pic:blipFill>
                  <pic:spPr>
                    <a:xfrm>
                      <a:off x="0" y="0"/>
                      <a:ext cx="4528482" cy="2247685"/>
                    </a:xfrm>
                    <a:prstGeom prst="rect">
                      <a:avLst/>
                    </a:prstGeom>
                  </pic:spPr>
                </pic:pic>
              </a:graphicData>
            </a:graphic>
          </wp:inline>
        </w:drawing>
      </w:r>
    </w:p>
    <w:p w14:paraId="5CBD161D" w14:textId="5791C495" w:rsidR="00D026E5" w:rsidRPr="007130D1" w:rsidRDefault="00735EB6" w:rsidP="00573E85">
      <w:pPr>
        <w:shd w:val="clear" w:color="auto" w:fill="FFFFFF"/>
        <w:spacing w:before="100" w:beforeAutospacing="1" w:after="150" w:line="240" w:lineRule="auto"/>
        <w:rPr>
          <w:rFonts w:eastAsia="Times New Roman" w:cstheme="minorHAnsi"/>
          <w:b/>
          <w:bCs/>
          <w:color w:val="1F1F1F"/>
          <w:kern w:val="0"/>
          <w:lang w:eastAsia="en-IN"/>
          <w14:ligatures w14:val="none"/>
        </w:rPr>
      </w:pPr>
      <w:r w:rsidRPr="007130D1">
        <w:rPr>
          <w:rFonts w:eastAsia="Times New Roman" w:cstheme="minorHAnsi"/>
          <w:b/>
          <w:bCs/>
          <w:color w:val="1F1F1F"/>
          <w:kern w:val="0"/>
          <w:lang w:eastAsia="en-IN"/>
          <w14:ligatures w14:val="none"/>
        </w:rPr>
        <w:t>Auto Scaling Group in AWS with Load Balancer</w:t>
      </w:r>
    </w:p>
    <w:p w14:paraId="4C6C2624" w14:textId="746B8686" w:rsidR="00735EB6" w:rsidRPr="00CD508A" w:rsidRDefault="00224976" w:rsidP="00573E85">
      <w:p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noProof/>
          <w:color w:val="1F1F1F"/>
          <w:kern w:val="0"/>
          <w:lang w:eastAsia="en-IN"/>
          <w14:ligatures w14:val="none"/>
        </w:rPr>
        <w:lastRenderedPageBreak/>
        <w:drawing>
          <wp:inline distT="0" distB="0" distL="0" distR="0" wp14:anchorId="5C14A6A2" wp14:editId="66628537">
            <wp:extent cx="3972753" cy="2108200"/>
            <wp:effectExtent l="0" t="0" r="8890" b="6350"/>
            <wp:docPr id="7407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848" name=""/>
                    <pic:cNvPicPr/>
                  </pic:nvPicPr>
                  <pic:blipFill rotWithShape="1">
                    <a:blip r:embed="rId12"/>
                    <a:srcRect l="2570" r="2769"/>
                    <a:stretch/>
                  </pic:blipFill>
                  <pic:spPr bwMode="auto">
                    <a:xfrm>
                      <a:off x="0" y="0"/>
                      <a:ext cx="4002993" cy="2124248"/>
                    </a:xfrm>
                    <a:prstGeom prst="rect">
                      <a:avLst/>
                    </a:prstGeom>
                    <a:ln>
                      <a:noFill/>
                    </a:ln>
                    <a:extLst>
                      <a:ext uri="{53640926-AAD7-44D8-BBD7-CCE9431645EC}">
                        <a14:shadowObscured xmlns:a14="http://schemas.microsoft.com/office/drawing/2010/main"/>
                      </a:ext>
                    </a:extLst>
                  </pic:spPr>
                </pic:pic>
              </a:graphicData>
            </a:graphic>
          </wp:inline>
        </w:drawing>
      </w:r>
    </w:p>
    <w:p w14:paraId="5B0B3724" w14:textId="504DD098" w:rsidR="006C2AC1" w:rsidRPr="00CD508A" w:rsidRDefault="006C2AC1" w:rsidP="006C2AC1">
      <w:pPr>
        <w:pStyle w:val="NormalWeb"/>
        <w:shd w:val="clear" w:color="auto" w:fill="FFFFFF"/>
        <w:spacing w:before="360" w:beforeAutospacing="0" w:after="360" w:afterAutospacing="0"/>
        <w:rPr>
          <w:rFonts w:asciiTheme="minorHAnsi" w:hAnsiTheme="minorHAnsi" w:cstheme="minorHAnsi"/>
          <w:b/>
          <w:bCs/>
          <w:color w:val="1F1F1F"/>
          <w:sz w:val="22"/>
          <w:szCs w:val="22"/>
        </w:rPr>
      </w:pPr>
      <w:r w:rsidRPr="00CD508A">
        <w:rPr>
          <w:rFonts w:asciiTheme="minorHAnsi" w:hAnsiTheme="minorHAnsi" w:cstheme="minorHAnsi"/>
          <w:b/>
          <w:bCs/>
          <w:color w:val="1F1F1F"/>
          <w:sz w:val="22"/>
          <w:szCs w:val="22"/>
        </w:rPr>
        <w:t>ASG Attributes</w:t>
      </w:r>
    </w:p>
    <w:p w14:paraId="584F3C50"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Launch Template</w:t>
      </w:r>
    </w:p>
    <w:p w14:paraId="72C9B9E7"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AMI + Instance Type</w:t>
      </w:r>
    </w:p>
    <w:p w14:paraId="3FEDC1E3"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EC2 User Data</w:t>
      </w:r>
    </w:p>
    <w:p w14:paraId="1F33FBC1"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EBS Volumes</w:t>
      </w:r>
    </w:p>
    <w:p w14:paraId="284DF03C"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Security Groups</w:t>
      </w:r>
    </w:p>
    <w:p w14:paraId="5105EE76"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SSH Key Pair</w:t>
      </w:r>
    </w:p>
    <w:p w14:paraId="6B99F556"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IAM Roles</w:t>
      </w:r>
    </w:p>
    <w:p w14:paraId="0C65E798"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Network + Subnets Information</w:t>
      </w:r>
    </w:p>
    <w:p w14:paraId="3C7275BB"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Load Balancer Information</w:t>
      </w:r>
    </w:p>
    <w:p w14:paraId="0E1B53AA"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Min Size / Max Size / Initial Capacity</w:t>
      </w:r>
    </w:p>
    <w:p w14:paraId="4965543C" w14:textId="77777777" w:rsidR="006C2AC1" w:rsidRPr="00CD508A" w:rsidRDefault="006C2AC1" w:rsidP="006C2AC1">
      <w:pPr>
        <w:pStyle w:val="animating"/>
        <w:numPr>
          <w:ilvl w:val="0"/>
          <w:numId w:val="20"/>
        </w:numPr>
        <w:shd w:val="clear" w:color="auto" w:fill="FFFFFF"/>
        <w:spacing w:after="150" w:afterAutospacing="0"/>
        <w:rPr>
          <w:rFonts w:asciiTheme="minorHAnsi" w:hAnsiTheme="minorHAnsi" w:cstheme="minorHAnsi"/>
          <w:color w:val="1F1F1F"/>
          <w:sz w:val="22"/>
          <w:szCs w:val="22"/>
        </w:rPr>
      </w:pPr>
      <w:r w:rsidRPr="00CD508A">
        <w:rPr>
          <w:rStyle w:val="citation-0"/>
          <w:rFonts w:asciiTheme="minorHAnsi" w:hAnsiTheme="minorHAnsi" w:cstheme="minorHAnsi"/>
          <w:color w:val="1F1F1F"/>
          <w:sz w:val="22"/>
          <w:szCs w:val="22"/>
        </w:rPr>
        <w:t>Scaling Policies</w:t>
      </w:r>
    </w:p>
    <w:p w14:paraId="6DCED93A" w14:textId="59952034" w:rsidR="00735436" w:rsidRPr="00CD508A" w:rsidRDefault="00B0547C"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noProof/>
          <w:color w:val="1F1F1F"/>
          <w:kern w:val="0"/>
          <w:lang w:eastAsia="en-IN"/>
          <w14:ligatures w14:val="none"/>
        </w:rPr>
        <w:drawing>
          <wp:inline distT="0" distB="0" distL="0" distR="0" wp14:anchorId="49013EA9" wp14:editId="3331534E">
            <wp:extent cx="1983248" cy="2269490"/>
            <wp:effectExtent l="0" t="0" r="0" b="0"/>
            <wp:docPr id="153017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4982" name=""/>
                    <pic:cNvPicPr/>
                  </pic:nvPicPr>
                  <pic:blipFill>
                    <a:blip r:embed="rId13"/>
                    <a:stretch>
                      <a:fillRect/>
                    </a:stretch>
                  </pic:blipFill>
                  <pic:spPr>
                    <a:xfrm>
                      <a:off x="0" y="0"/>
                      <a:ext cx="1987277" cy="2274101"/>
                    </a:xfrm>
                    <a:prstGeom prst="rect">
                      <a:avLst/>
                    </a:prstGeom>
                  </pic:spPr>
                </pic:pic>
              </a:graphicData>
            </a:graphic>
          </wp:inline>
        </w:drawing>
      </w:r>
    </w:p>
    <w:p w14:paraId="57355B73" w14:textId="77777777" w:rsidR="00C07600" w:rsidRPr="00C07600" w:rsidRDefault="00C07600" w:rsidP="00C07600">
      <w:pPr>
        <w:shd w:val="clear" w:color="auto" w:fill="FFFFFF"/>
        <w:spacing w:after="360" w:line="240" w:lineRule="auto"/>
        <w:rPr>
          <w:rFonts w:eastAsia="Times New Roman" w:cstheme="minorHAnsi"/>
          <w:b/>
          <w:bCs/>
          <w:color w:val="1F1F1F"/>
          <w:kern w:val="0"/>
          <w:lang w:eastAsia="en-IN"/>
          <w14:ligatures w14:val="none"/>
        </w:rPr>
      </w:pPr>
      <w:r w:rsidRPr="00C07600">
        <w:rPr>
          <w:rFonts w:eastAsia="Times New Roman" w:cstheme="minorHAnsi"/>
          <w:b/>
          <w:bCs/>
          <w:color w:val="1F1F1F"/>
          <w:kern w:val="0"/>
          <w:lang w:eastAsia="en-IN"/>
          <w14:ligatures w14:val="none"/>
        </w:rPr>
        <w:t>Auto Scaling - CloudWatch Alarms &amp; Scaling</w:t>
      </w:r>
    </w:p>
    <w:p w14:paraId="3502418A" w14:textId="77777777" w:rsidR="00C07600" w:rsidRPr="00C07600" w:rsidRDefault="00C07600" w:rsidP="00C07600">
      <w:pPr>
        <w:numPr>
          <w:ilvl w:val="0"/>
          <w:numId w:val="21"/>
        </w:numPr>
        <w:shd w:val="clear" w:color="auto" w:fill="FFFFFF"/>
        <w:spacing w:before="100" w:beforeAutospacing="1" w:after="150" w:line="240" w:lineRule="auto"/>
        <w:rPr>
          <w:rFonts w:eastAsia="Times New Roman" w:cstheme="minorHAnsi"/>
          <w:color w:val="1F1F1F"/>
          <w:kern w:val="0"/>
          <w:lang w:eastAsia="en-IN"/>
          <w14:ligatures w14:val="none"/>
        </w:rPr>
      </w:pPr>
      <w:r w:rsidRPr="00C07600">
        <w:rPr>
          <w:rFonts w:eastAsia="Times New Roman" w:cstheme="minorHAnsi"/>
          <w:color w:val="1F1F1F"/>
          <w:kern w:val="0"/>
          <w:lang w:eastAsia="en-IN"/>
          <w14:ligatures w14:val="none"/>
        </w:rPr>
        <w:lastRenderedPageBreak/>
        <w:t>Scale ASG based on CloudWatch alarms</w:t>
      </w:r>
    </w:p>
    <w:p w14:paraId="32992127" w14:textId="77777777" w:rsidR="00C07600" w:rsidRPr="00C07600" w:rsidRDefault="00C07600" w:rsidP="00C07600">
      <w:pPr>
        <w:numPr>
          <w:ilvl w:val="0"/>
          <w:numId w:val="21"/>
        </w:numPr>
        <w:shd w:val="clear" w:color="auto" w:fill="FFFFFF"/>
        <w:spacing w:before="100" w:beforeAutospacing="1" w:after="150" w:line="240" w:lineRule="auto"/>
        <w:rPr>
          <w:rFonts w:eastAsia="Times New Roman" w:cstheme="minorHAnsi"/>
          <w:color w:val="1F1F1F"/>
          <w:kern w:val="0"/>
          <w:lang w:eastAsia="en-IN"/>
          <w14:ligatures w14:val="none"/>
        </w:rPr>
      </w:pPr>
      <w:r w:rsidRPr="00C07600">
        <w:rPr>
          <w:rFonts w:eastAsia="Times New Roman" w:cstheme="minorHAnsi"/>
          <w:color w:val="1F1F1F"/>
          <w:kern w:val="0"/>
          <w:lang w:eastAsia="en-IN"/>
          <w14:ligatures w14:val="none"/>
        </w:rPr>
        <w:t>Monitor metric (Average CPU, custom metric)</w:t>
      </w:r>
    </w:p>
    <w:p w14:paraId="37999CBA" w14:textId="77777777" w:rsidR="00C07600" w:rsidRPr="00C07600" w:rsidRDefault="00C07600" w:rsidP="00C07600">
      <w:pPr>
        <w:numPr>
          <w:ilvl w:val="0"/>
          <w:numId w:val="21"/>
        </w:numPr>
        <w:shd w:val="clear" w:color="auto" w:fill="FFFFFF"/>
        <w:spacing w:before="100" w:beforeAutospacing="1" w:after="150" w:line="240" w:lineRule="auto"/>
        <w:rPr>
          <w:rFonts w:eastAsia="Times New Roman" w:cstheme="minorHAnsi"/>
          <w:color w:val="1F1F1F"/>
          <w:kern w:val="0"/>
          <w:lang w:eastAsia="en-IN"/>
          <w14:ligatures w14:val="none"/>
        </w:rPr>
      </w:pPr>
      <w:r w:rsidRPr="00C07600">
        <w:rPr>
          <w:rFonts w:eastAsia="Times New Roman" w:cstheme="minorHAnsi"/>
          <w:color w:val="1F1F1F"/>
          <w:kern w:val="0"/>
          <w:lang w:eastAsia="en-IN"/>
          <w14:ligatures w14:val="none"/>
        </w:rPr>
        <w:t>Create scale-out/in policies based on alarm</w:t>
      </w:r>
    </w:p>
    <w:p w14:paraId="1C562CBE" w14:textId="0A571EA6" w:rsidR="00B0547C" w:rsidRPr="00CD508A" w:rsidRDefault="007D4B82" w:rsidP="00D205CB">
      <w:pPr>
        <w:shd w:val="clear" w:color="auto" w:fill="FFFFFF"/>
        <w:spacing w:before="360" w:after="360" w:line="240" w:lineRule="auto"/>
        <w:rPr>
          <w:rFonts w:eastAsia="Times New Roman" w:cstheme="minorHAnsi"/>
          <w:color w:val="1F1F1F"/>
          <w:kern w:val="0"/>
          <w:lang w:eastAsia="en-IN"/>
          <w14:ligatures w14:val="none"/>
        </w:rPr>
      </w:pPr>
      <w:r w:rsidRPr="00CD508A">
        <w:rPr>
          <w:rFonts w:eastAsia="Times New Roman" w:cstheme="minorHAnsi"/>
          <w:noProof/>
          <w:color w:val="1F1F1F"/>
          <w:kern w:val="0"/>
          <w:lang w:eastAsia="en-IN"/>
          <w14:ligatures w14:val="none"/>
        </w:rPr>
        <w:drawing>
          <wp:inline distT="0" distB="0" distL="0" distR="0" wp14:anchorId="2F4798D4" wp14:editId="6CAAC5DE">
            <wp:extent cx="4495800" cy="920478"/>
            <wp:effectExtent l="0" t="0" r="0" b="0"/>
            <wp:docPr id="46673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37718" name=""/>
                    <pic:cNvPicPr/>
                  </pic:nvPicPr>
                  <pic:blipFill>
                    <a:blip r:embed="rId14"/>
                    <a:stretch>
                      <a:fillRect/>
                    </a:stretch>
                  </pic:blipFill>
                  <pic:spPr>
                    <a:xfrm>
                      <a:off x="0" y="0"/>
                      <a:ext cx="4521794" cy="925800"/>
                    </a:xfrm>
                    <a:prstGeom prst="rect">
                      <a:avLst/>
                    </a:prstGeom>
                  </pic:spPr>
                </pic:pic>
              </a:graphicData>
            </a:graphic>
          </wp:inline>
        </w:drawing>
      </w:r>
    </w:p>
    <w:p w14:paraId="4D46B017" w14:textId="77777777" w:rsidR="000F2552" w:rsidRPr="000F2552" w:rsidRDefault="000F2552" w:rsidP="000F2552">
      <w:pPr>
        <w:shd w:val="clear" w:color="auto" w:fill="FFFFFF"/>
        <w:spacing w:before="360" w:after="360" w:line="240" w:lineRule="auto"/>
        <w:rPr>
          <w:rFonts w:eastAsia="Times New Roman" w:cstheme="minorHAnsi"/>
          <w:b/>
          <w:bCs/>
          <w:color w:val="1F1F1F"/>
          <w:kern w:val="0"/>
          <w:lang w:eastAsia="en-IN"/>
          <w14:ligatures w14:val="none"/>
        </w:rPr>
      </w:pPr>
      <w:r w:rsidRPr="000F2552">
        <w:rPr>
          <w:rFonts w:eastAsia="Times New Roman" w:cstheme="minorHAnsi"/>
          <w:b/>
          <w:bCs/>
          <w:color w:val="1F1F1F"/>
          <w:kern w:val="0"/>
          <w:lang w:eastAsia="en-IN"/>
          <w14:ligatures w14:val="none"/>
        </w:rPr>
        <w:t>Dynamic Scaling Policies</w:t>
      </w:r>
    </w:p>
    <w:p w14:paraId="2BDE3CA5" w14:textId="77777777" w:rsidR="000F2552" w:rsidRPr="000F2552" w:rsidRDefault="000F2552" w:rsidP="000F2552">
      <w:pPr>
        <w:numPr>
          <w:ilvl w:val="0"/>
          <w:numId w:val="22"/>
        </w:numPr>
        <w:shd w:val="clear" w:color="auto" w:fill="FFFFFF"/>
        <w:spacing w:before="100" w:beforeAutospacing="1" w:after="150" w:line="240" w:lineRule="auto"/>
        <w:rPr>
          <w:rFonts w:eastAsia="Times New Roman" w:cstheme="minorHAnsi"/>
          <w:color w:val="1F1F1F"/>
          <w:kern w:val="0"/>
          <w:lang w:eastAsia="en-IN"/>
          <w14:ligatures w14:val="none"/>
        </w:rPr>
      </w:pPr>
      <w:r w:rsidRPr="000F2552">
        <w:rPr>
          <w:rFonts w:eastAsia="Times New Roman" w:cstheme="minorHAnsi"/>
          <w:b/>
          <w:bCs/>
          <w:color w:val="1F1F1F"/>
          <w:kern w:val="0"/>
          <w:lang w:eastAsia="en-IN"/>
          <w14:ligatures w14:val="none"/>
        </w:rPr>
        <w:t>Target Tracking Scaling</w:t>
      </w:r>
      <w:r w:rsidRPr="000F2552">
        <w:rPr>
          <w:rFonts w:eastAsia="Times New Roman" w:cstheme="minorHAnsi"/>
          <w:color w:val="1F1F1F"/>
          <w:kern w:val="0"/>
          <w:lang w:eastAsia="en-IN"/>
          <w14:ligatures w14:val="none"/>
        </w:rPr>
        <w:t>: Keep a metric such as CPU utilization at a target value.</w:t>
      </w:r>
    </w:p>
    <w:p w14:paraId="07C95B10" w14:textId="77777777" w:rsidR="000F2552" w:rsidRPr="000F2552" w:rsidRDefault="000F2552" w:rsidP="000F2552">
      <w:pPr>
        <w:numPr>
          <w:ilvl w:val="0"/>
          <w:numId w:val="22"/>
        </w:numPr>
        <w:shd w:val="clear" w:color="auto" w:fill="FFFFFF"/>
        <w:spacing w:before="100" w:beforeAutospacing="1" w:after="150" w:line="240" w:lineRule="auto"/>
        <w:rPr>
          <w:rFonts w:eastAsia="Times New Roman" w:cstheme="minorHAnsi"/>
          <w:color w:val="1F1F1F"/>
          <w:kern w:val="0"/>
          <w:lang w:eastAsia="en-IN"/>
          <w14:ligatures w14:val="none"/>
        </w:rPr>
      </w:pPr>
      <w:r w:rsidRPr="000F2552">
        <w:rPr>
          <w:rFonts w:eastAsia="Times New Roman" w:cstheme="minorHAnsi"/>
          <w:b/>
          <w:bCs/>
          <w:color w:val="1F1F1F"/>
          <w:kern w:val="0"/>
          <w:lang w:eastAsia="en-IN"/>
          <w14:ligatures w14:val="none"/>
        </w:rPr>
        <w:t>Simple / Step Scaling</w:t>
      </w:r>
      <w:r w:rsidRPr="000F2552">
        <w:rPr>
          <w:rFonts w:eastAsia="Times New Roman" w:cstheme="minorHAnsi"/>
          <w:color w:val="1F1F1F"/>
          <w:kern w:val="0"/>
          <w:lang w:eastAsia="en-IN"/>
          <w14:ligatures w14:val="none"/>
        </w:rPr>
        <w:t>: Scale based on CloudWatch alarm thresholds.</w:t>
      </w:r>
    </w:p>
    <w:p w14:paraId="3AE24320" w14:textId="77777777" w:rsidR="002323E7" w:rsidRPr="00CD508A" w:rsidRDefault="000F2552" w:rsidP="002323E7">
      <w:pPr>
        <w:numPr>
          <w:ilvl w:val="0"/>
          <w:numId w:val="22"/>
        </w:numPr>
        <w:shd w:val="clear" w:color="auto" w:fill="FFFFFF"/>
        <w:spacing w:before="100" w:beforeAutospacing="1" w:after="150" w:line="240" w:lineRule="auto"/>
        <w:rPr>
          <w:rFonts w:eastAsia="Times New Roman" w:cstheme="minorHAnsi"/>
          <w:color w:val="1F1F1F"/>
          <w:kern w:val="0"/>
          <w:lang w:eastAsia="en-IN"/>
          <w14:ligatures w14:val="none"/>
        </w:rPr>
      </w:pPr>
      <w:r w:rsidRPr="000F2552">
        <w:rPr>
          <w:rFonts w:eastAsia="Times New Roman" w:cstheme="minorHAnsi"/>
          <w:b/>
          <w:bCs/>
          <w:color w:val="1F1F1F"/>
          <w:kern w:val="0"/>
          <w:lang w:eastAsia="en-IN"/>
          <w14:ligatures w14:val="none"/>
        </w:rPr>
        <w:t>Scheduled Actions</w:t>
      </w:r>
      <w:r w:rsidRPr="000F2552">
        <w:rPr>
          <w:rFonts w:eastAsia="Times New Roman" w:cstheme="minorHAnsi"/>
          <w:color w:val="1F1F1F"/>
          <w:kern w:val="0"/>
          <w:lang w:eastAsia="en-IN"/>
          <w14:ligatures w14:val="none"/>
        </w:rPr>
        <w:t>: Scale based on known usage patterns.</w:t>
      </w:r>
    </w:p>
    <w:p w14:paraId="25A418C9" w14:textId="2C5B052C" w:rsidR="002323E7" w:rsidRPr="00CD508A" w:rsidRDefault="009426D1" w:rsidP="002323E7">
      <w:pPr>
        <w:shd w:val="clear" w:color="auto" w:fill="FFFFFF"/>
        <w:spacing w:before="100" w:beforeAutospacing="1" w:after="150" w:line="240" w:lineRule="auto"/>
        <w:rPr>
          <w:rFonts w:eastAsia="Times New Roman" w:cstheme="minorHAnsi"/>
          <w:color w:val="1F1F1F"/>
          <w:kern w:val="0"/>
          <w:lang w:eastAsia="en-IN"/>
          <w14:ligatures w14:val="none"/>
        </w:rPr>
      </w:pPr>
      <w:r w:rsidRPr="00CD508A">
        <w:rPr>
          <w:rFonts w:eastAsia="Times New Roman" w:cstheme="minorHAnsi"/>
          <w:b/>
          <w:bCs/>
          <w:kern w:val="0"/>
          <w:lang w:eastAsia="en-IN"/>
          <w14:ligatures w14:val="none"/>
        </w:rPr>
        <w:t>Predictive Scaling</w:t>
      </w:r>
    </w:p>
    <w:p w14:paraId="04599D77" w14:textId="5432383B" w:rsidR="00667D25" w:rsidRPr="00CD508A" w:rsidRDefault="009426D1" w:rsidP="009426D1">
      <w:pPr>
        <w:shd w:val="clear" w:color="auto" w:fill="FFFFFF"/>
        <w:spacing w:after="360" w:line="240" w:lineRule="auto"/>
        <w:rPr>
          <w:rFonts w:eastAsia="Times New Roman" w:cstheme="minorHAnsi"/>
          <w:b/>
          <w:bCs/>
          <w:kern w:val="0"/>
          <w:lang w:eastAsia="en-IN"/>
          <w14:ligatures w14:val="none"/>
        </w:rPr>
      </w:pPr>
      <w:r w:rsidRPr="00CD508A">
        <w:rPr>
          <w:rFonts w:eastAsia="Times New Roman" w:cstheme="minorHAnsi"/>
          <w:kern w:val="0"/>
          <w:lang w:eastAsia="en-IN"/>
          <w14:ligatures w14:val="none"/>
        </w:rPr>
        <w:t>continuously forecast load and schedule scaling ahead</w:t>
      </w:r>
    </w:p>
    <w:p w14:paraId="70F687BD" w14:textId="0D54B9B4" w:rsidR="000E0019" w:rsidRPr="00CD508A" w:rsidRDefault="00B0538D" w:rsidP="000E0019">
      <w:pPr>
        <w:shd w:val="clear" w:color="auto" w:fill="FFFFFF"/>
        <w:spacing w:before="100" w:beforeAutospacing="1" w:after="150" w:line="240" w:lineRule="auto"/>
        <w:rPr>
          <w:rFonts w:eastAsia="Times New Roman" w:cstheme="minorHAnsi"/>
          <w:b/>
          <w:bCs/>
          <w:kern w:val="0"/>
          <w:lang w:eastAsia="en-IN"/>
          <w14:ligatures w14:val="none"/>
        </w:rPr>
      </w:pPr>
      <w:r w:rsidRPr="00CD508A">
        <w:rPr>
          <w:rFonts w:eastAsia="Times New Roman" w:cstheme="minorHAnsi"/>
          <w:b/>
          <w:bCs/>
          <w:kern w:val="0"/>
          <w:lang w:eastAsia="en-IN"/>
          <w14:ligatures w14:val="none"/>
        </w:rPr>
        <w:t>Good metrics to scale on</w:t>
      </w:r>
    </w:p>
    <w:p w14:paraId="44596B73" w14:textId="77777777" w:rsidR="00B0538D" w:rsidRPr="00B0538D" w:rsidRDefault="00B0538D" w:rsidP="00B0538D">
      <w:pPr>
        <w:numPr>
          <w:ilvl w:val="0"/>
          <w:numId w:val="23"/>
        </w:numPr>
        <w:shd w:val="clear" w:color="auto" w:fill="FFFFFF"/>
        <w:spacing w:before="100" w:beforeAutospacing="1" w:after="150" w:line="240" w:lineRule="auto"/>
        <w:rPr>
          <w:rFonts w:eastAsia="Times New Roman" w:cstheme="minorHAnsi"/>
          <w:color w:val="1F1F1F"/>
          <w:kern w:val="0"/>
          <w:lang w:eastAsia="en-IN"/>
          <w14:ligatures w14:val="none"/>
        </w:rPr>
      </w:pPr>
      <w:proofErr w:type="spellStart"/>
      <w:r w:rsidRPr="00B0538D">
        <w:rPr>
          <w:rFonts w:eastAsia="Times New Roman" w:cstheme="minorHAnsi"/>
          <w:b/>
          <w:bCs/>
          <w:color w:val="1F1F1F"/>
          <w:kern w:val="0"/>
          <w:lang w:eastAsia="en-IN"/>
          <w14:ligatures w14:val="none"/>
        </w:rPr>
        <w:t>CPUUtilization</w:t>
      </w:r>
      <w:proofErr w:type="spellEnd"/>
      <w:r w:rsidRPr="00B0538D">
        <w:rPr>
          <w:rFonts w:eastAsia="Times New Roman" w:cstheme="minorHAnsi"/>
          <w:b/>
          <w:bCs/>
          <w:color w:val="1F1F1F"/>
          <w:kern w:val="0"/>
          <w:lang w:eastAsia="en-IN"/>
          <w14:ligatures w14:val="none"/>
        </w:rPr>
        <w:t>:</w:t>
      </w:r>
      <w:r w:rsidRPr="00B0538D">
        <w:rPr>
          <w:rFonts w:eastAsia="Times New Roman" w:cstheme="minorHAnsi"/>
          <w:color w:val="1F1F1F"/>
          <w:kern w:val="0"/>
          <w:lang w:eastAsia="en-IN"/>
          <w14:ligatures w14:val="none"/>
        </w:rPr>
        <w:t> How busy your instances are, on average.</w:t>
      </w:r>
    </w:p>
    <w:p w14:paraId="357BF42B" w14:textId="77777777" w:rsidR="00B0538D" w:rsidRPr="00B0538D" w:rsidRDefault="00B0538D" w:rsidP="00B0538D">
      <w:pPr>
        <w:numPr>
          <w:ilvl w:val="0"/>
          <w:numId w:val="23"/>
        </w:numPr>
        <w:shd w:val="clear" w:color="auto" w:fill="FFFFFF"/>
        <w:spacing w:before="100" w:beforeAutospacing="1" w:after="150" w:line="240" w:lineRule="auto"/>
        <w:rPr>
          <w:rFonts w:eastAsia="Times New Roman" w:cstheme="minorHAnsi"/>
          <w:color w:val="1F1F1F"/>
          <w:kern w:val="0"/>
          <w:lang w:eastAsia="en-IN"/>
          <w14:ligatures w14:val="none"/>
        </w:rPr>
      </w:pPr>
      <w:proofErr w:type="spellStart"/>
      <w:r w:rsidRPr="00B0538D">
        <w:rPr>
          <w:rFonts w:eastAsia="Times New Roman" w:cstheme="minorHAnsi"/>
          <w:b/>
          <w:bCs/>
          <w:color w:val="1F1F1F"/>
          <w:kern w:val="0"/>
          <w:lang w:eastAsia="en-IN"/>
          <w14:ligatures w14:val="none"/>
        </w:rPr>
        <w:t>RequestCountPerTarget</w:t>
      </w:r>
      <w:proofErr w:type="spellEnd"/>
      <w:r w:rsidRPr="00B0538D">
        <w:rPr>
          <w:rFonts w:eastAsia="Times New Roman" w:cstheme="minorHAnsi"/>
          <w:b/>
          <w:bCs/>
          <w:color w:val="1F1F1F"/>
          <w:kern w:val="0"/>
          <w:lang w:eastAsia="en-IN"/>
          <w14:ligatures w14:val="none"/>
        </w:rPr>
        <w:t>: </w:t>
      </w:r>
      <w:r w:rsidRPr="00B0538D">
        <w:rPr>
          <w:rFonts w:eastAsia="Times New Roman" w:cstheme="minorHAnsi"/>
          <w:color w:val="1F1F1F"/>
          <w:kern w:val="0"/>
          <w:lang w:eastAsia="en-IN"/>
          <w14:ligatures w14:val="none"/>
        </w:rPr>
        <w:t>How many requests each instance is handling, on average.</w:t>
      </w:r>
    </w:p>
    <w:p w14:paraId="6F52E3D8" w14:textId="77777777" w:rsidR="00B0538D" w:rsidRPr="00B0538D" w:rsidRDefault="00B0538D" w:rsidP="00B0538D">
      <w:pPr>
        <w:numPr>
          <w:ilvl w:val="0"/>
          <w:numId w:val="23"/>
        </w:numPr>
        <w:shd w:val="clear" w:color="auto" w:fill="FFFFFF"/>
        <w:spacing w:before="100" w:beforeAutospacing="1" w:after="150" w:line="240" w:lineRule="auto"/>
        <w:rPr>
          <w:rFonts w:eastAsia="Times New Roman" w:cstheme="minorHAnsi"/>
          <w:color w:val="1F1F1F"/>
          <w:kern w:val="0"/>
          <w:lang w:eastAsia="en-IN"/>
          <w14:ligatures w14:val="none"/>
        </w:rPr>
      </w:pPr>
      <w:r w:rsidRPr="00B0538D">
        <w:rPr>
          <w:rFonts w:eastAsia="Times New Roman" w:cstheme="minorHAnsi"/>
          <w:b/>
          <w:bCs/>
          <w:color w:val="1F1F1F"/>
          <w:kern w:val="0"/>
          <w:lang w:eastAsia="en-IN"/>
          <w14:ligatures w14:val="none"/>
        </w:rPr>
        <w:t>Average Network In/Out:</w:t>
      </w:r>
      <w:r w:rsidRPr="00B0538D">
        <w:rPr>
          <w:rFonts w:eastAsia="Times New Roman" w:cstheme="minorHAnsi"/>
          <w:color w:val="1F1F1F"/>
          <w:kern w:val="0"/>
          <w:lang w:eastAsia="en-IN"/>
          <w14:ligatures w14:val="none"/>
        </w:rPr>
        <w:t> How much data each instance is sending and receiving, on average.</w:t>
      </w:r>
    </w:p>
    <w:p w14:paraId="59FBC795" w14:textId="77777777" w:rsidR="00B0538D" w:rsidRPr="00CD508A" w:rsidRDefault="00B0538D" w:rsidP="00B0538D">
      <w:pPr>
        <w:numPr>
          <w:ilvl w:val="0"/>
          <w:numId w:val="23"/>
        </w:numPr>
        <w:shd w:val="clear" w:color="auto" w:fill="FFFFFF"/>
        <w:spacing w:before="100" w:beforeAutospacing="1" w:after="150" w:line="240" w:lineRule="auto"/>
        <w:rPr>
          <w:rFonts w:eastAsia="Times New Roman" w:cstheme="minorHAnsi"/>
          <w:color w:val="1F1F1F"/>
          <w:kern w:val="0"/>
          <w:lang w:eastAsia="en-IN"/>
          <w14:ligatures w14:val="none"/>
        </w:rPr>
      </w:pPr>
      <w:r w:rsidRPr="00B0538D">
        <w:rPr>
          <w:rFonts w:eastAsia="Times New Roman" w:cstheme="minorHAnsi"/>
          <w:b/>
          <w:bCs/>
          <w:color w:val="1F1F1F"/>
          <w:kern w:val="0"/>
          <w:lang w:eastAsia="en-IN"/>
          <w14:ligatures w14:val="none"/>
        </w:rPr>
        <w:t>Any custom metric:</w:t>
      </w:r>
      <w:r w:rsidRPr="00B0538D">
        <w:rPr>
          <w:rFonts w:eastAsia="Times New Roman" w:cstheme="minorHAnsi"/>
          <w:color w:val="1F1F1F"/>
          <w:kern w:val="0"/>
          <w:lang w:eastAsia="en-IN"/>
          <w14:ligatures w14:val="none"/>
        </w:rPr>
        <w:t> Any other metric that you think is important for your application's performance or health.</w:t>
      </w:r>
    </w:p>
    <w:p w14:paraId="04C80882" w14:textId="6BA4BBCC" w:rsidR="007E52C9" w:rsidRPr="00B0538D" w:rsidRDefault="009477FD" w:rsidP="007E52C9">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508A">
        <w:rPr>
          <w:rFonts w:eastAsia="Times New Roman" w:cstheme="minorHAnsi"/>
          <w:b/>
          <w:bCs/>
          <w:color w:val="1F1F1F"/>
          <w:kern w:val="0"/>
          <w:lang w:eastAsia="en-IN"/>
          <w14:ligatures w14:val="none"/>
        </w:rPr>
        <w:t>Scaling Cooldowns</w:t>
      </w:r>
    </w:p>
    <w:p w14:paraId="718666BD" w14:textId="77777777" w:rsidR="009477FD" w:rsidRPr="00CD508A" w:rsidRDefault="009477FD" w:rsidP="009477FD">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color w:val="1F1F1F"/>
          <w:sz w:val="22"/>
          <w:szCs w:val="22"/>
        </w:rPr>
        <w:t>Cooldown period:</w:t>
      </w:r>
      <w:r w:rsidRPr="00CD508A">
        <w:rPr>
          <w:rFonts w:asciiTheme="minorHAnsi" w:hAnsiTheme="minorHAnsi" w:cstheme="minorHAnsi"/>
          <w:color w:val="1F1F1F"/>
          <w:sz w:val="22"/>
          <w:szCs w:val="22"/>
        </w:rPr>
        <w:t xml:space="preserve"> After an Auto Scaling Group scales out or in, there is a period of time during which it will not scale again. This is to allow for metrics to stabilize.</w:t>
      </w:r>
    </w:p>
    <w:p w14:paraId="287990DC" w14:textId="44B34E0D" w:rsidR="002A07A0" w:rsidRPr="002A07A0" w:rsidRDefault="009477FD" w:rsidP="002F3CDD">
      <w:pPr>
        <w:pStyle w:val="NormalWeb"/>
        <w:shd w:val="clear" w:color="auto" w:fill="FFFFFF"/>
        <w:spacing w:before="360" w:beforeAutospacing="0" w:after="360" w:afterAutospacing="0"/>
        <w:rPr>
          <w:rFonts w:asciiTheme="minorHAnsi" w:hAnsiTheme="minorHAnsi" w:cstheme="minorHAnsi"/>
          <w:color w:val="1F1F1F"/>
          <w:sz w:val="22"/>
          <w:szCs w:val="22"/>
        </w:rPr>
      </w:pPr>
      <w:r w:rsidRPr="00CD508A">
        <w:rPr>
          <w:rStyle w:val="Strong"/>
          <w:rFonts w:asciiTheme="minorHAnsi" w:hAnsiTheme="minorHAnsi" w:cstheme="minorHAnsi"/>
          <w:color w:val="1F1F1F"/>
          <w:sz w:val="22"/>
          <w:szCs w:val="22"/>
        </w:rPr>
        <w:t>Reduce cooldown period:</w:t>
      </w:r>
      <w:r w:rsidRPr="00CD508A">
        <w:rPr>
          <w:rFonts w:asciiTheme="minorHAnsi" w:hAnsiTheme="minorHAnsi" w:cstheme="minorHAnsi"/>
          <w:color w:val="1F1F1F"/>
          <w:sz w:val="22"/>
          <w:szCs w:val="22"/>
        </w:rPr>
        <w:t xml:space="preserve"> Use a ready-to-use AMI to reduce the configuration time for new instances, allowing them to start serving requests faster.</w:t>
      </w:r>
    </w:p>
    <w:p w14:paraId="386DB58D" w14:textId="77777777" w:rsidR="002A07A0" w:rsidRPr="002A07A0" w:rsidRDefault="002A07A0" w:rsidP="002A07A0">
      <w:pPr>
        <w:spacing w:after="360" w:line="240" w:lineRule="auto"/>
        <w:rPr>
          <w:rFonts w:eastAsia="Times New Roman" w:cstheme="minorHAnsi"/>
          <w:b/>
          <w:bCs/>
          <w:kern w:val="0"/>
          <w:lang w:eastAsia="en-IN"/>
          <w14:ligatures w14:val="none"/>
        </w:rPr>
      </w:pPr>
      <w:r w:rsidRPr="002A07A0">
        <w:rPr>
          <w:rFonts w:eastAsia="Times New Roman" w:cstheme="minorHAnsi"/>
          <w:b/>
          <w:bCs/>
          <w:kern w:val="0"/>
          <w:lang w:eastAsia="en-IN"/>
          <w14:ligatures w14:val="none"/>
        </w:rPr>
        <w:t>Auto Scaling - Instance Refresh:</w:t>
      </w:r>
    </w:p>
    <w:p w14:paraId="63DAAFC6" w14:textId="77777777" w:rsidR="002A07A0" w:rsidRPr="002A07A0" w:rsidRDefault="002A07A0" w:rsidP="002A07A0">
      <w:pPr>
        <w:numPr>
          <w:ilvl w:val="0"/>
          <w:numId w:val="28"/>
        </w:numPr>
        <w:spacing w:before="100" w:beforeAutospacing="1" w:after="150" w:line="240" w:lineRule="auto"/>
        <w:rPr>
          <w:rFonts w:eastAsia="Times New Roman" w:cstheme="minorHAnsi"/>
          <w:kern w:val="0"/>
          <w:lang w:eastAsia="en-IN"/>
          <w14:ligatures w14:val="none"/>
        </w:rPr>
      </w:pPr>
      <w:r w:rsidRPr="002A07A0">
        <w:rPr>
          <w:rFonts w:eastAsia="Times New Roman" w:cstheme="minorHAnsi"/>
          <w:kern w:val="0"/>
          <w:lang w:eastAsia="en-IN"/>
          <w14:ligatures w14:val="none"/>
        </w:rPr>
        <w:t>Update the launch template and recreate all EC2 instances.</w:t>
      </w:r>
    </w:p>
    <w:p w14:paraId="579618B1" w14:textId="77777777" w:rsidR="002A07A0" w:rsidRPr="002A07A0" w:rsidRDefault="002A07A0" w:rsidP="002A07A0">
      <w:pPr>
        <w:numPr>
          <w:ilvl w:val="0"/>
          <w:numId w:val="28"/>
        </w:numPr>
        <w:spacing w:before="100" w:beforeAutospacing="1" w:after="150" w:line="240" w:lineRule="auto"/>
        <w:rPr>
          <w:rFonts w:eastAsia="Times New Roman" w:cstheme="minorHAnsi"/>
          <w:kern w:val="0"/>
          <w:lang w:eastAsia="en-IN"/>
          <w14:ligatures w14:val="none"/>
        </w:rPr>
      </w:pPr>
      <w:r w:rsidRPr="002A07A0">
        <w:rPr>
          <w:rFonts w:eastAsia="Times New Roman" w:cstheme="minorHAnsi"/>
          <w:kern w:val="0"/>
          <w:lang w:eastAsia="en-IN"/>
          <w14:ligatures w14:val="none"/>
        </w:rPr>
        <w:t>Use the native Instance Refresh feature.</w:t>
      </w:r>
    </w:p>
    <w:p w14:paraId="343E2F5E" w14:textId="77777777" w:rsidR="002A07A0" w:rsidRPr="002A07A0" w:rsidRDefault="002A07A0" w:rsidP="002A07A0">
      <w:pPr>
        <w:numPr>
          <w:ilvl w:val="0"/>
          <w:numId w:val="28"/>
        </w:numPr>
        <w:spacing w:before="100" w:beforeAutospacing="1" w:after="150" w:line="240" w:lineRule="auto"/>
        <w:rPr>
          <w:rFonts w:eastAsia="Times New Roman" w:cstheme="minorHAnsi"/>
          <w:kern w:val="0"/>
          <w:lang w:eastAsia="en-IN"/>
          <w14:ligatures w14:val="none"/>
        </w:rPr>
      </w:pPr>
      <w:r w:rsidRPr="002A07A0">
        <w:rPr>
          <w:rFonts w:eastAsia="Times New Roman" w:cstheme="minorHAnsi"/>
          <w:kern w:val="0"/>
          <w:lang w:eastAsia="en-IN"/>
          <w14:ligatures w14:val="none"/>
        </w:rPr>
        <w:t>Set the minimum healthy percentage.</w:t>
      </w:r>
    </w:p>
    <w:p w14:paraId="211DF898" w14:textId="09EF5F5D" w:rsidR="00A85FCC" w:rsidRPr="009E3754" w:rsidRDefault="002A07A0" w:rsidP="008C3FD7">
      <w:pPr>
        <w:numPr>
          <w:ilvl w:val="0"/>
          <w:numId w:val="28"/>
        </w:numPr>
        <w:shd w:val="clear" w:color="auto" w:fill="FFFFFF"/>
        <w:spacing w:before="100" w:beforeAutospacing="1" w:after="150" w:line="240" w:lineRule="auto"/>
        <w:rPr>
          <w:rFonts w:cstheme="minorHAnsi"/>
        </w:rPr>
      </w:pPr>
      <w:r w:rsidRPr="009E3754">
        <w:rPr>
          <w:rFonts w:eastAsia="Times New Roman" w:cstheme="minorHAnsi"/>
          <w:kern w:val="0"/>
          <w:lang w:eastAsia="en-IN"/>
          <w14:ligatures w14:val="none"/>
        </w:rPr>
        <w:t>Specify the warm-up time (how long until the instance is ready to use).</w:t>
      </w:r>
    </w:p>
    <w:sectPr w:rsidR="00A85FCC" w:rsidRPr="009E3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6F9"/>
    <w:multiLevelType w:val="multilevel"/>
    <w:tmpl w:val="154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57B8"/>
    <w:multiLevelType w:val="multilevel"/>
    <w:tmpl w:val="F77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05A9"/>
    <w:multiLevelType w:val="hybridMultilevel"/>
    <w:tmpl w:val="CD5C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801AE"/>
    <w:multiLevelType w:val="multilevel"/>
    <w:tmpl w:val="2A4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E3777"/>
    <w:multiLevelType w:val="multilevel"/>
    <w:tmpl w:val="F894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1A22"/>
    <w:multiLevelType w:val="multilevel"/>
    <w:tmpl w:val="9762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357E"/>
    <w:multiLevelType w:val="multilevel"/>
    <w:tmpl w:val="9F44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B28F6"/>
    <w:multiLevelType w:val="multilevel"/>
    <w:tmpl w:val="4E5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557C9"/>
    <w:multiLevelType w:val="multilevel"/>
    <w:tmpl w:val="12E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054EA"/>
    <w:multiLevelType w:val="multilevel"/>
    <w:tmpl w:val="DE2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600E4"/>
    <w:multiLevelType w:val="multilevel"/>
    <w:tmpl w:val="91F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06895"/>
    <w:multiLevelType w:val="multilevel"/>
    <w:tmpl w:val="D4B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38AF"/>
    <w:multiLevelType w:val="multilevel"/>
    <w:tmpl w:val="9A2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85CA5"/>
    <w:multiLevelType w:val="multilevel"/>
    <w:tmpl w:val="C650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D5037"/>
    <w:multiLevelType w:val="multilevel"/>
    <w:tmpl w:val="4A7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706BF"/>
    <w:multiLevelType w:val="multilevel"/>
    <w:tmpl w:val="F50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F2497"/>
    <w:multiLevelType w:val="multilevel"/>
    <w:tmpl w:val="DE70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73EFD"/>
    <w:multiLevelType w:val="multilevel"/>
    <w:tmpl w:val="819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51C08"/>
    <w:multiLevelType w:val="multilevel"/>
    <w:tmpl w:val="194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14E50"/>
    <w:multiLevelType w:val="multilevel"/>
    <w:tmpl w:val="4F6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005AF"/>
    <w:multiLevelType w:val="multilevel"/>
    <w:tmpl w:val="63D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01C13"/>
    <w:multiLevelType w:val="multilevel"/>
    <w:tmpl w:val="600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075BF"/>
    <w:multiLevelType w:val="multilevel"/>
    <w:tmpl w:val="D4C4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C54DB"/>
    <w:multiLevelType w:val="multilevel"/>
    <w:tmpl w:val="499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65F91"/>
    <w:multiLevelType w:val="multilevel"/>
    <w:tmpl w:val="24EE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605DA"/>
    <w:multiLevelType w:val="multilevel"/>
    <w:tmpl w:val="617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244A9"/>
    <w:multiLevelType w:val="multilevel"/>
    <w:tmpl w:val="A4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64036"/>
    <w:multiLevelType w:val="multilevel"/>
    <w:tmpl w:val="53E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01CDE"/>
    <w:multiLevelType w:val="multilevel"/>
    <w:tmpl w:val="4DB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623812">
    <w:abstractNumId w:val="22"/>
  </w:num>
  <w:num w:numId="2" w16cid:durableId="330448622">
    <w:abstractNumId w:val="14"/>
  </w:num>
  <w:num w:numId="3" w16cid:durableId="408693028">
    <w:abstractNumId w:val="10"/>
  </w:num>
  <w:num w:numId="4" w16cid:durableId="199439985">
    <w:abstractNumId w:val="13"/>
  </w:num>
  <w:num w:numId="5" w16cid:durableId="778182234">
    <w:abstractNumId w:val="18"/>
  </w:num>
  <w:num w:numId="6" w16cid:durableId="2140685270">
    <w:abstractNumId w:val="26"/>
  </w:num>
  <w:num w:numId="7" w16cid:durableId="60443902">
    <w:abstractNumId w:val="1"/>
  </w:num>
  <w:num w:numId="8" w16cid:durableId="133376713">
    <w:abstractNumId w:val="21"/>
  </w:num>
  <w:num w:numId="9" w16cid:durableId="874776645">
    <w:abstractNumId w:val="5"/>
  </w:num>
  <w:num w:numId="10" w16cid:durableId="1466312605">
    <w:abstractNumId w:val="12"/>
  </w:num>
  <w:num w:numId="11" w16cid:durableId="831876425">
    <w:abstractNumId w:val="23"/>
  </w:num>
  <w:num w:numId="12" w16cid:durableId="885095980">
    <w:abstractNumId w:val="24"/>
  </w:num>
  <w:num w:numId="13" w16cid:durableId="1901205379">
    <w:abstractNumId w:val="3"/>
  </w:num>
  <w:num w:numId="14" w16cid:durableId="1461072777">
    <w:abstractNumId w:val="8"/>
  </w:num>
  <w:num w:numId="15" w16cid:durableId="847982635">
    <w:abstractNumId w:val="15"/>
  </w:num>
  <w:num w:numId="16" w16cid:durableId="1349864718">
    <w:abstractNumId w:val="17"/>
  </w:num>
  <w:num w:numId="17" w16cid:durableId="1975332011">
    <w:abstractNumId w:val="20"/>
  </w:num>
  <w:num w:numId="18" w16cid:durableId="2029064616">
    <w:abstractNumId w:val="2"/>
  </w:num>
  <w:num w:numId="19" w16cid:durableId="307831944">
    <w:abstractNumId w:val="27"/>
  </w:num>
  <w:num w:numId="20" w16cid:durableId="1229655219">
    <w:abstractNumId w:val="25"/>
  </w:num>
  <w:num w:numId="21" w16cid:durableId="1158420406">
    <w:abstractNumId w:val="9"/>
  </w:num>
  <w:num w:numId="22" w16cid:durableId="241381540">
    <w:abstractNumId w:val="19"/>
  </w:num>
  <w:num w:numId="23" w16cid:durableId="236281427">
    <w:abstractNumId w:val="7"/>
  </w:num>
  <w:num w:numId="24" w16cid:durableId="716005268">
    <w:abstractNumId w:val="11"/>
  </w:num>
  <w:num w:numId="25" w16cid:durableId="1826848174">
    <w:abstractNumId w:val="4"/>
  </w:num>
  <w:num w:numId="26" w16cid:durableId="1727602381">
    <w:abstractNumId w:val="6"/>
  </w:num>
  <w:num w:numId="27" w16cid:durableId="745149436">
    <w:abstractNumId w:val="16"/>
  </w:num>
  <w:num w:numId="28" w16cid:durableId="1831556834">
    <w:abstractNumId w:val="0"/>
  </w:num>
  <w:num w:numId="29" w16cid:durableId="20554960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88"/>
    <w:rsid w:val="0003327C"/>
    <w:rsid w:val="000936F6"/>
    <w:rsid w:val="000A2DDE"/>
    <w:rsid w:val="000C0237"/>
    <w:rsid w:val="000E0019"/>
    <w:rsid w:val="000F2552"/>
    <w:rsid w:val="00125203"/>
    <w:rsid w:val="00144F3F"/>
    <w:rsid w:val="00184260"/>
    <w:rsid w:val="001F4D90"/>
    <w:rsid w:val="00214542"/>
    <w:rsid w:val="00221CE7"/>
    <w:rsid w:val="0022259D"/>
    <w:rsid w:val="00224976"/>
    <w:rsid w:val="00226FE8"/>
    <w:rsid w:val="00231800"/>
    <w:rsid w:val="002323E7"/>
    <w:rsid w:val="00253F1F"/>
    <w:rsid w:val="00284909"/>
    <w:rsid w:val="00287F14"/>
    <w:rsid w:val="002A07A0"/>
    <w:rsid w:val="002C5908"/>
    <w:rsid w:val="002F1CDF"/>
    <w:rsid w:val="002F3CDD"/>
    <w:rsid w:val="002F5EC7"/>
    <w:rsid w:val="003423CD"/>
    <w:rsid w:val="003806BD"/>
    <w:rsid w:val="003C6B50"/>
    <w:rsid w:val="003E6A2E"/>
    <w:rsid w:val="00401E1D"/>
    <w:rsid w:val="004B497B"/>
    <w:rsid w:val="004D4F5B"/>
    <w:rsid w:val="00507494"/>
    <w:rsid w:val="00544B03"/>
    <w:rsid w:val="00573E85"/>
    <w:rsid w:val="005A4FDE"/>
    <w:rsid w:val="00667D25"/>
    <w:rsid w:val="00680F82"/>
    <w:rsid w:val="0069599B"/>
    <w:rsid w:val="006A3504"/>
    <w:rsid w:val="006A447B"/>
    <w:rsid w:val="006C2AC1"/>
    <w:rsid w:val="006E6F3A"/>
    <w:rsid w:val="00710326"/>
    <w:rsid w:val="00712FC1"/>
    <w:rsid w:val="007130D1"/>
    <w:rsid w:val="007275DB"/>
    <w:rsid w:val="00735436"/>
    <w:rsid w:val="00735EB6"/>
    <w:rsid w:val="00765BB2"/>
    <w:rsid w:val="00767CB4"/>
    <w:rsid w:val="00772F27"/>
    <w:rsid w:val="007935F8"/>
    <w:rsid w:val="007A4189"/>
    <w:rsid w:val="007C5F8A"/>
    <w:rsid w:val="007D4B82"/>
    <w:rsid w:val="007E52C9"/>
    <w:rsid w:val="008068D0"/>
    <w:rsid w:val="00855AB9"/>
    <w:rsid w:val="008644CF"/>
    <w:rsid w:val="0089460D"/>
    <w:rsid w:val="008B345A"/>
    <w:rsid w:val="009156C8"/>
    <w:rsid w:val="009426D1"/>
    <w:rsid w:val="00943101"/>
    <w:rsid w:val="009477FD"/>
    <w:rsid w:val="009B0D65"/>
    <w:rsid w:val="009D21C3"/>
    <w:rsid w:val="009D5D08"/>
    <w:rsid w:val="009E3754"/>
    <w:rsid w:val="00A06DFD"/>
    <w:rsid w:val="00A321C4"/>
    <w:rsid w:val="00A322A0"/>
    <w:rsid w:val="00A85FCC"/>
    <w:rsid w:val="00AB67BC"/>
    <w:rsid w:val="00AC4AF2"/>
    <w:rsid w:val="00AD15E8"/>
    <w:rsid w:val="00AF0644"/>
    <w:rsid w:val="00B0538D"/>
    <w:rsid w:val="00B0547C"/>
    <w:rsid w:val="00B205CD"/>
    <w:rsid w:val="00B23E53"/>
    <w:rsid w:val="00BE19C3"/>
    <w:rsid w:val="00BF2175"/>
    <w:rsid w:val="00BF5A3B"/>
    <w:rsid w:val="00C07600"/>
    <w:rsid w:val="00C71154"/>
    <w:rsid w:val="00C844E3"/>
    <w:rsid w:val="00CD508A"/>
    <w:rsid w:val="00CF5094"/>
    <w:rsid w:val="00D026E5"/>
    <w:rsid w:val="00D064AE"/>
    <w:rsid w:val="00D205CB"/>
    <w:rsid w:val="00D225F4"/>
    <w:rsid w:val="00D371BB"/>
    <w:rsid w:val="00D6270D"/>
    <w:rsid w:val="00D6528A"/>
    <w:rsid w:val="00D66688"/>
    <w:rsid w:val="00DB3AB5"/>
    <w:rsid w:val="00DF1203"/>
    <w:rsid w:val="00E205AD"/>
    <w:rsid w:val="00E41BDE"/>
    <w:rsid w:val="00E76A7B"/>
    <w:rsid w:val="00EB0F7F"/>
    <w:rsid w:val="00EF363E"/>
    <w:rsid w:val="00F0016E"/>
    <w:rsid w:val="00F260C7"/>
    <w:rsid w:val="00F93CC9"/>
    <w:rsid w:val="00FC6D69"/>
    <w:rsid w:val="00FC7E00"/>
    <w:rsid w:val="00FE4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A4CB"/>
  <w15:chartTrackingRefBased/>
  <w15:docId w15:val="{B3D93736-811E-4AFF-AF73-E3A09BD9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203"/>
    <w:rPr>
      <w:color w:val="0000FF"/>
      <w:u w:val="single"/>
    </w:rPr>
  </w:style>
  <w:style w:type="paragraph" w:styleId="NormalWeb">
    <w:name w:val="Normal (Web)"/>
    <w:basedOn w:val="Normal"/>
    <w:uiPriority w:val="99"/>
    <w:unhideWhenUsed/>
    <w:rsid w:val="00125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5203"/>
    <w:rPr>
      <w:b/>
      <w:bCs/>
    </w:rPr>
  </w:style>
  <w:style w:type="character" w:customStyle="1" w:styleId="citation-0">
    <w:name w:val="citation-0"/>
    <w:basedOn w:val="DefaultParagraphFont"/>
    <w:rsid w:val="00125203"/>
  </w:style>
  <w:style w:type="paragraph" w:customStyle="1" w:styleId="animating">
    <w:name w:val="animating"/>
    <w:basedOn w:val="Normal"/>
    <w:rsid w:val="00125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125203"/>
  </w:style>
  <w:style w:type="paragraph" w:styleId="ListParagraph">
    <w:name w:val="List Paragraph"/>
    <w:basedOn w:val="Normal"/>
    <w:uiPriority w:val="34"/>
    <w:qFormat/>
    <w:rsid w:val="003423CD"/>
    <w:pPr>
      <w:ind w:left="720"/>
      <w:contextualSpacing/>
    </w:pPr>
  </w:style>
  <w:style w:type="character" w:styleId="HTMLCode">
    <w:name w:val="HTML Code"/>
    <w:basedOn w:val="DefaultParagraphFont"/>
    <w:uiPriority w:val="99"/>
    <w:semiHidden/>
    <w:unhideWhenUsed/>
    <w:rsid w:val="000A2DDE"/>
    <w:rPr>
      <w:rFonts w:ascii="Courier New" w:eastAsia="Times New Roman" w:hAnsi="Courier New" w:cs="Courier New"/>
      <w:sz w:val="20"/>
      <w:szCs w:val="20"/>
    </w:rPr>
  </w:style>
  <w:style w:type="table" w:styleId="TableGrid">
    <w:name w:val="Table Grid"/>
    <w:basedOn w:val="TableNormal"/>
    <w:uiPriority w:val="39"/>
    <w:rsid w:val="005A4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
    <w:name w:val="citation-1"/>
    <w:basedOn w:val="DefaultParagraphFont"/>
    <w:rsid w:val="008068D0"/>
  </w:style>
  <w:style w:type="character" w:customStyle="1" w:styleId="ng-tns-c671926226-250">
    <w:name w:val="ng-tns-c671926226-250"/>
    <w:basedOn w:val="DefaultParagraphFont"/>
    <w:rsid w:val="002A0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887">
      <w:bodyDiv w:val="1"/>
      <w:marLeft w:val="0"/>
      <w:marRight w:val="0"/>
      <w:marTop w:val="0"/>
      <w:marBottom w:val="0"/>
      <w:divBdr>
        <w:top w:val="none" w:sz="0" w:space="0" w:color="auto"/>
        <w:left w:val="none" w:sz="0" w:space="0" w:color="auto"/>
        <w:bottom w:val="none" w:sz="0" w:space="0" w:color="auto"/>
        <w:right w:val="none" w:sz="0" w:space="0" w:color="auto"/>
      </w:divBdr>
    </w:div>
    <w:div w:id="225993794">
      <w:bodyDiv w:val="1"/>
      <w:marLeft w:val="0"/>
      <w:marRight w:val="0"/>
      <w:marTop w:val="0"/>
      <w:marBottom w:val="0"/>
      <w:divBdr>
        <w:top w:val="none" w:sz="0" w:space="0" w:color="auto"/>
        <w:left w:val="none" w:sz="0" w:space="0" w:color="auto"/>
        <w:bottom w:val="none" w:sz="0" w:space="0" w:color="auto"/>
        <w:right w:val="none" w:sz="0" w:space="0" w:color="auto"/>
      </w:divBdr>
    </w:div>
    <w:div w:id="256789323">
      <w:bodyDiv w:val="1"/>
      <w:marLeft w:val="0"/>
      <w:marRight w:val="0"/>
      <w:marTop w:val="0"/>
      <w:marBottom w:val="0"/>
      <w:divBdr>
        <w:top w:val="none" w:sz="0" w:space="0" w:color="auto"/>
        <w:left w:val="none" w:sz="0" w:space="0" w:color="auto"/>
        <w:bottom w:val="none" w:sz="0" w:space="0" w:color="auto"/>
        <w:right w:val="none" w:sz="0" w:space="0" w:color="auto"/>
      </w:divBdr>
      <w:divsChild>
        <w:div w:id="177816972">
          <w:marLeft w:val="0"/>
          <w:marRight w:val="0"/>
          <w:marTop w:val="0"/>
          <w:marBottom w:val="0"/>
          <w:divBdr>
            <w:top w:val="none" w:sz="0" w:space="0" w:color="auto"/>
            <w:left w:val="none" w:sz="0" w:space="0" w:color="auto"/>
            <w:bottom w:val="none" w:sz="0" w:space="0" w:color="auto"/>
            <w:right w:val="none" w:sz="0" w:space="0" w:color="auto"/>
          </w:divBdr>
          <w:divsChild>
            <w:div w:id="763190632">
              <w:marLeft w:val="0"/>
              <w:marRight w:val="0"/>
              <w:marTop w:val="0"/>
              <w:marBottom w:val="0"/>
              <w:divBdr>
                <w:top w:val="none" w:sz="0" w:space="0" w:color="auto"/>
                <w:left w:val="none" w:sz="0" w:space="0" w:color="auto"/>
                <w:bottom w:val="none" w:sz="0" w:space="0" w:color="auto"/>
                <w:right w:val="none" w:sz="0" w:space="0" w:color="auto"/>
              </w:divBdr>
              <w:divsChild>
                <w:div w:id="208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810">
          <w:marLeft w:val="0"/>
          <w:marRight w:val="0"/>
          <w:marTop w:val="0"/>
          <w:marBottom w:val="0"/>
          <w:divBdr>
            <w:top w:val="none" w:sz="0" w:space="0" w:color="auto"/>
            <w:left w:val="none" w:sz="0" w:space="0" w:color="auto"/>
            <w:bottom w:val="none" w:sz="0" w:space="0" w:color="auto"/>
            <w:right w:val="none" w:sz="0" w:space="0" w:color="auto"/>
          </w:divBdr>
          <w:divsChild>
            <w:div w:id="1818104211">
              <w:marLeft w:val="0"/>
              <w:marRight w:val="0"/>
              <w:marTop w:val="0"/>
              <w:marBottom w:val="0"/>
              <w:divBdr>
                <w:top w:val="none" w:sz="0" w:space="0" w:color="auto"/>
                <w:left w:val="none" w:sz="0" w:space="0" w:color="auto"/>
                <w:bottom w:val="none" w:sz="0" w:space="0" w:color="auto"/>
                <w:right w:val="none" w:sz="0" w:space="0" w:color="auto"/>
              </w:divBdr>
            </w:div>
          </w:divsChild>
        </w:div>
        <w:div w:id="440221010">
          <w:marLeft w:val="0"/>
          <w:marRight w:val="0"/>
          <w:marTop w:val="0"/>
          <w:marBottom w:val="0"/>
          <w:divBdr>
            <w:top w:val="none" w:sz="0" w:space="0" w:color="auto"/>
            <w:left w:val="none" w:sz="0" w:space="0" w:color="auto"/>
            <w:bottom w:val="none" w:sz="0" w:space="0" w:color="auto"/>
            <w:right w:val="none" w:sz="0" w:space="0" w:color="auto"/>
          </w:divBdr>
          <w:divsChild>
            <w:div w:id="1619331687">
              <w:marLeft w:val="0"/>
              <w:marRight w:val="0"/>
              <w:marTop w:val="0"/>
              <w:marBottom w:val="0"/>
              <w:divBdr>
                <w:top w:val="none" w:sz="0" w:space="0" w:color="auto"/>
                <w:left w:val="none" w:sz="0" w:space="0" w:color="auto"/>
                <w:bottom w:val="none" w:sz="0" w:space="0" w:color="auto"/>
                <w:right w:val="none" w:sz="0" w:space="0" w:color="auto"/>
              </w:divBdr>
              <w:divsChild>
                <w:div w:id="17727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273">
      <w:bodyDiv w:val="1"/>
      <w:marLeft w:val="0"/>
      <w:marRight w:val="0"/>
      <w:marTop w:val="0"/>
      <w:marBottom w:val="0"/>
      <w:divBdr>
        <w:top w:val="none" w:sz="0" w:space="0" w:color="auto"/>
        <w:left w:val="none" w:sz="0" w:space="0" w:color="auto"/>
        <w:bottom w:val="none" w:sz="0" w:space="0" w:color="auto"/>
        <w:right w:val="none" w:sz="0" w:space="0" w:color="auto"/>
      </w:divBdr>
    </w:div>
    <w:div w:id="355159296">
      <w:bodyDiv w:val="1"/>
      <w:marLeft w:val="0"/>
      <w:marRight w:val="0"/>
      <w:marTop w:val="0"/>
      <w:marBottom w:val="0"/>
      <w:divBdr>
        <w:top w:val="none" w:sz="0" w:space="0" w:color="auto"/>
        <w:left w:val="none" w:sz="0" w:space="0" w:color="auto"/>
        <w:bottom w:val="none" w:sz="0" w:space="0" w:color="auto"/>
        <w:right w:val="none" w:sz="0" w:space="0" w:color="auto"/>
      </w:divBdr>
    </w:div>
    <w:div w:id="383992519">
      <w:bodyDiv w:val="1"/>
      <w:marLeft w:val="0"/>
      <w:marRight w:val="0"/>
      <w:marTop w:val="0"/>
      <w:marBottom w:val="0"/>
      <w:divBdr>
        <w:top w:val="none" w:sz="0" w:space="0" w:color="auto"/>
        <w:left w:val="none" w:sz="0" w:space="0" w:color="auto"/>
        <w:bottom w:val="none" w:sz="0" w:space="0" w:color="auto"/>
        <w:right w:val="none" w:sz="0" w:space="0" w:color="auto"/>
      </w:divBdr>
    </w:div>
    <w:div w:id="406996624">
      <w:bodyDiv w:val="1"/>
      <w:marLeft w:val="0"/>
      <w:marRight w:val="0"/>
      <w:marTop w:val="0"/>
      <w:marBottom w:val="0"/>
      <w:divBdr>
        <w:top w:val="none" w:sz="0" w:space="0" w:color="auto"/>
        <w:left w:val="none" w:sz="0" w:space="0" w:color="auto"/>
        <w:bottom w:val="none" w:sz="0" w:space="0" w:color="auto"/>
        <w:right w:val="none" w:sz="0" w:space="0" w:color="auto"/>
      </w:divBdr>
    </w:div>
    <w:div w:id="481777483">
      <w:bodyDiv w:val="1"/>
      <w:marLeft w:val="0"/>
      <w:marRight w:val="0"/>
      <w:marTop w:val="0"/>
      <w:marBottom w:val="0"/>
      <w:divBdr>
        <w:top w:val="none" w:sz="0" w:space="0" w:color="auto"/>
        <w:left w:val="none" w:sz="0" w:space="0" w:color="auto"/>
        <w:bottom w:val="none" w:sz="0" w:space="0" w:color="auto"/>
        <w:right w:val="none" w:sz="0" w:space="0" w:color="auto"/>
      </w:divBdr>
    </w:div>
    <w:div w:id="631639775">
      <w:bodyDiv w:val="1"/>
      <w:marLeft w:val="0"/>
      <w:marRight w:val="0"/>
      <w:marTop w:val="0"/>
      <w:marBottom w:val="0"/>
      <w:divBdr>
        <w:top w:val="none" w:sz="0" w:space="0" w:color="auto"/>
        <w:left w:val="none" w:sz="0" w:space="0" w:color="auto"/>
        <w:bottom w:val="none" w:sz="0" w:space="0" w:color="auto"/>
        <w:right w:val="none" w:sz="0" w:space="0" w:color="auto"/>
      </w:divBdr>
    </w:div>
    <w:div w:id="705639601">
      <w:bodyDiv w:val="1"/>
      <w:marLeft w:val="0"/>
      <w:marRight w:val="0"/>
      <w:marTop w:val="0"/>
      <w:marBottom w:val="0"/>
      <w:divBdr>
        <w:top w:val="none" w:sz="0" w:space="0" w:color="auto"/>
        <w:left w:val="none" w:sz="0" w:space="0" w:color="auto"/>
        <w:bottom w:val="none" w:sz="0" w:space="0" w:color="auto"/>
        <w:right w:val="none" w:sz="0" w:space="0" w:color="auto"/>
      </w:divBdr>
    </w:div>
    <w:div w:id="780805637">
      <w:bodyDiv w:val="1"/>
      <w:marLeft w:val="0"/>
      <w:marRight w:val="0"/>
      <w:marTop w:val="0"/>
      <w:marBottom w:val="0"/>
      <w:divBdr>
        <w:top w:val="none" w:sz="0" w:space="0" w:color="auto"/>
        <w:left w:val="none" w:sz="0" w:space="0" w:color="auto"/>
        <w:bottom w:val="none" w:sz="0" w:space="0" w:color="auto"/>
        <w:right w:val="none" w:sz="0" w:space="0" w:color="auto"/>
      </w:divBdr>
    </w:div>
    <w:div w:id="845367398">
      <w:bodyDiv w:val="1"/>
      <w:marLeft w:val="0"/>
      <w:marRight w:val="0"/>
      <w:marTop w:val="0"/>
      <w:marBottom w:val="0"/>
      <w:divBdr>
        <w:top w:val="none" w:sz="0" w:space="0" w:color="auto"/>
        <w:left w:val="none" w:sz="0" w:space="0" w:color="auto"/>
        <w:bottom w:val="none" w:sz="0" w:space="0" w:color="auto"/>
        <w:right w:val="none" w:sz="0" w:space="0" w:color="auto"/>
      </w:divBdr>
    </w:div>
    <w:div w:id="888415212">
      <w:bodyDiv w:val="1"/>
      <w:marLeft w:val="0"/>
      <w:marRight w:val="0"/>
      <w:marTop w:val="0"/>
      <w:marBottom w:val="0"/>
      <w:divBdr>
        <w:top w:val="none" w:sz="0" w:space="0" w:color="auto"/>
        <w:left w:val="none" w:sz="0" w:space="0" w:color="auto"/>
        <w:bottom w:val="none" w:sz="0" w:space="0" w:color="auto"/>
        <w:right w:val="none" w:sz="0" w:space="0" w:color="auto"/>
      </w:divBdr>
    </w:div>
    <w:div w:id="975454350">
      <w:bodyDiv w:val="1"/>
      <w:marLeft w:val="0"/>
      <w:marRight w:val="0"/>
      <w:marTop w:val="0"/>
      <w:marBottom w:val="0"/>
      <w:divBdr>
        <w:top w:val="none" w:sz="0" w:space="0" w:color="auto"/>
        <w:left w:val="none" w:sz="0" w:space="0" w:color="auto"/>
        <w:bottom w:val="none" w:sz="0" w:space="0" w:color="auto"/>
        <w:right w:val="none" w:sz="0" w:space="0" w:color="auto"/>
      </w:divBdr>
      <w:divsChild>
        <w:div w:id="189342731">
          <w:marLeft w:val="0"/>
          <w:marRight w:val="0"/>
          <w:marTop w:val="0"/>
          <w:marBottom w:val="0"/>
          <w:divBdr>
            <w:top w:val="none" w:sz="0" w:space="0" w:color="auto"/>
            <w:left w:val="none" w:sz="0" w:space="0" w:color="auto"/>
            <w:bottom w:val="none" w:sz="0" w:space="0" w:color="auto"/>
            <w:right w:val="none" w:sz="0" w:space="0" w:color="auto"/>
          </w:divBdr>
          <w:divsChild>
            <w:div w:id="2085683227">
              <w:marLeft w:val="0"/>
              <w:marRight w:val="0"/>
              <w:marTop w:val="0"/>
              <w:marBottom w:val="0"/>
              <w:divBdr>
                <w:top w:val="none" w:sz="0" w:space="0" w:color="auto"/>
                <w:left w:val="none" w:sz="0" w:space="0" w:color="auto"/>
                <w:bottom w:val="none" w:sz="0" w:space="0" w:color="auto"/>
                <w:right w:val="none" w:sz="0" w:space="0" w:color="auto"/>
              </w:divBdr>
              <w:divsChild>
                <w:div w:id="914364734">
                  <w:marLeft w:val="-90"/>
                  <w:marRight w:val="-90"/>
                  <w:marTop w:val="0"/>
                  <w:marBottom w:val="0"/>
                  <w:divBdr>
                    <w:top w:val="none" w:sz="0" w:space="0" w:color="auto"/>
                    <w:left w:val="none" w:sz="0" w:space="0" w:color="auto"/>
                    <w:bottom w:val="none" w:sz="0" w:space="0" w:color="auto"/>
                    <w:right w:val="none" w:sz="0" w:space="0" w:color="auto"/>
                  </w:divBdr>
                  <w:divsChild>
                    <w:div w:id="247547003">
                      <w:marLeft w:val="0"/>
                      <w:marRight w:val="0"/>
                      <w:marTop w:val="0"/>
                      <w:marBottom w:val="0"/>
                      <w:divBdr>
                        <w:top w:val="none" w:sz="0" w:space="0" w:color="auto"/>
                        <w:left w:val="none" w:sz="0" w:space="0" w:color="auto"/>
                        <w:bottom w:val="none" w:sz="0" w:space="0" w:color="auto"/>
                        <w:right w:val="none" w:sz="0" w:space="0" w:color="auto"/>
                      </w:divBdr>
                      <w:divsChild>
                        <w:div w:id="1793161445">
                          <w:marLeft w:val="0"/>
                          <w:marRight w:val="0"/>
                          <w:marTop w:val="0"/>
                          <w:marBottom w:val="0"/>
                          <w:divBdr>
                            <w:top w:val="none" w:sz="0" w:space="0" w:color="auto"/>
                            <w:left w:val="none" w:sz="0" w:space="0" w:color="auto"/>
                            <w:bottom w:val="none" w:sz="0" w:space="0" w:color="auto"/>
                            <w:right w:val="none" w:sz="0" w:space="0" w:color="auto"/>
                          </w:divBdr>
                        </w:div>
                        <w:div w:id="1237938268">
                          <w:marLeft w:val="0"/>
                          <w:marRight w:val="0"/>
                          <w:marTop w:val="0"/>
                          <w:marBottom w:val="0"/>
                          <w:divBdr>
                            <w:top w:val="none" w:sz="0" w:space="0" w:color="auto"/>
                            <w:left w:val="none" w:sz="0" w:space="0" w:color="auto"/>
                            <w:bottom w:val="none" w:sz="0" w:space="0" w:color="auto"/>
                            <w:right w:val="none" w:sz="0" w:space="0" w:color="auto"/>
                          </w:divBdr>
                        </w:div>
                        <w:div w:id="13914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69174">
          <w:marLeft w:val="0"/>
          <w:marRight w:val="0"/>
          <w:marTop w:val="0"/>
          <w:marBottom w:val="0"/>
          <w:divBdr>
            <w:top w:val="none" w:sz="0" w:space="0" w:color="auto"/>
            <w:left w:val="none" w:sz="0" w:space="0" w:color="auto"/>
            <w:bottom w:val="none" w:sz="0" w:space="0" w:color="auto"/>
            <w:right w:val="none" w:sz="0" w:space="0" w:color="auto"/>
          </w:divBdr>
        </w:div>
        <w:div w:id="1620381718">
          <w:marLeft w:val="0"/>
          <w:marRight w:val="0"/>
          <w:marTop w:val="0"/>
          <w:marBottom w:val="0"/>
          <w:divBdr>
            <w:top w:val="none" w:sz="0" w:space="0" w:color="auto"/>
            <w:left w:val="none" w:sz="0" w:space="0" w:color="auto"/>
            <w:bottom w:val="none" w:sz="0" w:space="0" w:color="auto"/>
            <w:right w:val="none" w:sz="0" w:space="0" w:color="auto"/>
          </w:divBdr>
          <w:divsChild>
            <w:div w:id="1633903750">
              <w:marLeft w:val="0"/>
              <w:marRight w:val="0"/>
              <w:marTop w:val="0"/>
              <w:marBottom w:val="0"/>
              <w:divBdr>
                <w:top w:val="none" w:sz="0" w:space="0" w:color="auto"/>
                <w:left w:val="none" w:sz="0" w:space="0" w:color="auto"/>
                <w:bottom w:val="none" w:sz="0" w:space="0" w:color="auto"/>
                <w:right w:val="none" w:sz="0" w:space="0" w:color="auto"/>
              </w:divBdr>
              <w:divsChild>
                <w:div w:id="1173494638">
                  <w:marLeft w:val="0"/>
                  <w:marRight w:val="0"/>
                  <w:marTop w:val="0"/>
                  <w:marBottom w:val="0"/>
                  <w:divBdr>
                    <w:top w:val="none" w:sz="0" w:space="0" w:color="auto"/>
                    <w:left w:val="none" w:sz="0" w:space="0" w:color="auto"/>
                    <w:bottom w:val="none" w:sz="0" w:space="0" w:color="auto"/>
                    <w:right w:val="none" w:sz="0" w:space="0" w:color="auto"/>
                  </w:divBdr>
                </w:div>
              </w:divsChild>
            </w:div>
            <w:div w:id="1269509289">
              <w:marLeft w:val="0"/>
              <w:marRight w:val="0"/>
              <w:marTop w:val="0"/>
              <w:marBottom w:val="0"/>
              <w:divBdr>
                <w:top w:val="none" w:sz="0" w:space="0" w:color="auto"/>
                <w:left w:val="none" w:sz="0" w:space="0" w:color="auto"/>
                <w:bottom w:val="none" w:sz="0" w:space="0" w:color="auto"/>
                <w:right w:val="none" w:sz="0" w:space="0" w:color="auto"/>
              </w:divBdr>
              <w:divsChild>
                <w:div w:id="2086952044">
                  <w:marLeft w:val="0"/>
                  <w:marRight w:val="0"/>
                  <w:marTop w:val="0"/>
                  <w:marBottom w:val="0"/>
                  <w:divBdr>
                    <w:top w:val="none" w:sz="0" w:space="0" w:color="auto"/>
                    <w:left w:val="none" w:sz="0" w:space="0" w:color="auto"/>
                    <w:bottom w:val="none" w:sz="0" w:space="0" w:color="auto"/>
                    <w:right w:val="none" w:sz="0" w:space="0" w:color="auto"/>
                  </w:divBdr>
                  <w:divsChild>
                    <w:div w:id="17607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9538">
      <w:bodyDiv w:val="1"/>
      <w:marLeft w:val="0"/>
      <w:marRight w:val="0"/>
      <w:marTop w:val="0"/>
      <w:marBottom w:val="0"/>
      <w:divBdr>
        <w:top w:val="none" w:sz="0" w:space="0" w:color="auto"/>
        <w:left w:val="none" w:sz="0" w:space="0" w:color="auto"/>
        <w:bottom w:val="none" w:sz="0" w:space="0" w:color="auto"/>
        <w:right w:val="none" w:sz="0" w:space="0" w:color="auto"/>
      </w:divBdr>
    </w:div>
    <w:div w:id="1030648179">
      <w:bodyDiv w:val="1"/>
      <w:marLeft w:val="0"/>
      <w:marRight w:val="0"/>
      <w:marTop w:val="0"/>
      <w:marBottom w:val="0"/>
      <w:divBdr>
        <w:top w:val="none" w:sz="0" w:space="0" w:color="auto"/>
        <w:left w:val="none" w:sz="0" w:space="0" w:color="auto"/>
        <w:bottom w:val="none" w:sz="0" w:space="0" w:color="auto"/>
        <w:right w:val="none" w:sz="0" w:space="0" w:color="auto"/>
      </w:divBdr>
    </w:div>
    <w:div w:id="1042442834">
      <w:bodyDiv w:val="1"/>
      <w:marLeft w:val="0"/>
      <w:marRight w:val="0"/>
      <w:marTop w:val="0"/>
      <w:marBottom w:val="0"/>
      <w:divBdr>
        <w:top w:val="none" w:sz="0" w:space="0" w:color="auto"/>
        <w:left w:val="none" w:sz="0" w:space="0" w:color="auto"/>
        <w:bottom w:val="none" w:sz="0" w:space="0" w:color="auto"/>
        <w:right w:val="none" w:sz="0" w:space="0" w:color="auto"/>
      </w:divBdr>
    </w:div>
    <w:div w:id="1274821431">
      <w:bodyDiv w:val="1"/>
      <w:marLeft w:val="0"/>
      <w:marRight w:val="0"/>
      <w:marTop w:val="0"/>
      <w:marBottom w:val="0"/>
      <w:divBdr>
        <w:top w:val="none" w:sz="0" w:space="0" w:color="auto"/>
        <w:left w:val="none" w:sz="0" w:space="0" w:color="auto"/>
        <w:bottom w:val="none" w:sz="0" w:space="0" w:color="auto"/>
        <w:right w:val="none" w:sz="0" w:space="0" w:color="auto"/>
      </w:divBdr>
    </w:div>
    <w:div w:id="1415322206">
      <w:bodyDiv w:val="1"/>
      <w:marLeft w:val="0"/>
      <w:marRight w:val="0"/>
      <w:marTop w:val="0"/>
      <w:marBottom w:val="0"/>
      <w:divBdr>
        <w:top w:val="none" w:sz="0" w:space="0" w:color="auto"/>
        <w:left w:val="none" w:sz="0" w:space="0" w:color="auto"/>
        <w:bottom w:val="none" w:sz="0" w:space="0" w:color="auto"/>
        <w:right w:val="none" w:sz="0" w:space="0" w:color="auto"/>
      </w:divBdr>
    </w:div>
    <w:div w:id="1442530996">
      <w:bodyDiv w:val="1"/>
      <w:marLeft w:val="0"/>
      <w:marRight w:val="0"/>
      <w:marTop w:val="0"/>
      <w:marBottom w:val="0"/>
      <w:divBdr>
        <w:top w:val="none" w:sz="0" w:space="0" w:color="auto"/>
        <w:left w:val="none" w:sz="0" w:space="0" w:color="auto"/>
        <w:bottom w:val="none" w:sz="0" w:space="0" w:color="auto"/>
        <w:right w:val="none" w:sz="0" w:space="0" w:color="auto"/>
      </w:divBdr>
    </w:div>
    <w:div w:id="1453792635">
      <w:bodyDiv w:val="1"/>
      <w:marLeft w:val="0"/>
      <w:marRight w:val="0"/>
      <w:marTop w:val="0"/>
      <w:marBottom w:val="0"/>
      <w:divBdr>
        <w:top w:val="none" w:sz="0" w:space="0" w:color="auto"/>
        <w:left w:val="none" w:sz="0" w:space="0" w:color="auto"/>
        <w:bottom w:val="none" w:sz="0" w:space="0" w:color="auto"/>
        <w:right w:val="none" w:sz="0" w:space="0" w:color="auto"/>
      </w:divBdr>
    </w:div>
    <w:div w:id="1476794682">
      <w:bodyDiv w:val="1"/>
      <w:marLeft w:val="0"/>
      <w:marRight w:val="0"/>
      <w:marTop w:val="0"/>
      <w:marBottom w:val="0"/>
      <w:divBdr>
        <w:top w:val="none" w:sz="0" w:space="0" w:color="auto"/>
        <w:left w:val="none" w:sz="0" w:space="0" w:color="auto"/>
        <w:bottom w:val="none" w:sz="0" w:space="0" w:color="auto"/>
        <w:right w:val="none" w:sz="0" w:space="0" w:color="auto"/>
      </w:divBdr>
    </w:div>
    <w:div w:id="1597517493">
      <w:bodyDiv w:val="1"/>
      <w:marLeft w:val="0"/>
      <w:marRight w:val="0"/>
      <w:marTop w:val="0"/>
      <w:marBottom w:val="0"/>
      <w:divBdr>
        <w:top w:val="none" w:sz="0" w:space="0" w:color="auto"/>
        <w:left w:val="none" w:sz="0" w:space="0" w:color="auto"/>
        <w:bottom w:val="none" w:sz="0" w:space="0" w:color="auto"/>
        <w:right w:val="none" w:sz="0" w:space="0" w:color="auto"/>
      </w:divBdr>
    </w:div>
    <w:div w:id="1620188836">
      <w:bodyDiv w:val="1"/>
      <w:marLeft w:val="0"/>
      <w:marRight w:val="0"/>
      <w:marTop w:val="0"/>
      <w:marBottom w:val="0"/>
      <w:divBdr>
        <w:top w:val="none" w:sz="0" w:space="0" w:color="auto"/>
        <w:left w:val="none" w:sz="0" w:space="0" w:color="auto"/>
        <w:bottom w:val="none" w:sz="0" w:space="0" w:color="auto"/>
        <w:right w:val="none" w:sz="0" w:space="0" w:color="auto"/>
      </w:divBdr>
      <w:divsChild>
        <w:div w:id="1704476155">
          <w:marLeft w:val="0"/>
          <w:marRight w:val="0"/>
          <w:marTop w:val="0"/>
          <w:marBottom w:val="0"/>
          <w:divBdr>
            <w:top w:val="none" w:sz="0" w:space="0" w:color="auto"/>
            <w:left w:val="none" w:sz="0" w:space="0" w:color="auto"/>
            <w:bottom w:val="none" w:sz="0" w:space="0" w:color="auto"/>
            <w:right w:val="none" w:sz="0" w:space="0" w:color="auto"/>
          </w:divBdr>
          <w:divsChild>
            <w:div w:id="825707561">
              <w:marLeft w:val="0"/>
              <w:marRight w:val="0"/>
              <w:marTop w:val="0"/>
              <w:marBottom w:val="0"/>
              <w:divBdr>
                <w:top w:val="none" w:sz="0" w:space="0" w:color="auto"/>
                <w:left w:val="none" w:sz="0" w:space="0" w:color="auto"/>
                <w:bottom w:val="none" w:sz="0" w:space="0" w:color="auto"/>
                <w:right w:val="none" w:sz="0" w:space="0" w:color="auto"/>
              </w:divBdr>
              <w:divsChild>
                <w:div w:id="1539199844">
                  <w:marLeft w:val="0"/>
                  <w:marRight w:val="0"/>
                  <w:marTop w:val="0"/>
                  <w:marBottom w:val="0"/>
                  <w:divBdr>
                    <w:top w:val="none" w:sz="0" w:space="0" w:color="auto"/>
                    <w:left w:val="none" w:sz="0" w:space="0" w:color="auto"/>
                    <w:bottom w:val="none" w:sz="0" w:space="0" w:color="auto"/>
                    <w:right w:val="none" w:sz="0" w:space="0" w:color="auto"/>
                  </w:divBdr>
                  <w:divsChild>
                    <w:div w:id="959527676">
                      <w:marLeft w:val="0"/>
                      <w:marRight w:val="0"/>
                      <w:marTop w:val="0"/>
                      <w:marBottom w:val="0"/>
                      <w:divBdr>
                        <w:top w:val="none" w:sz="0" w:space="0" w:color="auto"/>
                        <w:left w:val="none" w:sz="0" w:space="0" w:color="auto"/>
                        <w:bottom w:val="none" w:sz="0" w:space="0" w:color="auto"/>
                        <w:right w:val="none" w:sz="0" w:space="0" w:color="auto"/>
                      </w:divBdr>
                      <w:divsChild>
                        <w:div w:id="1581909944">
                          <w:marLeft w:val="0"/>
                          <w:marRight w:val="0"/>
                          <w:marTop w:val="0"/>
                          <w:marBottom w:val="0"/>
                          <w:divBdr>
                            <w:top w:val="none" w:sz="0" w:space="0" w:color="auto"/>
                            <w:left w:val="none" w:sz="0" w:space="0" w:color="auto"/>
                            <w:bottom w:val="none" w:sz="0" w:space="0" w:color="auto"/>
                            <w:right w:val="none" w:sz="0" w:space="0" w:color="auto"/>
                          </w:divBdr>
                          <w:divsChild>
                            <w:div w:id="462695783">
                              <w:marLeft w:val="0"/>
                              <w:marRight w:val="0"/>
                              <w:marTop w:val="0"/>
                              <w:marBottom w:val="0"/>
                              <w:divBdr>
                                <w:top w:val="none" w:sz="0" w:space="0" w:color="auto"/>
                                <w:left w:val="none" w:sz="0" w:space="0" w:color="auto"/>
                                <w:bottom w:val="none" w:sz="0" w:space="0" w:color="auto"/>
                                <w:right w:val="none" w:sz="0" w:space="0" w:color="auto"/>
                              </w:divBdr>
                              <w:divsChild>
                                <w:div w:id="2920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57085">
                      <w:marLeft w:val="0"/>
                      <w:marRight w:val="0"/>
                      <w:marTop w:val="0"/>
                      <w:marBottom w:val="0"/>
                      <w:divBdr>
                        <w:top w:val="none" w:sz="0" w:space="0" w:color="auto"/>
                        <w:left w:val="none" w:sz="0" w:space="0" w:color="auto"/>
                        <w:bottom w:val="none" w:sz="0" w:space="0" w:color="auto"/>
                        <w:right w:val="none" w:sz="0" w:space="0" w:color="auto"/>
                      </w:divBdr>
                      <w:divsChild>
                        <w:div w:id="381173769">
                          <w:marLeft w:val="0"/>
                          <w:marRight w:val="0"/>
                          <w:marTop w:val="240"/>
                          <w:marBottom w:val="120"/>
                          <w:divBdr>
                            <w:top w:val="none" w:sz="0" w:space="0" w:color="auto"/>
                            <w:left w:val="none" w:sz="0" w:space="0" w:color="auto"/>
                            <w:bottom w:val="none" w:sz="0" w:space="0" w:color="auto"/>
                            <w:right w:val="none" w:sz="0" w:space="0" w:color="auto"/>
                          </w:divBdr>
                          <w:divsChild>
                            <w:div w:id="1173640692">
                              <w:marLeft w:val="0"/>
                              <w:marRight w:val="0"/>
                              <w:marTop w:val="0"/>
                              <w:marBottom w:val="0"/>
                              <w:divBdr>
                                <w:top w:val="none" w:sz="0" w:space="0" w:color="auto"/>
                                <w:left w:val="none" w:sz="0" w:space="0" w:color="auto"/>
                                <w:bottom w:val="none" w:sz="0" w:space="0" w:color="auto"/>
                                <w:right w:val="none" w:sz="0" w:space="0" w:color="auto"/>
                              </w:divBdr>
                              <w:divsChild>
                                <w:div w:id="2018649770">
                                  <w:marLeft w:val="0"/>
                                  <w:marRight w:val="0"/>
                                  <w:marTop w:val="0"/>
                                  <w:marBottom w:val="0"/>
                                  <w:divBdr>
                                    <w:top w:val="none" w:sz="0" w:space="0" w:color="auto"/>
                                    <w:left w:val="none" w:sz="0" w:space="0" w:color="auto"/>
                                    <w:bottom w:val="none" w:sz="0" w:space="0" w:color="auto"/>
                                    <w:right w:val="none" w:sz="0" w:space="0" w:color="auto"/>
                                  </w:divBdr>
                                </w:div>
                                <w:div w:id="15376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905073">
      <w:bodyDiv w:val="1"/>
      <w:marLeft w:val="0"/>
      <w:marRight w:val="0"/>
      <w:marTop w:val="0"/>
      <w:marBottom w:val="0"/>
      <w:divBdr>
        <w:top w:val="none" w:sz="0" w:space="0" w:color="auto"/>
        <w:left w:val="none" w:sz="0" w:space="0" w:color="auto"/>
        <w:bottom w:val="none" w:sz="0" w:space="0" w:color="auto"/>
        <w:right w:val="none" w:sz="0" w:space="0" w:color="auto"/>
      </w:divBdr>
    </w:div>
    <w:div w:id="1692293744">
      <w:bodyDiv w:val="1"/>
      <w:marLeft w:val="0"/>
      <w:marRight w:val="0"/>
      <w:marTop w:val="0"/>
      <w:marBottom w:val="0"/>
      <w:divBdr>
        <w:top w:val="none" w:sz="0" w:space="0" w:color="auto"/>
        <w:left w:val="none" w:sz="0" w:space="0" w:color="auto"/>
        <w:bottom w:val="none" w:sz="0" w:space="0" w:color="auto"/>
        <w:right w:val="none" w:sz="0" w:space="0" w:color="auto"/>
      </w:divBdr>
      <w:divsChild>
        <w:div w:id="1334063083">
          <w:marLeft w:val="0"/>
          <w:marRight w:val="0"/>
          <w:marTop w:val="0"/>
          <w:marBottom w:val="0"/>
          <w:divBdr>
            <w:top w:val="none" w:sz="0" w:space="0" w:color="auto"/>
            <w:left w:val="none" w:sz="0" w:space="0" w:color="auto"/>
            <w:bottom w:val="none" w:sz="0" w:space="0" w:color="auto"/>
            <w:right w:val="none" w:sz="0" w:space="0" w:color="auto"/>
          </w:divBdr>
          <w:divsChild>
            <w:div w:id="1988973899">
              <w:marLeft w:val="0"/>
              <w:marRight w:val="0"/>
              <w:marTop w:val="0"/>
              <w:marBottom w:val="0"/>
              <w:divBdr>
                <w:top w:val="none" w:sz="0" w:space="0" w:color="auto"/>
                <w:left w:val="none" w:sz="0" w:space="0" w:color="auto"/>
                <w:bottom w:val="none" w:sz="0" w:space="0" w:color="auto"/>
                <w:right w:val="none" w:sz="0" w:space="0" w:color="auto"/>
              </w:divBdr>
              <w:divsChild>
                <w:div w:id="573197290">
                  <w:marLeft w:val="0"/>
                  <w:marRight w:val="0"/>
                  <w:marTop w:val="0"/>
                  <w:marBottom w:val="0"/>
                  <w:divBdr>
                    <w:top w:val="none" w:sz="0" w:space="0" w:color="auto"/>
                    <w:left w:val="none" w:sz="0" w:space="0" w:color="auto"/>
                    <w:bottom w:val="none" w:sz="0" w:space="0" w:color="auto"/>
                    <w:right w:val="none" w:sz="0" w:space="0" w:color="auto"/>
                  </w:divBdr>
                  <w:divsChild>
                    <w:div w:id="1874535229">
                      <w:marLeft w:val="0"/>
                      <w:marRight w:val="0"/>
                      <w:marTop w:val="0"/>
                      <w:marBottom w:val="0"/>
                      <w:divBdr>
                        <w:top w:val="none" w:sz="0" w:space="0" w:color="auto"/>
                        <w:left w:val="none" w:sz="0" w:space="0" w:color="auto"/>
                        <w:bottom w:val="none" w:sz="0" w:space="0" w:color="auto"/>
                        <w:right w:val="none" w:sz="0" w:space="0" w:color="auto"/>
                      </w:divBdr>
                      <w:divsChild>
                        <w:div w:id="2003048232">
                          <w:marLeft w:val="0"/>
                          <w:marRight w:val="0"/>
                          <w:marTop w:val="0"/>
                          <w:marBottom w:val="0"/>
                          <w:divBdr>
                            <w:top w:val="none" w:sz="0" w:space="0" w:color="auto"/>
                            <w:left w:val="none" w:sz="0" w:space="0" w:color="auto"/>
                            <w:bottom w:val="none" w:sz="0" w:space="0" w:color="auto"/>
                            <w:right w:val="none" w:sz="0" w:space="0" w:color="auto"/>
                          </w:divBdr>
                          <w:divsChild>
                            <w:div w:id="1153179023">
                              <w:marLeft w:val="0"/>
                              <w:marRight w:val="0"/>
                              <w:marTop w:val="0"/>
                              <w:marBottom w:val="0"/>
                              <w:divBdr>
                                <w:top w:val="none" w:sz="0" w:space="0" w:color="auto"/>
                                <w:left w:val="none" w:sz="0" w:space="0" w:color="auto"/>
                                <w:bottom w:val="none" w:sz="0" w:space="0" w:color="auto"/>
                                <w:right w:val="none" w:sz="0" w:space="0" w:color="auto"/>
                              </w:divBdr>
                              <w:divsChild>
                                <w:div w:id="1794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80486">
                      <w:marLeft w:val="0"/>
                      <w:marRight w:val="0"/>
                      <w:marTop w:val="0"/>
                      <w:marBottom w:val="0"/>
                      <w:divBdr>
                        <w:top w:val="none" w:sz="0" w:space="0" w:color="auto"/>
                        <w:left w:val="none" w:sz="0" w:space="0" w:color="auto"/>
                        <w:bottom w:val="none" w:sz="0" w:space="0" w:color="auto"/>
                        <w:right w:val="none" w:sz="0" w:space="0" w:color="auto"/>
                      </w:divBdr>
                      <w:divsChild>
                        <w:div w:id="282158699">
                          <w:marLeft w:val="0"/>
                          <w:marRight w:val="0"/>
                          <w:marTop w:val="240"/>
                          <w:marBottom w:val="120"/>
                          <w:divBdr>
                            <w:top w:val="none" w:sz="0" w:space="0" w:color="auto"/>
                            <w:left w:val="none" w:sz="0" w:space="0" w:color="auto"/>
                            <w:bottom w:val="none" w:sz="0" w:space="0" w:color="auto"/>
                            <w:right w:val="none" w:sz="0" w:space="0" w:color="auto"/>
                          </w:divBdr>
                          <w:divsChild>
                            <w:div w:id="282150687">
                              <w:marLeft w:val="0"/>
                              <w:marRight w:val="0"/>
                              <w:marTop w:val="0"/>
                              <w:marBottom w:val="0"/>
                              <w:divBdr>
                                <w:top w:val="none" w:sz="0" w:space="0" w:color="auto"/>
                                <w:left w:val="none" w:sz="0" w:space="0" w:color="auto"/>
                                <w:bottom w:val="none" w:sz="0" w:space="0" w:color="auto"/>
                                <w:right w:val="none" w:sz="0" w:space="0" w:color="auto"/>
                              </w:divBdr>
                              <w:divsChild>
                                <w:div w:id="1772815394">
                                  <w:marLeft w:val="0"/>
                                  <w:marRight w:val="0"/>
                                  <w:marTop w:val="0"/>
                                  <w:marBottom w:val="0"/>
                                  <w:divBdr>
                                    <w:top w:val="none" w:sz="0" w:space="0" w:color="auto"/>
                                    <w:left w:val="none" w:sz="0" w:space="0" w:color="auto"/>
                                    <w:bottom w:val="none" w:sz="0" w:space="0" w:color="auto"/>
                                    <w:right w:val="none" w:sz="0" w:space="0" w:color="auto"/>
                                  </w:divBdr>
                                </w:div>
                                <w:div w:id="1243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98483">
      <w:bodyDiv w:val="1"/>
      <w:marLeft w:val="0"/>
      <w:marRight w:val="0"/>
      <w:marTop w:val="0"/>
      <w:marBottom w:val="0"/>
      <w:divBdr>
        <w:top w:val="none" w:sz="0" w:space="0" w:color="auto"/>
        <w:left w:val="none" w:sz="0" w:space="0" w:color="auto"/>
        <w:bottom w:val="none" w:sz="0" w:space="0" w:color="auto"/>
        <w:right w:val="none" w:sz="0" w:space="0" w:color="auto"/>
      </w:divBdr>
    </w:div>
    <w:div w:id="1811747906">
      <w:bodyDiv w:val="1"/>
      <w:marLeft w:val="0"/>
      <w:marRight w:val="0"/>
      <w:marTop w:val="0"/>
      <w:marBottom w:val="0"/>
      <w:divBdr>
        <w:top w:val="none" w:sz="0" w:space="0" w:color="auto"/>
        <w:left w:val="none" w:sz="0" w:space="0" w:color="auto"/>
        <w:bottom w:val="none" w:sz="0" w:space="0" w:color="auto"/>
        <w:right w:val="none" w:sz="0" w:space="0" w:color="auto"/>
      </w:divBdr>
    </w:div>
    <w:div w:id="2004309395">
      <w:bodyDiv w:val="1"/>
      <w:marLeft w:val="0"/>
      <w:marRight w:val="0"/>
      <w:marTop w:val="0"/>
      <w:marBottom w:val="0"/>
      <w:divBdr>
        <w:top w:val="none" w:sz="0" w:space="0" w:color="auto"/>
        <w:left w:val="none" w:sz="0" w:space="0" w:color="auto"/>
        <w:bottom w:val="none" w:sz="0" w:space="0" w:color="auto"/>
        <w:right w:val="none" w:sz="0" w:space="0" w:color="auto"/>
      </w:divBdr>
    </w:div>
    <w:div w:id="21113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110</cp:revision>
  <dcterms:created xsi:type="dcterms:W3CDTF">2023-11-02T12:24:00Z</dcterms:created>
  <dcterms:modified xsi:type="dcterms:W3CDTF">2023-11-05T14:50:00Z</dcterms:modified>
</cp:coreProperties>
</file>