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7B7F" w14:textId="6603718B" w:rsidR="00E214AD" w:rsidRPr="002A6EDE" w:rsidRDefault="00E214AD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Status Checks</w:t>
      </w:r>
    </w:p>
    <w:p w14:paraId="248CB317" w14:textId="5CE3B42D" w:rsidR="00EC580F" w:rsidRPr="002A6EDE" w:rsidRDefault="00EC580F" w:rsidP="00154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Launch instance ---&gt; Amazon </w:t>
      </w:r>
      <w:proofErr w:type="spellStart"/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</w:t>
      </w:r>
      <w:proofErr w:type="spellEnd"/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---&gt; Review and launch (Take</w:t>
      </w:r>
      <w:r w:rsidR="00154C93"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</w:t>
      </w:r>
      <w:r w:rsidR="00C02383"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</w:t>
      </w:r>
      <w:r w:rsidR="00C02383"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ult options)</w:t>
      </w:r>
    </w:p>
    <w:p w14:paraId="44BF3E97" w14:textId="3249DB95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Observe the status check - Initializing, 2/2 checks passed</w:t>
      </w:r>
    </w:p>
    <w:p w14:paraId="77D0FA66" w14:textId="34E8836F" w:rsidR="00EC580F" w:rsidRPr="002A6EDE" w:rsidRDefault="0042038D" w:rsidP="008E4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63C91C44" wp14:editId="76D7C330">
            <wp:extent cx="5731510" cy="537210"/>
            <wp:effectExtent l="0" t="0" r="2540" b="0"/>
            <wp:docPr id="184074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1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0933" w14:textId="5679AB49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availability zone, we have physical hard disk.</w:t>
      </w:r>
    </w:p>
    <w:p w14:paraId="4B7EBDC9" w14:textId="0CFE83A4" w:rsidR="00EC580F" w:rsidRPr="002A6EDE" w:rsidRDefault="00EC580F" w:rsidP="00D74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top of physical hard drive ---&gt; we have virtualization software (Xen hypervisor)</w:t>
      </w:r>
    </w:p>
    <w:p w14:paraId="5843A6CD" w14:textId="7378D215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Virtualization software, we have Ec2 machine</w:t>
      </w:r>
    </w:p>
    <w:p w14:paraId="3662FE0F" w14:textId="77777777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B95B65" w14:textId="77777777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meaning of 2/2 check passed?</w:t>
      </w:r>
    </w:p>
    <w:p w14:paraId="77F3F247" w14:textId="773D1B1D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check 1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Instance status check</w:t>
      </w:r>
      <w:r w:rsidR="0098606E" w:rsidRPr="002A6ED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- </w:t>
      </w:r>
      <w:r w:rsidR="0098606E"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instance is running and healthy.</w:t>
      </w:r>
    </w:p>
    <w:p w14:paraId="48BB9D94" w14:textId="69BAF2A5" w:rsidR="00EC580F" w:rsidRPr="002A6EDE" w:rsidRDefault="00EC580F" w:rsidP="00986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check 2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System status check</w:t>
      </w:r>
      <w:r w:rsidR="0098606E"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- The hardware of the instance is healthy.</w:t>
      </w:r>
    </w:p>
    <w:p w14:paraId="7231EC84" w14:textId="77777777" w:rsidR="0098606E" w:rsidRPr="0098606E" w:rsidRDefault="0098606E" w:rsidP="0098606E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1/2 checks passed:</w:t>
      </w:r>
    </w:p>
    <w:p w14:paraId="004B7DDE" w14:textId="77777777" w:rsidR="0098606E" w:rsidRPr="0098606E" w:rsidRDefault="0098606E" w:rsidP="0098606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Check 1: Instance status check - The instance is not running.</w:t>
      </w:r>
    </w:p>
    <w:p w14:paraId="09FE8BD9" w14:textId="06622BDB" w:rsidR="00EC580F" w:rsidRPr="002A6EDE" w:rsidRDefault="0098606E" w:rsidP="00BD4AE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Check 2: System status check - The hardware of the instance is healthy.</w:t>
      </w:r>
    </w:p>
    <w:p w14:paraId="4A679493" w14:textId="77777777" w:rsidR="0098606E" w:rsidRPr="0098606E" w:rsidRDefault="0098606E" w:rsidP="0098606E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0/2 checks passed:</w:t>
      </w:r>
    </w:p>
    <w:p w14:paraId="02BBB97A" w14:textId="77777777" w:rsidR="0098606E" w:rsidRPr="0098606E" w:rsidRDefault="0098606E" w:rsidP="0098606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Check 1: Instance status check - The instance is not running.</w:t>
      </w:r>
    </w:p>
    <w:p w14:paraId="76C72A46" w14:textId="77777777" w:rsidR="0098606E" w:rsidRPr="0098606E" w:rsidRDefault="0098606E" w:rsidP="0098606E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98606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Check 2: System status check - The hardware of the instance is not healthy.</w:t>
      </w:r>
    </w:p>
    <w:p w14:paraId="4AA29690" w14:textId="782EEE1B" w:rsidR="00EC580F" w:rsidRPr="002A6EDE" w:rsidRDefault="00E04C6B" w:rsidP="00FB473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system status (hardware) is failed, obviously instance will fail.</w:t>
      </w:r>
    </w:p>
    <w:p w14:paraId="6C65BEB1" w14:textId="77777777" w:rsidR="00B7511F" w:rsidRPr="00B7511F" w:rsidRDefault="00B7511F" w:rsidP="00B7511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B7511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Troubleshooting Instance Status Checks</w:t>
      </w:r>
    </w:p>
    <w:p w14:paraId="16518636" w14:textId="77777777" w:rsidR="00B7511F" w:rsidRPr="00B7511F" w:rsidRDefault="00B7511F" w:rsidP="00B7511F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7511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1/2 checks passed:</w:t>
      </w:r>
    </w:p>
    <w:p w14:paraId="50968D79" w14:textId="77777777" w:rsidR="00B7511F" w:rsidRPr="00B7511F" w:rsidRDefault="00B7511F" w:rsidP="00B7511F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7511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Solution: Reboot the instance. This will reload the operating system and may fix the problem.</w:t>
      </w:r>
    </w:p>
    <w:p w14:paraId="3ABE3C37" w14:textId="77777777" w:rsidR="00B7511F" w:rsidRPr="00B7511F" w:rsidRDefault="00B7511F" w:rsidP="00B7511F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7511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0/2 checks passed:</w:t>
      </w:r>
    </w:p>
    <w:p w14:paraId="5CF36B7C" w14:textId="3C31430D" w:rsidR="00EC580F" w:rsidRPr="002A6EDE" w:rsidRDefault="00B7511F" w:rsidP="002C6AA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7511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Solution: Stop and start the instance. This will migrate the instance to a new physical machine, which may fix the hardware problem.</w:t>
      </w:r>
    </w:p>
    <w:p w14:paraId="016F5F59" w14:textId="77777777" w:rsidR="00EC580F" w:rsidRPr="002A6EDE" w:rsidRDefault="00EC580F" w:rsidP="00EC5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instance---&gt; Status check tab</w:t>
      </w:r>
    </w:p>
    <w:p w14:paraId="0C2CABA2" w14:textId="40415DFE" w:rsidR="00EC580F" w:rsidRPr="002A6EDE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see System status check and instance status check</w:t>
      </w:r>
    </w:p>
    <w:p w14:paraId="44265765" w14:textId="55C5A3D8" w:rsidR="0076186B" w:rsidRPr="002A6EDE" w:rsidRDefault="0076186B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A2B7AB3" wp14:editId="4FAE1FF7">
            <wp:extent cx="5345723" cy="1372855"/>
            <wp:effectExtent l="0" t="0" r="0" b="0"/>
            <wp:docPr id="17520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187" cy="13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934" w14:textId="77777777" w:rsidR="00DE78CB" w:rsidRPr="002A6EDE" w:rsidRDefault="00DE78CB" w:rsidP="00DE78CB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Protecting Instances from Accidental Termination</w:t>
      </w:r>
    </w:p>
    <w:p w14:paraId="2BBC266B" w14:textId="23FF0F43" w:rsidR="00DE78CB" w:rsidRPr="002A6EDE" w:rsidRDefault="00DE78CB" w:rsidP="00DE78CB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color w:val="1F1F1F"/>
        </w:rPr>
        <w:t>To protect an instance from accidental termination, you can enable termination protection. This will prevent the instance from being terminated unless you explicitly disable termination protection.</w:t>
      </w:r>
    </w:p>
    <w:p w14:paraId="5A0E0E87" w14:textId="0091E62B" w:rsidR="00EC580F" w:rsidRPr="002A6EDE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actions ----&gt; instance settings ---&gt; change termination protection --&gt; yes, Enable</w:t>
      </w:r>
    </w:p>
    <w:p w14:paraId="0A6328D4" w14:textId="31BCD326" w:rsidR="00AF0A45" w:rsidRPr="002A6EDE" w:rsidRDefault="00AF0A45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33FD144C" wp14:editId="141651F7">
            <wp:extent cx="5731510" cy="1084580"/>
            <wp:effectExtent l="0" t="0" r="2540" b="1270"/>
            <wp:docPr id="3641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28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F03" w14:textId="1A130315" w:rsidR="00001F2F" w:rsidRPr="002A6EDE" w:rsidRDefault="00001F2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666A0B4D" wp14:editId="0D407E8A">
            <wp:extent cx="4747671" cy="2004234"/>
            <wp:effectExtent l="0" t="0" r="0" b="0"/>
            <wp:docPr id="44122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4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8D41" w14:textId="12DE99A9" w:rsidR="00EC580F" w:rsidRPr="002A6EDE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we cannot terminate the machine.</w:t>
      </w:r>
    </w:p>
    <w:p w14:paraId="44C61D04" w14:textId="36342997" w:rsidR="00EC580F" w:rsidRPr="002A6EDE" w:rsidRDefault="00EC580F" w:rsidP="0090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r w:rsidR="00C02383"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you want to terminate, just disable change termination protection</w:t>
      </w:r>
    </w:p>
    <w:p w14:paraId="401D4A34" w14:textId="77777777" w:rsidR="00E65B18" w:rsidRPr="00E65B18" w:rsidRDefault="00E65B18" w:rsidP="00E65B1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Understanding Scale Up and Scale Out</w:t>
      </w:r>
    </w:p>
    <w:p w14:paraId="3EB489E1" w14:textId="77777777" w:rsidR="00E65B18" w:rsidRPr="00E65B18" w:rsidRDefault="00E65B18" w:rsidP="00E65B18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Scale up (vertical scaling):</w:t>
      </w:r>
    </w:p>
    <w:p w14:paraId="2F1A402D" w14:textId="77777777" w:rsidR="00E65B18" w:rsidRPr="00E65B18" w:rsidRDefault="00E65B18" w:rsidP="00E65B1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Adding more resources to an existing machine to increase its capacity.</w:t>
      </w:r>
    </w:p>
    <w:p w14:paraId="1D1CC41C" w14:textId="77777777" w:rsidR="00E65B18" w:rsidRPr="00E65B18" w:rsidRDefault="00E65B18" w:rsidP="00E65B1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Example: Adding more RAM or CPU cores to an instance.</w:t>
      </w:r>
    </w:p>
    <w:p w14:paraId="739C1DC4" w14:textId="77777777" w:rsidR="00E65B18" w:rsidRPr="00E65B18" w:rsidRDefault="00E65B18" w:rsidP="00E65B18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Scale out (horizontal scaling):</w:t>
      </w:r>
    </w:p>
    <w:p w14:paraId="472EDFDD" w14:textId="77777777" w:rsidR="00E65B18" w:rsidRPr="00E65B18" w:rsidRDefault="00E65B18" w:rsidP="00E65B1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Adding more machines to distribute the workload and increase capacity.</w:t>
      </w:r>
    </w:p>
    <w:p w14:paraId="6C4EFE45" w14:textId="77777777" w:rsidR="00E65B18" w:rsidRPr="002A6EDE" w:rsidRDefault="00E65B18" w:rsidP="00E65B1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Example: Adding more instances to a load balancer.</w:t>
      </w:r>
    </w:p>
    <w:p w14:paraId="4FF395C7" w14:textId="4F5256D2" w:rsidR="006D17BA" w:rsidRPr="002A6EDE" w:rsidRDefault="006D17BA" w:rsidP="006D17B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Auto scaling comes under scale out</w:t>
      </w:r>
    </w:p>
    <w:p w14:paraId="2D7D86DE" w14:textId="77777777" w:rsidR="00E65B18" w:rsidRPr="00E65B18" w:rsidRDefault="00E65B18" w:rsidP="00E65B1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Scale Up and Scale Down in AWS</w:t>
      </w:r>
    </w:p>
    <w:p w14:paraId="22C478DC" w14:textId="2236342E" w:rsidR="00E65B18" w:rsidRPr="002A6EDE" w:rsidRDefault="00E65B18" w:rsidP="00E65B1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E65B1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AWS supports scale up. Once an instance is created, you can increase or decrease its hardware resources (CPU, RAM, HDD).</w:t>
      </w:r>
    </w:p>
    <w:p w14:paraId="3FF87CD1" w14:textId="77777777" w:rsidR="00CA1A48" w:rsidRPr="00CA1A48" w:rsidRDefault="00CA1A48" w:rsidP="00CA1A4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CA1A4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How to Scale Up an Instance</w:t>
      </w:r>
    </w:p>
    <w:p w14:paraId="3AD9331F" w14:textId="77777777" w:rsidR="00CA1A48" w:rsidRPr="00CA1A48" w:rsidRDefault="00CA1A48" w:rsidP="00CA1A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CA1A4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Stop the instance.</w:t>
      </w:r>
    </w:p>
    <w:p w14:paraId="398AFF5C" w14:textId="77777777" w:rsidR="00CA1A48" w:rsidRPr="00CA1A48" w:rsidRDefault="00CA1A48" w:rsidP="00CA1A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CA1A4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Go to Actions &gt; Instance settings &gt; Change instance type.</w:t>
      </w:r>
    </w:p>
    <w:p w14:paraId="247330C2" w14:textId="77777777" w:rsidR="00CA1A48" w:rsidRPr="00CA1A48" w:rsidRDefault="00CA1A48" w:rsidP="00CA1A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CA1A4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Select the new instance type.</w:t>
      </w:r>
    </w:p>
    <w:p w14:paraId="72224F20" w14:textId="77777777" w:rsidR="00CA1A48" w:rsidRPr="002A6EDE" w:rsidRDefault="00CA1A48" w:rsidP="00CA1A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CA1A4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Click Apply.</w:t>
      </w:r>
    </w:p>
    <w:p w14:paraId="2EEDA3BD" w14:textId="232D2BC7" w:rsidR="00EA0CFD" w:rsidRPr="00CA1A48" w:rsidRDefault="00EA0CFD" w:rsidP="00EA0CFD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drawing>
          <wp:inline distT="0" distB="0" distL="0" distR="0" wp14:anchorId="16F5345B" wp14:editId="5E11F9DA">
            <wp:extent cx="5226806" cy="1396170"/>
            <wp:effectExtent l="0" t="0" r="0" b="0"/>
            <wp:docPr id="140732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8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71" cy="13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38D8" w14:textId="77777777" w:rsidR="00182BEF" w:rsidRPr="00182BEF" w:rsidRDefault="00182BEF" w:rsidP="00182BE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182BE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How to Scale Down an Instance</w:t>
      </w:r>
    </w:p>
    <w:p w14:paraId="6D03933A" w14:textId="77777777" w:rsidR="00182BEF" w:rsidRPr="00182BEF" w:rsidRDefault="00182BEF" w:rsidP="00182BE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82BE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Stop the instance.</w:t>
      </w:r>
    </w:p>
    <w:p w14:paraId="3D341354" w14:textId="77777777" w:rsidR="00182BEF" w:rsidRPr="00182BEF" w:rsidRDefault="00182BEF" w:rsidP="00182BE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82BE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Go to Actions &gt; Instance settings &gt; Change instance type.</w:t>
      </w:r>
    </w:p>
    <w:p w14:paraId="11D64FB7" w14:textId="77777777" w:rsidR="00182BEF" w:rsidRPr="00182BEF" w:rsidRDefault="00182BEF" w:rsidP="00182BE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82BE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Select a smaller instance type.</w:t>
      </w:r>
    </w:p>
    <w:p w14:paraId="16DC3B8A" w14:textId="45330F46" w:rsidR="007E5E78" w:rsidRPr="002A6EDE" w:rsidRDefault="00182BEF" w:rsidP="007E5E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82BE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Click Apply.</w:t>
      </w:r>
    </w:p>
    <w:p w14:paraId="5A9AC299" w14:textId="77777777" w:rsidR="007E5E78" w:rsidRPr="007E5E78" w:rsidRDefault="007E5E78" w:rsidP="007E5E7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 w:rsidRPr="007E5E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How to Scale Up or Down Hard Disk</w:t>
      </w:r>
    </w:p>
    <w:p w14:paraId="01CC6F01" w14:textId="71F4DEF5" w:rsidR="007E5E78" w:rsidRPr="002A6EDE" w:rsidRDefault="007E5E78" w:rsidP="007E5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increase the hard disk, we do not need to stop the machine.</w:t>
      </w:r>
    </w:p>
    <w:p w14:paraId="3EC76076" w14:textId="71213D0A" w:rsidR="007E5E78" w:rsidRPr="002A6EDE" w:rsidRDefault="007E5E78" w:rsidP="007E5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can be in running state.</w:t>
      </w:r>
    </w:p>
    <w:p w14:paraId="7E28405E" w14:textId="75EDCC66" w:rsidR="007E5E78" w:rsidRPr="007E5E78" w:rsidRDefault="007E5E78" w:rsidP="007E5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E5E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Go to the Volumes dashboard.</w:t>
      </w:r>
    </w:p>
    <w:p w14:paraId="693A5FB7" w14:textId="77777777" w:rsidR="007E5E78" w:rsidRPr="007E5E78" w:rsidRDefault="007E5E78" w:rsidP="007E5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E5E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Select the volume you want to scale.</w:t>
      </w:r>
    </w:p>
    <w:p w14:paraId="7F76DC33" w14:textId="77777777" w:rsidR="007E5E78" w:rsidRPr="002A6EDE" w:rsidRDefault="007E5E78" w:rsidP="007E5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E5E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Go to Actions &gt; Modify Volume.</w:t>
      </w:r>
    </w:p>
    <w:p w14:paraId="0D040003" w14:textId="16DCD59B" w:rsidR="00787683" w:rsidRPr="007E5E78" w:rsidRDefault="00787683" w:rsidP="0078768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drawing>
          <wp:inline distT="0" distB="0" distL="0" distR="0" wp14:anchorId="30FB6843" wp14:editId="1D708942">
            <wp:extent cx="5731510" cy="780415"/>
            <wp:effectExtent l="0" t="0" r="2540" b="635"/>
            <wp:docPr id="23187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0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7FE0" w14:textId="77777777" w:rsidR="007E5E78" w:rsidRPr="007E5E78" w:rsidRDefault="007E5E78" w:rsidP="007E5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E5E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Change the Size to the desired value.</w:t>
      </w:r>
    </w:p>
    <w:p w14:paraId="783864DA" w14:textId="77777777" w:rsidR="007E5E78" w:rsidRPr="007E5E78" w:rsidRDefault="007E5E78" w:rsidP="007E5E7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7E5E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Click Modify.</w:t>
      </w:r>
    </w:p>
    <w:p w14:paraId="06B99FDC" w14:textId="6577623B" w:rsidR="00EC580F" w:rsidRPr="002A6EDE" w:rsidRDefault="00EC580F" w:rsidP="00C0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will take time to reflect.</w:t>
      </w:r>
    </w:p>
    <w:p w14:paraId="6646D857" w14:textId="77777777" w:rsidR="00342EF1" w:rsidRPr="002A6EDE" w:rsidRDefault="00342EF1" w:rsidP="00342EF1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Attaching Volumes</w:t>
      </w:r>
    </w:p>
    <w:p w14:paraId="46E67405" w14:textId="77777777" w:rsidR="00342EF1" w:rsidRPr="002A6EDE" w:rsidRDefault="00342EF1" w:rsidP="00342EF1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Launch an instance:</w:t>
      </w:r>
      <w:r w:rsidRPr="002A6EDE">
        <w:rPr>
          <w:color w:val="1F1F1F"/>
        </w:rPr>
        <w:t xml:space="preserve"> Select the desired instance type and configure the storage settings.</w:t>
      </w:r>
    </w:p>
    <w:p w14:paraId="4E6F5D18" w14:textId="2CB5D2C1" w:rsidR="00342EF1" w:rsidRPr="002A6EDE" w:rsidRDefault="00342EF1" w:rsidP="007E0D95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Add new volumes:</w:t>
      </w:r>
      <w:r w:rsidRPr="002A6EDE">
        <w:rPr>
          <w:color w:val="1F1F1F"/>
        </w:rPr>
        <w:t xml:space="preserve"> Click on "Advanced" </w:t>
      </w:r>
      <w:r w:rsidR="00AA797C" w:rsidRPr="002A6EDE">
        <w:rPr>
          <w:color w:val="1F1F1F"/>
        </w:rPr>
        <w:t>in</w:t>
      </w:r>
      <w:r w:rsidRPr="002A6EDE">
        <w:rPr>
          <w:color w:val="1F1F1F"/>
        </w:rPr>
        <w:t xml:space="preserve"> "Configure Storage." Choose the appropriate volume type, size, and volume details.</w:t>
      </w:r>
    </w:p>
    <w:p w14:paraId="67FB16F2" w14:textId="26AC366E" w:rsidR="00342EF1" w:rsidRPr="002A6EDE" w:rsidRDefault="00342EF1" w:rsidP="00342EF1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color w:val="000000"/>
        </w:rPr>
        <w:drawing>
          <wp:inline distT="0" distB="0" distL="0" distR="0" wp14:anchorId="37B0DEBF" wp14:editId="21A6F691">
            <wp:extent cx="5731510" cy="335915"/>
            <wp:effectExtent l="0" t="0" r="2540" b="6985"/>
            <wp:docPr id="9181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3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2F85" w14:textId="77777777" w:rsidR="00342EF1" w:rsidRPr="002A6EDE" w:rsidRDefault="00342EF1" w:rsidP="00342EF1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Observe Delete on termination:</w:t>
      </w:r>
      <w:r w:rsidRPr="002A6EDE">
        <w:rPr>
          <w:color w:val="1F1F1F"/>
        </w:rPr>
        <w:t xml:space="preserve"> This option determines whether the volume should be deleted when the instance is terminated. By default, only the root volume (C: drive) is deleted.</w:t>
      </w:r>
    </w:p>
    <w:p w14:paraId="26B4EB6B" w14:textId="2A9DF84C" w:rsidR="00A33B90" w:rsidRPr="002A6EDE" w:rsidRDefault="00A33B90" w:rsidP="00A33B90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color w:val="000000"/>
        </w:rPr>
        <w:drawing>
          <wp:inline distT="0" distB="0" distL="0" distR="0" wp14:anchorId="094B57A0" wp14:editId="2A6D4AB3">
            <wp:extent cx="5029200" cy="2933608"/>
            <wp:effectExtent l="0" t="0" r="0" b="635"/>
            <wp:docPr id="16837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40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408" cy="29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2D29" w14:textId="510DF921" w:rsidR="006D316B" w:rsidRPr="002A6EDE" w:rsidRDefault="006D316B" w:rsidP="00A33B90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color w:val="000000"/>
        </w:rPr>
        <w:lastRenderedPageBreak/>
        <w:drawing>
          <wp:inline distT="0" distB="0" distL="0" distR="0" wp14:anchorId="201B416E" wp14:editId="3555A97C">
            <wp:extent cx="4448908" cy="1887804"/>
            <wp:effectExtent l="0" t="0" r="0" b="0"/>
            <wp:docPr id="6467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484" cy="18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5BA1" w14:textId="4FBB62B5" w:rsidR="00AF3B00" w:rsidRPr="002A6EDE" w:rsidRDefault="00342EF1" w:rsidP="00342EF1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Attach volumes:</w:t>
      </w:r>
      <w:r w:rsidRPr="002A6EDE">
        <w:rPr>
          <w:color w:val="1F1F1F"/>
        </w:rPr>
        <w:t xml:space="preserve"> Go to the "Volumes" dashboard and select the volume you want to attach. Choose "Actions" &gt; "Attach Volume" and select the instance you want to attach the volume to.</w:t>
      </w:r>
    </w:p>
    <w:p w14:paraId="4D4DAE27" w14:textId="77777777" w:rsidR="0093777B" w:rsidRPr="002A6EDE" w:rsidRDefault="0093777B" w:rsidP="0093777B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Detaching Volumes</w:t>
      </w:r>
    </w:p>
    <w:p w14:paraId="381EF27F" w14:textId="77777777" w:rsidR="0093777B" w:rsidRPr="002A6EDE" w:rsidRDefault="0093777B" w:rsidP="0093777B">
      <w:pPr>
        <w:pStyle w:val="NormalWeb"/>
        <w:numPr>
          <w:ilvl w:val="0"/>
          <w:numId w:val="9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Stop the instance:</w:t>
      </w:r>
      <w:r w:rsidRPr="002A6EDE">
        <w:rPr>
          <w:color w:val="1F1F1F"/>
        </w:rPr>
        <w:t xml:space="preserve"> If you want to detach the root volume (C: drive), you need to stop the instance first.</w:t>
      </w:r>
    </w:p>
    <w:p w14:paraId="1649D44C" w14:textId="77777777" w:rsidR="0093777B" w:rsidRPr="002A6EDE" w:rsidRDefault="0093777B" w:rsidP="0093777B">
      <w:pPr>
        <w:pStyle w:val="NormalWeb"/>
        <w:numPr>
          <w:ilvl w:val="0"/>
          <w:numId w:val="9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Detach volumes:</w:t>
      </w:r>
      <w:r w:rsidRPr="002A6EDE">
        <w:rPr>
          <w:color w:val="1F1F1F"/>
        </w:rPr>
        <w:t xml:space="preserve"> Go to the "Volumes" dashboard and select the volume you want to detach. Choose "Actions" &gt; "Detach Volume" and confirm the detachment.</w:t>
      </w:r>
    </w:p>
    <w:p w14:paraId="13786B72" w14:textId="6F59B515" w:rsidR="00E445BD" w:rsidRPr="002A6EDE" w:rsidRDefault="0093777B" w:rsidP="00D608A6">
      <w:pPr>
        <w:pStyle w:val="NormalWeb"/>
        <w:numPr>
          <w:ilvl w:val="0"/>
          <w:numId w:val="9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2A6EDE">
        <w:rPr>
          <w:rStyle w:val="Strong"/>
          <w:color w:val="1F1F1F"/>
        </w:rPr>
        <w:t>Attach volumes to other instances:</w:t>
      </w:r>
      <w:r w:rsidRPr="002A6EDE">
        <w:rPr>
          <w:color w:val="1F1F1F"/>
        </w:rPr>
        <w:t xml:space="preserve"> The detached volume will become available and can be attached to another instance using the same process as attaching a new volume.</w:t>
      </w:r>
    </w:p>
    <w:p w14:paraId="77F209E0" w14:textId="067A190C" w:rsidR="00721370" w:rsidRPr="002A6EDE" w:rsidRDefault="00721370" w:rsidP="00F80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151F8DCB" wp14:editId="1EA4FC96">
            <wp:extent cx="5017477" cy="980593"/>
            <wp:effectExtent l="0" t="0" r="0" b="0"/>
            <wp:docPr id="181101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9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001" cy="9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0CA2" w14:textId="11F2A4C1" w:rsidR="00EA2E6C" w:rsidRPr="002A6EDE" w:rsidRDefault="00283E02" w:rsidP="00AD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6E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0B4F1D94" wp14:editId="5B2DE9FC">
            <wp:extent cx="3839308" cy="2701044"/>
            <wp:effectExtent l="0" t="0" r="8890" b="4445"/>
            <wp:docPr id="1983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137" cy="27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6C" w:rsidRPr="002A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4C5"/>
    <w:multiLevelType w:val="multilevel"/>
    <w:tmpl w:val="0A7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749"/>
    <w:multiLevelType w:val="multilevel"/>
    <w:tmpl w:val="F3C0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90E90"/>
    <w:multiLevelType w:val="multilevel"/>
    <w:tmpl w:val="BA5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75729"/>
    <w:multiLevelType w:val="multilevel"/>
    <w:tmpl w:val="2B6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32FC"/>
    <w:multiLevelType w:val="multilevel"/>
    <w:tmpl w:val="6376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226E2"/>
    <w:multiLevelType w:val="multilevel"/>
    <w:tmpl w:val="E7D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9719F"/>
    <w:multiLevelType w:val="multilevel"/>
    <w:tmpl w:val="75A0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15A47"/>
    <w:multiLevelType w:val="multilevel"/>
    <w:tmpl w:val="50B2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5776E"/>
    <w:multiLevelType w:val="multilevel"/>
    <w:tmpl w:val="1878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536557">
    <w:abstractNumId w:val="0"/>
  </w:num>
  <w:num w:numId="2" w16cid:durableId="514654416">
    <w:abstractNumId w:val="8"/>
  </w:num>
  <w:num w:numId="3" w16cid:durableId="322784512">
    <w:abstractNumId w:val="3"/>
  </w:num>
  <w:num w:numId="4" w16cid:durableId="1088233707">
    <w:abstractNumId w:val="7"/>
  </w:num>
  <w:num w:numId="5" w16cid:durableId="752749399">
    <w:abstractNumId w:val="1"/>
  </w:num>
  <w:num w:numId="6" w16cid:durableId="686099875">
    <w:abstractNumId w:val="5"/>
  </w:num>
  <w:num w:numId="7" w16cid:durableId="702750100">
    <w:abstractNumId w:val="4"/>
  </w:num>
  <w:num w:numId="8" w16cid:durableId="966202477">
    <w:abstractNumId w:val="2"/>
  </w:num>
  <w:num w:numId="9" w16cid:durableId="950278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0F"/>
    <w:rsid w:val="00001F2F"/>
    <w:rsid w:val="0006355F"/>
    <w:rsid w:val="000C210E"/>
    <w:rsid w:val="00154C93"/>
    <w:rsid w:val="00182B8F"/>
    <w:rsid w:val="00182BEF"/>
    <w:rsid w:val="00193DE4"/>
    <w:rsid w:val="002075FD"/>
    <w:rsid w:val="002809E3"/>
    <w:rsid w:val="00283E02"/>
    <w:rsid w:val="002A6EDE"/>
    <w:rsid w:val="002C6AA2"/>
    <w:rsid w:val="002D4111"/>
    <w:rsid w:val="00311936"/>
    <w:rsid w:val="00342EF1"/>
    <w:rsid w:val="003A1BEB"/>
    <w:rsid w:val="0042038D"/>
    <w:rsid w:val="004E1183"/>
    <w:rsid w:val="004F16E7"/>
    <w:rsid w:val="005038DC"/>
    <w:rsid w:val="00545E05"/>
    <w:rsid w:val="006D17BA"/>
    <w:rsid w:val="006D316B"/>
    <w:rsid w:val="00721370"/>
    <w:rsid w:val="00760735"/>
    <w:rsid w:val="0076186B"/>
    <w:rsid w:val="00787683"/>
    <w:rsid w:val="007A02EA"/>
    <w:rsid w:val="007B5E95"/>
    <w:rsid w:val="007E5E78"/>
    <w:rsid w:val="008319C5"/>
    <w:rsid w:val="008511FE"/>
    <w:rsid w:val="008E4739"/>
    <w:rsid w:val="009001F9"/>
    <w:rsid w:val="00901C8A"/>
    <w:rsid w:val="00931D0D"/>
    <w:rsid w:val="0093777B"/>
    <w:rsid w:val="009638A6"/>
    <w:rsid w:val="00965DA3"/>
    <w:rsid w:val="0098606E"/>
    <w:rsid w:val="009B101A"/>
    <w:rsid w:val="00A33B90"/>
    <w:rsid w:val="00A74369"/>
    <w:rsid w:val="00AA3289"/>
    <w:rsid w:val="00AA797C"/>
    <w:rsid w:val="00AD634A"/>
    <w:rsid w:val="00AF0A45"/>
    <w:rsid w:val="00AF3B00"/>
    <w:rsid w:val="00B7511F"/>
    <w:rsid w:val="00BB6E2C"/>
    <w:rsid w:val="00BC35CE"/>
    <w:rsid w:val="00BD4AEB"/>
    <w:rsid w:val="00BE4259"/>
    <w:rsid w:val="00C02383"/>
    <w:rsid w:val="00CA1A48"/>
    <w:rsid w:val="00CF0C13"/>
    <w:rsid w:val="00D608A6"/>
    <w:rsid w:val="00D74B9F"/>
    <w:rsid w:val="00DE78CB"/>
    <w:rsid w:val="00E04C6B"/>
    <w:rsid w:val="00E214AD"/>
    <w:rsid w:val="00E4004D"/>
    <w:rsid w:val="00E445BD"/>
    <w:rsid w:val="00E65B18"/>
    <w:rsid w:val="00EA0CFD"/>
    <w:rsid w:val="00EA2E6C"/>
    <w:rsid w:val="00EC4D98"/>
    <w:rsid w:val="00EC580F"/>
    <w:rsid w:val="00F65AF3"/>
    <w:rsid w:val="00F801F9"/>
    <w:rsid w:val="00FB4730"/>
    <w:rsid w:val="00FB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C7A7"/>
  <w15:chartTrackingRefBased/>
  <w15:docId w15:val="{9D3080AD-F727-4D9F-8FD4-5524940E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86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06E"/>
    <w:rPr>
      <w:b/>
      <w:bCs/>
    </w:rPr>
  </w:style>
  <w:style w:type="paragraph" w:styleId="ListParagraph">
    <w:name w:val="List Paragraph"/>
    <w:basedOn w:val="Normal"/>
    <w:uiPriority w:val="34"/>
    <w:qFormat/>
    <w:rsid w:val="00E0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64</cp:revision>
  <dcterms:created xsi:type="dcterms:W3CDTF">2022-12-08T12:00:00Z</dcterms:created>
  <dcterms:modified xsi:type="dcterms:W3CDTF">2023-12-05T13:02:00Z</dcterms:modified>
</cp:coreProperties>
</file>