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9D0" w:rsidRDefault="00E26937" w:rsidP="0039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Monitoring, Logging &amp; Observability — </w:t>
      </w:r>
    </w:p>
    <w:p w:rsidR="00E26937" w:rsidRPr="00E26937" w:rsidRDefault="00E26937" w:rsidP="0039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6937">
        <w:rPr>
          <w:rFonts w:ascii="Times New Roman" w:eastAsia="Times New Roman" w:hAnsi="Times New Roman" w:cs="Times New Roman"/>
          <w:b/>
          <w:bCs/>
          <w:sz w:val="36"/>
          <w:szCs w:val="36"/>
        </w:rPr>
        <w:t>1. First establish the problem with participants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Start the session with this question: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“Your banking application is working. A customer reports that clicking ‘View Balance’ takes 8 seconds instead of 1 second. How will you find out why?”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Participants may say: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Check application logs. 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Check CPU. 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Check memory. 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Check database. 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pods. </w:t>
      </w:r>
    </w:p>
    <w:p w:rsidR="00E26937" w:rsidRPr="00E26937" w:rsidRDefault="00E26937" w:rsidP="00E26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Restart the application.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 ask: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“Which one tells us the complete story?”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None of them individually does.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That is the reason we need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monitoring, logging and observability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Monitoring vs Logging vs Observability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These three terms are often incorrectly treated as the same thing.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They are related, but they answer different questions.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Monitoring asks: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“Is the system healthy?”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= 72%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 = 65%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Pod count = 4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error rate = 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 latency = 1.8 seconds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Monitoring is generally about known signals and known conditions.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End w:id="0"/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Logging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Logging asks: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“What happened?”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2026-09-24 10:21:10 INFO Customer request received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2026-09-24 10:21:10 INFO Fetching account 1001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2026-09-24 10:21:11 ERROR Database connection timeout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Logs give us detailed events generated by applications and infrastructure.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Observability asks: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“Why is this happening?”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the important distinction.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React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user sees: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View Balance → 8 seconds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Observability lets us investigate: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 took 8 seconds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= 7.6 seconds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Database query = 7.2 seconds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CPU = 92%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Slow query detected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 is much more powerful than simply knowing: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“CPU is 92%.”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The Three Pillars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 useful classroom model 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OBSERVABILITY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+-------------+-------------+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|             |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Logs          Metrics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|             |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What happened?  How much?    Where did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time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go?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Modern observability also commonly includes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events, profiles and other telemetry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, but logs, metrics and traces are the core signals you'll use in this training.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Azure Monitor brings metrics, logs, traces and events together across Azure and application environments. Microsoft now positions Application Insights as an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-based application performance monitoring capability within Azure Monitor.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Real Banking Example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Let's use: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deposits ₹10,000.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request travels: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React Frontend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 HTTPS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+----------&gt;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+----------&gt; Kafka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imagine the customer receives: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500 Internal Server Error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What do we need to know?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Logs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Maybe: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ERROR Database connection timeout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Metrics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Maybe: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CPU = 85%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CPU = 94%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5xx = 15%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Latency = 8.3 sec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Trace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trace might show: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/accounts/1001/deposit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50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 validate request      10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 customer-service      20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7.8 sec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 Kafka                  30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the engineer knows: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application wasn't generally slow. The database operation was responsible for most of the latency.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That is observability.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Azure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introduce Azure.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Azure Monitor is Microsoft's unified observability platform for Azure and hybrid environments. It collects and helps analyze metrics, logs, traces and events from Azure resources, infrastructure and applications.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Don't explain it to participants as: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“Azure Monitor is a monitoring service.”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Instead say: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“Azure Monitor is the Azure-side platform through which we collect telemetry, analyze it, visualize it and create actions such as alerts.”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Azure Monitor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+--------------+--------------+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|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Metrics         Logs   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|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+--------------+--------------+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Analysis / Alerts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Azure Monitor — What Actually Happens?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Suppose our AKS cluster contains: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├── customer-service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├── account-service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├── Kafka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Telemetry is generated.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Disk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Network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Containers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Restarts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Failures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Latency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 code: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Business events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Exceptions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Database calls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Azure Monitor provides mechanisms and integrations to collect and analyze those signals.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For AKS, Microsoft describes multiple monitoring layers including platform metrics, Prometheus metrics, activity/resource logs and container insights.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Log Analytics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where participants frequently misunderstand Azure monitoring.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Tell them: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“Azure Monitor is the overall monitoring platform. Log Analytics is one of the places/tools we use to analyze log and trace data using KQL.”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Azure Monitor's data platform separates Log Analytics workspaces, which handle logs/traces and KQL, from Azure Monitor workspaces used for Prometheus/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metrics and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PromQL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Logs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Log Analytics Workspace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KQL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Investigation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Why Do We Need Log Analytics?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Imagine 100 pods are producing logs.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You cannot manually execute: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against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every pod.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Instead, centralized logging gives us: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1 ─┐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2 ─┤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3 ─┤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4 ─┤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Central Log Store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Query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Investigation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ContainerLogV2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LogMessage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contains "ERROR"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by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TimeGenerated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The exact table names available depend on the configured collection architecture, so teach the query as an example and have participants inspect the tables available in their workspace.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KQL — Explain It Properly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Don't teach KQL merely as syntax.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Explain the thought process: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“We have thousands of log records. We need to filter them.”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ContainerLogV2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LogMessage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contains "ERROR"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Take container logs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Keep records containing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ContainerLogV2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LogMessage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contains "ERROR"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by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TimeGenerated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Get errors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Sort newest first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ContainerLogV2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LogMessage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contains "ERROR"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| summarize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) by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PodName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“Which pod is generating the most errors?”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That's the teaching approach participants need.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Application Insights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Application Insights is the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performance monitoring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part of Azure Monitor.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Microsoft describes it as an APM capability of Azure Monitor and supports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-based instrumentation.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Explain the distinction: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Azure Monitor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Infrastructure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Logs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Metrics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Application Insights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+---- Application telemetry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Application Insights helps answer: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“What is my application doing?”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Application Insights Real Example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/accounts/1001/deposit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Application Insights can help you investigate: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Duration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Success/failure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Dependencies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Exceptions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For a Spring Boot application, imagine: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/deposit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 Customer lookup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query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 Account update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+---- Kafka publish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you can investigate which dependency consumed the time.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Application Insights provides application investigation experiences including application maps, live metrics, failures, performance and transaction/search views.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OpenTelemetry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one of the most important concepts.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Tell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is not primarily a dashboard.”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It is an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open standard/framework for generating, collecting and exporting telemetry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Spring Boot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instrumentation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Telemetry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/    |    \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Logs Metrics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Collector / Exporter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+--------&gt; Azure Monitor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+--------&gt; 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+--------&gt;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Other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important because the application does not have to become tightly coupled to one monitoring vendor.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Azure supports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through both Azure Monitor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distributions and OTLP ingestion paths.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Why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Matters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Imagine today the company uses Azure.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Tomorrow another team uses: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Tempo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If application instrumentation follows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standards, the instrumentation can remain largely vendor-neutral while the telemetry backend can change.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That is one reason Microsoft recommends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for new Application Insights instrumentation.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Prometheus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Now move to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Tell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“Prometheus is primarily a metrics collection and monitoring system. It is not your application log database.”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Typical metrics: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requests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 duration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JVM 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JVM threads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Kafka messages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Database connection pool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Prometheus generally works by scraping metrics endpoints.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Application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 /actuator/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Time-series metrics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Spring Boot, your application can expose metrics such as: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http_server_requests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jvm_memory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process_cpu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on the instrumentation/configuration.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Prometheus vs Logs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distinction is extremely important.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Log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2026-09-24 10:10:21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ERROR Database connection timeout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Metric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http_server_requests_total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= 12540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Trace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trace-id=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abc123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→ account-service → database → Kafka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Teach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“A log is an event. A metric is a measurement. A trace is a journey.”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That's an easy way to remember it.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Grafana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is primarily the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and dashboard layer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metrics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 dashboard: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Retail Banking Application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Requests/sec       145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Error rate          1.8%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                62%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              71%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P95 latency       850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restarts          0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Kafka lag             4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doesn't magically generate these numbers.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It queries a data source.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Azure Managed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can connect to Azure Monitor managed Prometheus data.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Observability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bring everything together.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OBSERVABILITY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+--------------------+--------------------+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|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Logs                Metrics       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|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 Analytics          Prometheus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|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+--------------------+--------------------+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Visualization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/ Azure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This is the architecture participants should remember.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Distributed Tracing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explain the problem.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React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Kafka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request takes 5 seconds.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Which service is responsible?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Without tracing, finding the answer can be difficult.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Distributed tracing creates a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trace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for the overall request and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spans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for individual units of work. Red Hat describes a trace as the execution path through distributed services, with spans representing logical units of work and their duration.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Trace ID: ABC123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/deposit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+-- account-service        5,000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+-- customer-service      80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+--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4,700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+-- Kafka                 120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Immediately we know: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is consuming most of the request time.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Trace Context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the deeper concept.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Suppose account-service calls customer-service.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trace information must travel with the request.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Trace ID = ABC123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Span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ID  =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001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Trace ID = ABC123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Span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ID  =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002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Span ID = 003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common trace ID connects all these operations.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 is how the system reconstructs one end-to-end request.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Observability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has its own observability capabilities.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Red Hat describes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Observability as bringing together monitoring, logging, distributed tracing,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and other observability capabilities.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Observability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+---------------+---------------+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|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Monitoring        Logging        Tracing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|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Prometheus          Logs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Alertmanager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OpenShift's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platform monitoring stack is installed and managed by the Cluster Monitoring Operator.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Cluster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provides monitoring for core platform components by default.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Participants can inspect: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...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alertmanager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...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thanos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querier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...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exact pod names vary by cluster/version.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important concept 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cluster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Monitoring stack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+---- 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Alertmanager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Thanos</w:t>
      </w:r>
      <w:proofErr w:type="spellEnd"/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User Workload Monitoring in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particularly important for your training.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platform monitoring and application monitoring are not the same thing.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can enable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user workload monitoring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so application projects can be monitored separately from the core platform. Red Hat documents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enableUserWorkload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: true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as the mechanism for enabling this capability.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Trainer explanation: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“The platform team monitors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itself. Application teams need a controlled way to monitor their own workloads without giving them cluster-admin access.”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 is why permissions matter.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Node Metrics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explain infrastructure metrics.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 node has: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Disk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Network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 1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     82%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   74%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Disk     61%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Network  400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Mbps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Why does this matter?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Because your application Pod may be healthy while the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node hosting it is under pressure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particularly relevant to the CPU scheduling problem you encountered in your AKS training environment.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You had: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 CPU requests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~90%+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produced: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Insufficient </w:t>
      </w: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That's an operational signal.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Observability helps you identify this before participants wonder why a perfectly valid Deployment remains </w:t>
      </w:r>
      <w:r w:rsidRPr="00E26937">
        <w:rPr>
          <w:rFonts w:ascii="Courier New" w:eastAsia="Times New Roman" w:hAnsi="Courier New" w:cs="Courier New"/>
          <w:sz w:val="20"/>
          <w:szCs w:val="20"/>
        </w:rPr>
        <w:t>Pending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Resource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level, monitor: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 Nodes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 Namespaces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 Pods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+-- Containers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Each layer has different questions.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Cluster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Do we have enough capacity?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Node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Is this node overloaded?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Namespace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Which team/application is consuming resources?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Pod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Is the application healthy?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Is the process consuming too much CPU/memory?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 Very Important Trainer Example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request = 250m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Cluster has no available requested CPU.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Pod becomes: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Someone might say: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image is broken."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Someone else: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"ACR is down."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correct diagnosis 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created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Scheduler evaluates resources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Insufficient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cannot be scheduled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Monitoring cluster/node resource metrics helps explain this.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Application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distinguish: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Infrastructure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Infrastructure: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Disk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Application: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Errors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Latency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Dependencies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Exceptions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Business operations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 CPU = 40%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tell you: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“Why does </w:t>
      </w:r>
      <w:r w:rsidRPr="00E26937">
        <w:rPr>
          <w:rFonts w:ascii="Courier New" w:eastAsia="Times New Roman" w:hAnsi="Courier New" w:cs="Courier New"/>
          <w:sz w:val="20"/>
          <w:szCs w:val="20"/>
        </w:rPr>
        <w:t>/deposit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take 5 seconds?”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Application telemetry can.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Alerting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Monitoring without alerts means someone still has to stare at dashboards.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That's not scalable.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Alerting means: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Metric / Log / Condition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Rule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threshold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Alert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Notification / Action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5xx &gt; 5% for 5 minutes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alert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Node CPU &gt; 85%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alert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restart count increasing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→ investigate.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Alert Design — Don't Alert on Everything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an important enterprise lesson.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&gt; 50%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might generate huge alert noise.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&gt; 85%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10 minutes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Even better, combine signals when appropriate.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High latency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High database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Increased errors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provides stronger evidence of an actual incident.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AKS Monitoring Architecture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For your AKS session, teach this: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AKS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|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Nodes         Pods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Events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|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Azure Monitor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Container Insights        Managed 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 Analytics             Azure Monitor Workspace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Azure Managed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 Logs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Microsoft's current AKS monitoring architecture supports Azure Monitor, Container Insights, managed Prometheus and Azure Managed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as complementary monitoring capabilities.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AKS Lab — Verify Cluster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account show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{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": "..."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}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get-credentials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--resource-group solo01-rg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--name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-lab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--overwrite-existing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NAME                              STATUS   ROLES    AGE   VERSION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aks-nodepool1-xxxxx-vmss000001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Ready    &lt;none&gt;   ...   v1...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AKS — Monitor Pods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retail-banking -o wide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Explain why </w:t>
      </w:r>
      <w:r w:rsidRPr="00E26937">
        <w:rPr>
          <w:rFonts w:ascii="Courier New" w:eastAsia="Times New Roman" w:hAnsi="Courier New" w:cs="Courier New"/>
          <w:sz w:val="20"/>
          <w:szCs w:val="20"/>
        </w:rPr>
        <w:t>-o wide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matters: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It gives additional information such as:</w:t>
      </w:r>
    </w:p>
    <w:p w:rsidR="00E26937" w:rsidRPr="00E26937" w:rsidRDefault="00E26937" w:rsidP="00E26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Pod IP </w:t>
      </w:r>
    </w:p>
    <w:p w:rsidR="00E26937" w:rsidRPr="00E26937" w:rsidRDefault="00E26937" w:rsidP="00E26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</w:p>
    <w:p w:rsidR="00E26937" w:rsidRPr="00E26937" w:rsidRDefault="00E26937" w:rsidP="00E26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status information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AKS — Resource Usage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If metrics-server is available: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top nodes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NAME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CPU(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cores)   CPU%   MEMORY(bytes)   MEMORY%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node-1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850m         45%    4Gi             52%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node-2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1200m        63%    6Gi             72%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top pods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extremely useful for explaining: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requested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resources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vs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actual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consumption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AKS — Application Logs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logs deployment/customer-service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previous crashed container: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logs &lt;pod-name&gt; -n retail-banking --previous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26937">
        <w:rPr>
          <w:rFonts w:ascii="Courier New" w:eastAsia="Times New Roman" w:hAnsi="Courier New" w:cs="Courier New"/>
          <w:sz w:val="20"/>
          <w:szCs w:val="20"/>
        </w:rPr>
        <w:t>--previous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is essential when the container has restarted. It lets us investigate the process that crashed before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restarted it."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This connects directly to your recent Flyway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CrashLoopBackOff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troubleshooting.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AKS — Events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events -n retail-banking --sort-by=.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lastTimestamp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one of the most useful commands in troubleshooting.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FailedScheduling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Insufficient </w:t>
      </w: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FailedMount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Failed to pull image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Readiness probe failed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The event tells us what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itself observed.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AKS — Enable 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a real environment, don't blindly execute monitoring commands because the required permissions and existing workspace architecture matter.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First inspect: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az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show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--resource-group solo01-rg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--name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-lab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--query "{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:name,location:location,identity:identity,sku:sku.tier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>}"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 identify existing monitoring resources before creating new ones.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The current AKS documentation distinguishes Standard clusters, where monitoring integrations can be enabled/configured, from newer AKS Automatic configurations where several monitoring capabilities are preconfigured.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Application Insights Lab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your Spring Boot application, the conceptual flow 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Spring Boot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 Insights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Requests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Dependencies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Exceptions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Performance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+---- Traces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Azure's current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configuration supports Java and other major application platforms and includes configuration options such as resource attributes, sampling and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authentication.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Important Application Insights Teaching Point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Do not tell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"Application Insights replaces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monitoring."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It doesn't.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>Azure Monitor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 AKS infrastructure monitoring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monitoring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 Application Insights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 Application behavior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You need both application and infrastructure visibility.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Prometheus Lab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Spring Boot applications, add Actuator and Prometheus support.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Spring Boot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/actuator/</w:t>
      </w: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port-forward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svc/account-service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8082:8082 `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http://localhost:8082/actuator/prometheus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You should see Prometheus-formatted metrics.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important teaching point: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application is exposing measurements. Prometheus is responsible for collecting them.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Spring Boot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Create dashboards around: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request count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error rate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JVM memory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JVM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Request latency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Pod memory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For Azure-managed Prometheus, Microsoft documents Azure Monitor workspaces as the storage/query layer and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as a visualization option.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Monitoring Lab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First login: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login &lt;ARO-API-URL&gt;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whoami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project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Check pods: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Check monitoring-related platform components: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>-monitoring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provides a preconfigured monitoring stack for core platform components.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User Workload Monitoring in ARO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This is where your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IT/platform team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becomes important.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 normal application developer should not be given unrestricted cluster-admin access merely to configure monitoring.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supports enabling user workload monitoring and granting narrower permissions to users who need to configure or manage application monitoring.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So tell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“If you cannot create or modify monitoring resources in </w:t>
      </w: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ARO, that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may be an RBAC boundary, not a technical failure.”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an important enterprise lesson.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Prometheus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After user workload monitoring is enabled: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ServiceMonitor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PodMonitor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User-workload Prometheus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PromQL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Participants can then query application metrics.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The actual availability of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ServiceMonitor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PodMonitor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and permissions depends on the cluster's monitoring configuration.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43.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Observability Architecture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Teach the complete picture: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ARO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Observability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+----------------+----------------+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Monitoring         Logging         Tracing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Prometheus          Logs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Alertmanager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+---------------+--------------+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Visualization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Red Hat's current observability documentation identifies monitoring, logging, distributed tracing and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as major observability capabilities.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Distributed Tracing Lab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Instrument: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Then produce: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/deposit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Trace: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React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+---- customer-service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+----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+---- Kafka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goal is to see: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Trace ID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+-- Span: account-service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 Span: customer-service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 Span: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+-- Span: Kafka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OpenShift's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current distributed tracing architecture is based on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Tempo, with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used for telemetry collection. Red Hat also documents the migration away from the older Jaeger-based approach for new deployments.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One Critical Modernization Point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For new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implementations,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do not teach Jaeger as the primary new architecture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Older material often shows: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Jaeger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Current Red Hat documentation says the older Jaeger-based Distributed Tracing Platform is deprecated and directs new implementations toward the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/Tempo architecture.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For your training, teach: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Collector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Tempo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Trace visualization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Alert Configuration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 — High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IF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CPU &gt; 85%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FOR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10 minutes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THEN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Create alert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 — High error rate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IF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HTTP 5xx &gt; 5%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FOR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5 minutes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THEN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Create alert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 — Pod crash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IF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container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restart count continuously increases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THEN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Alert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The exact Azure or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alert implementation depends on which monitoring backend is being used.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The Complete Enterprise Architecture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This is the diagram I would put on your classroom whiteboard: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USERS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React Frontend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API / Application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account-service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/ Kafka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=================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TELEMETRY LAYER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=================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+----------------+----------------+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LOGS            METRICS   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Log Analytics      Prometheus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OpenTelemetry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KQL / Azure       </w:t>
      </w:r>
      <w:proofErr w:type="spellStart"/>
      <w:r w:rsidRPr="00E26937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/          Azure Monitor /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Monitor           Azure Monitor      Tempo / tracing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|                |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+----------------+----------------+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ALERTING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Operations Team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End-to-End Troubleshooting Scenario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Give participants this scenario: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“Customers report that depositing money is intermittently taking 10 seconds.”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Ask them to investigate.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application responding?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Are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pods restarting?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RESTARTS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node under pressure?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top nodes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4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application producing errors?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logs deployment/account-service -n retail-banking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Look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 application metrics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count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rate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latency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JVM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connection pool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 — </w:t>
      </w:r>
      <w:proofErr w:type="gram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Look</w:t>
      </w:r>
      <w:proofErr w:type="gram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 traces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>POST /deposit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identify the slow span.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7 — Investigate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  <w:proofErr w:type="spell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Now determine whether: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CPU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connection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pool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slow</w:t>
      </w:r>
      <w:proofErr w:type="gramEnd"/>
      <w:r w:rsidRPr="00E26937">
        <w:rPr>
          <w:rFonts w:ascii="Courier New" w:eastAsia="Times New Roman" w:hAnsi="Courier New" w:cs="Courier New"/>
          <w:sz w:val="20"/>
          <w:szCs w:val="20"/>
        </w:rPr>
        <w:t xml:space="preserve"> query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network</w:t>
      </w:r>
      <w:proofErr w:type="gramEnd"/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693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responsible.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This teaches participants an actual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 workflow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>, rather than memorizing tools.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The Mental Model I Want Participants to Remember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Give them this: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Something is wrong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What happened?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LOGS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How bad is it?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METRICS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Where is it slow?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Why happened?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CORRELATE SIGNALS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ROOT CAUSE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That is the essence of observability.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AKS vs ARO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128"/>
        <w:gridCol w:w="4166"/>
      </w:tblGrid>
      <w:tr w:rsidR="00E26937" w:rsidRPr="00E26937" w:rsidTr="00E26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ARO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Azure-managed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Azure-managed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Courier New" w:eastAsia="Times New Roman" w:hAnsi="Courier New" w:cs="Courier New"/>
                <w:sz w:val="20"/>
                <w:szCs w:val="20"/>
              </w:rPr>
              <w:t>oc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commands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Core monitoring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 Monitor integrations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monitoring stack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 Monitor / Prometheus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Azure/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console /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integrations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telemetry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Insights /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tracing/logging integrations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 Monitor / Log Analytics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Logging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Insights / 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Tempo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User monitoring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 permissions/configuration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User Workload Monitoring</w:t>
            </w:r>
          </w:p>
        </w:tc>
      </w:tr>
      <w:tr w:rsidR="00E26937" w:rsidRPr="00E26937" w:rsidTr="00E269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Azure Monitor Alerts</w:t>
            </w:r>
          </w:p>
        </w:tc>
        <w:tc>
          <w:tcPr>
            <w:tcW w:w="0" w:type="auto"/>
            <w:vAlign w:val="center"/>
            <w:hideMark/>
          </w:tcPr>
          <w:p w:rsidR="00E26937" w:rsidRPr="00E26937" w:rsidRDefault="00E26937" w:rsidP="00E26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Alertmanager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>OpenShift</w:t>
            </w:r>
            <w:proofErr w:type="spellEnd"/>
            <w:r w:rsidRPr="00E2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monitoring</w:t>
            </w:r>
          </w:p>
        </w:tc>
      </w:tr>
    </w:tbl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The key conceptual difference is: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AKS naturally integrates into the Azure Monitor ecosystem, while ARO gives you the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observability ecosystem with Prometheus-based platform monitoring and 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observability components.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OpenShift's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platform monitoring stack is built around Prometheus and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Alertmanager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, with additional observability components available for logging and tracing. 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51. Trainer Knowledge Check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A Pod is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Running</w:t>
      </w:r>
      <w:proofErr w:type="gramEnd"/>
      <w:r w:rsidRPr="00E26937">
        <w:rPr>
          <w:rFonts w:ascii="Times New Roman" w:eastAsia="Times New Roman" w:hAnsi="Times New Roman" w:cs="Times New Roman"/>
          <w:sz w:val="24"/>
          <w:szCs w:val="24"/>
        </w:rPr>
        <w:t>, but users complain that the application is slow.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What should you investigate?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Application latency, dependencies, traces, logs and resource metrics—not merely Pod status.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What is the difference between a log and a metric?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 log records an event.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 metric measures a value over time.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Why do we need distributed tracing?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To follow a single request across multiple services and identify where time is spent or where a failure occurs.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collect metrics?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Normally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is the visualization/query interface. A system such as Prometheus or Azure Monitor managed Prometheus provides the metric data source.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solve?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It provides standardized, vendor-neutral instrumentation and telemetry pipelines for signals such as traces, metrics and logs.</w:t>
      </w:r>
    </w:p>
    <w:p w:rsidR="00E26937" w:rsidRPr="00E26937" w:rsidRDefault="00E26937" w:rsidP="00E26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69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Final Trainer Takeaway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Tell the participants:</w:t>
      </w:r>
    </w:p>
    <w:p w:rsidR="00E26937" w:rsidRPr="00E26937" w:rsidRDefault="00E26937" w:rsidP="00E269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“Monitoring tells you that something is wrong. Logging tells you what happened. Metrics tell you how the system is behaving over time. Tracing tells you where a particular request spent its time. Observability is the ability to combine these signals to understand why the system is behaving the way it is.”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>And for your Retail Banking application: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Retail Banking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+---------------+---------------+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|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Logs           Metrics          Traces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|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What happened?   How much?      Where/why?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|               |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+---------------+---------------+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Observability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Faster diagnosis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E2693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26937" w:rsidRPr="00E26937" w:rsidRDefault="00E26937" w:rsidP="00E26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937">
        <w:rPr>
          <w:rFonts w:ascii="Courier New" w:eastAsia="Times New Roman" w:hAnsi="Courier New" w:cs="Courier New"/>
          <w:sz w:val="20"/>
          <w:szCs w:val="20"/>
        </w:rPr>
        <w:t xml:space="preserve">                 Better reliability</w:t>
      </w:r>
    </w:p>
    <w:p w:rsidR="00E26937" w:rsidRPr="00E26937" w:rsidRDefault="00E26937" w:rsidP="00E26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Current Azure/</w:t>
      </w:r>
      <w:proofErr w:type="spellStart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references for your trainer material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Azure Monitor overview</w:t>
        </w:r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current Azure Monitor architecture and data platform.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Monitor AKS</w:t>
        </w:r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current AKS monitoring integrations.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Application Insights with </w:t>
        </w:r>
        <w:proofErr w:type="spellStart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OpenTelemetry</w:t>
        </w:r>
        <w:proofErr w:type="spellEnd"/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current Application Insights/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OTel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approach.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Azure Monitor managed Prometheus + </w:t>
        </w:r>
        <w:proofErr w:type="spellStart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Grafana</w:t>
        </w:r>
        <w:proofErr w:type="spellEnd"/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Prometheus/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integration.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proofErr w:type="spellStart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OpenShift</w:t>
        </w:r>
        <w:proofErr w:type="spellEnd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Observability overview</w:t>
        </w:r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current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observability components.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proofErr w:type="spellStart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OpenShift</w:t>
        </w:r>
        <w:proofErr w:type="spellEnd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monitoring</w:t>
        </w:r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platform and user workload monitoring. </w:t>
      </w:r>
    </w:p>
    <w:p w:rsidR="00E26937" w:rsidRPr="00E26937" w:rsidRDefault="00E26937" w:rsidP="00E26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history="1">
        <w:proofErr w:type="spellStart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OpenShift</w:t>
        </w:r>
        <w:proofErr w:type="spellEnd"/>
        <w:r w:rsidRPr="00E269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distributed tracing</w:t>
        </w:r>
      </w:hyperlink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— current tracing architecture and the move toward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/Tempo. </w:t>
      </w:r>
    </w:p>
    <w:p w:rsidR="00E26937" w:rsidRPr="00E26937" w:rsidRDefault="00E26937" w:rsidP="00E26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This is also why I would structure your actual classroom session around </w:t>
      </w:r>
      <w:r w:rsidRPr="00E26937">
        <w:rPr>
          <w:rFonts w:ascii="Times New Roman" w:eastAsia="Times New Roman" w:hAnsi="Times New Roman" w:cs="Times New Roman"/>
          <w:b/>
          <w:bCs/>
          <w:sz w:val="24"/>
          <w:szCs w:val="24"/>
        </w:rPr>
        <w:t>one incident—“the ₹10,000 deposit is slow/failing”</w:t>
      </w:r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—and introduce Logs → Metrics → Traces → Azure Monitor → Prometheus →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26937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26937">
        <w:rPr>
          <w:rFonts w:ascii="Times New Roman" w:eastAsia="Times New Roman" w:hAnsi="Times New Roman" w:cs="Times New Roman"/>
          <w:sz w:val="24"/>
          <w:szCs w:val="24"/>
        </w:rPr>
        <w:t xml:space="preserve"> as the tools par</w:t>
      </w:r>
    </w:p>
    <w:p w:rsidR="00E26937" w:rsidRDefault="00E26937"/>
    <w:sectPr w:rsidR="00E26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2120CE"/>
    <w:multiLevelType w:val="multilevel"/>
    <w:tmpl w:val="57D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B34E82"/>
    <w:multiLevelType w:val="multilevel"/>
    <w:tmpl w:val="083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7B4E94"/>
    <w:multiLevelType w:val="multilevel"/>
    <w:tmpl w:val="6DC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37"/>
    <w:rsid w:val="002B57F7"/>
    <w:rsid w:val="003929D0"/>
    <w:rsid w:val="003F6465"/>
    <w:rsid w:val="00BA4C70"/>
    <w:rsid w:val="00C0518F"/>
    <w:rsid w:val="00E2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A1F83-7028-4676-9E5B-7363F8EC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6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69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69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69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E26937"/>
  </w:style>
  <w:style w:type="paragraph" w:styleId="NormalWeb">
    <w:name w:val="Normal (Web)"/>
    <w:basedOn w:val="Normal"/>
    <w:uiPriority w:val="99"/>
    <w:semiHidden/>
    <w:unhideWhenUsed/>
    <w:rsid w:val="00E2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9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9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6937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E26937"/>
  </w:style>
  <w:style w:type="character" w:customStyle="1" w:styleId="m">
    <w:name w:val="ͼm"/>
    <w:basedOn w:val="DefaultParagraphFont"/>
    <w:rsid w:val="00E26937"/>
  </w:style>
  <w:style w:type="character" w:customStyle="1" w:styleId="l">
    <w:name w:val="ͼl"/>
    <w:basedOn w:val="DefaultParagraphFont"/>
    <w:rsid w:val="00E26937"/>
  </w:style>
  <w:style w:type="character" w:customStyle="1" w:styleId="n">
    <w:name w:val="ͼn"/>
    <w:basedOn w:val="DefaultParagraphFont"/>
    <w:rsid w:val="00E26937"/>
  </w:style>
  <w:style w:type="character" w:customStyle="1" w:styleId="k">
    <w:name w:val="ͼk"/>
    <w:basedOn w:val="DefaultParagraphFont"/>
    <w:rsid w:val="00E26937"/>
  </w:style>
  <w:style w:type="character" w:customStyle="1" w:styleId="g">
    <w:name w:val="ͼg"/>
    <w:basedOn w:val="DefaultParagraphFont"/>
    <w:rsid w:val="00E26937"/>
  </w:style>
  <w:style w:type="character" w:customStyle="1" w:styleId="j">
    <w:name w:val="ͼj"/>
    <w:basedOn w:val="DefaultParagraphFont"/>
    <w:rsid w:val="00E26937"/>
  </w:style>
  <w:style w:type="character" w:styleId="Hyperlink">
    <w:name w:val="Hyperlink"/>
    <w:basedOn w:val="DefaultParagraphFont"/>
    <w:uiPriority w:val="99"/>
    <w:semiHidden/>
    <w:unhideWhenUsed/>
    <w:rsid w:val="00E26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3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9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8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9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7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7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5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5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0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5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6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0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4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46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4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0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7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94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5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8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2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5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3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5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6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8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4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8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4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2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3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8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6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64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22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8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0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7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3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5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5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8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6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1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6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6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5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1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0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5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3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7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5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4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93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48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2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8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4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9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1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2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6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86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2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3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7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1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1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9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6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9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2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9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83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2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8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3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4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7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49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8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47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3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0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4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0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95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5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35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0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7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8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6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53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8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19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2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5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2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5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3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9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6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03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6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1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3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4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9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7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7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7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4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2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5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5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3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4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8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6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9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2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98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2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8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8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1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0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0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3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02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5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2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9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0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2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9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0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9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9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0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76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1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1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8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5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4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54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0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5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3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8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6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3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5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3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0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1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3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9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74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1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6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3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4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5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0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8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42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27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5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5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1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1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7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9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6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1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9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3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9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3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4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1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6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0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73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6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1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9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0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5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85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27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3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4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5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5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9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37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7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4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2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0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13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38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2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7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6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7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9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2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3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4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8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1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4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7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4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4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5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32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90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8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7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3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37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5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4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97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4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9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8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6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8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7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2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9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4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3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1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5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1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2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5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2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1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0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0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1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1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9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9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9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1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8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2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2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9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3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6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9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0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0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75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2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1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9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4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5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82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9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4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1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6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5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1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8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2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0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7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5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0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2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2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8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74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7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0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46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5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7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2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6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9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3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4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9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8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2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4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4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6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0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2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4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8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7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23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7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6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8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4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9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8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0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4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0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8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5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0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51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9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2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2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8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4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0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49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5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8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9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7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2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07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8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7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8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5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2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2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0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5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8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4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4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7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3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6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9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9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4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5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0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0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0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9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40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6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4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4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0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2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7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7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86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5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43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6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0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1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32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zure/azure-monitor/metrics/prometheus-grafana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in/azure/azure-monitor/app/opentelemetry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ks/monitor-aks?utm_source=chatgpt.com" TargetMode="External"/><Relationship Id="rId11" Type="http://schemas.openxmlformats.org/officeDocument/2006/relationships/hyperlink" Target="https://docs.redhat.com/en/documentation/openshift_container_platform/4.19/pdf/distributed_tracing/OpenShift_Container_Platform-4.19-Distributed_Tracing-en-US.pdf?utm_source=chatgpt.com" TargetMode="External"/><Relationship Id="rId5" Type="http://schemas.openxmlformats.org/officeDocument/2006/relationships/hyperlink" Target="https://learn.microsoft.com/en-us/azure/application-insights/?utm_source=chatgpt.com" TargetMode="External"/><Relationship Id="rId10" Type="http://schemas.openxmlformats.org/officeDocument/2006/relationships/hyperlink" Target="https://docs.redhat.com/en/documentation/openshift_container_platform/4.19/observability/monitoring/about-ocp-monitor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redhat.com/en/documentation/openshift_container_platform/4.19/html-multi/observability_overview/index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37</Pages>
  <Words>4856</Words>
  <Characters>27680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2026-09-24T18:29:00Z</dcterms:created>
  <dcterms:modified xsi:type="dcterms:W3CDTF">2026-09-28T03:09:00Z</dcterms:modified>
</cp:coreProperties>
</file>