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26 — STUDENT PERFORMANCE ANALYSIS</w:t>
      </w:r>
    </w:p>
    <w:p>
      <w:pPr>
        <w:keepNext/>
        <w:spacing w:after="100" w:before="240"/>
      </w:pPr>
      <w:r>
        <w:rPr>
          <w:rFonts w:ascii="Times New Roman" w:cs="Times New Roman" w:eastAsia="Times New Roman" w:hAnsi="Times New Roman"/>
          <w:b/>
          <w:bCs/>
          <w:color w:val="000000"/>
          <w:sz w:val="24"/>
          <w:szCs w:val="24"/>
        </w:rPr>
        <w:t xml:space="preserve">Dataset: Student_Mini_Data.csv</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50"/>
        <w:gridCol w:w="950"/>
        <w:gridCol w:w="1300"/>
        <w:gridCol w:w="1250"/>
        <w:gridCol w:w="1250"/>
        <w:gridCol w:w="1500"/>
        <w:gridCol w:w="1500"/>
      </w:tblGrid>
      <w:tr>
        <w:trPr>
          <w:tblHeader/>
        </w:trP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Student_ID</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Gender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Study_Hours</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Attendance</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Math_Score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Science_Score</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Exam_Date</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S01</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78</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2025-01-10</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S02</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3.5</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2025-01-10</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S03</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1.5</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58</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2025-02-12</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S04</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95</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2025-02-12</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S05</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2.8</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85</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2025-03-15</w:t>
            </w:r>
          </w:p>
        </w:tc>
      </w:tr>
      <w:tr>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S06</w:t>
            </w:r>
          </w:p>
        </w:tc>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3.0</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92</w:t>
            </w:r>
          </w:p>
        </w:tc>
        <w:tc>
          <w:tcPr>
            <w:tcW w:type="dxa" w:w="12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86</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2025-03-15</w:t>
            </w:r>
          </w:p>
        </w:tc>
      </w:tr>
    </w:tbl>
    <w:p>
      <w:pPr>
        <w:spacing w:after="80"/>
      </w:pPr>
    </w:p>
    <w:p>
      <w:pPr>
        <w:spacing w:after="120"/>
      </w:pPr>
      <w:r>
        <w:rPr>
          <w:rFonts w:ascii="Times New Roman" w:cs="Times New Roman" w:eastAsia="Times New Roman" w:hAnsi="Times New Roman"/>
          <w:i/>
          <w:iCs/>
          <w:color w:val="000000"/>
          <w:sz w:val="22"/>
          <w:szCs w:val="22"/>
        </w:rPr>
        <w:t xml:space="preserve">Note: The table above was saved as Student_Mini_Data.csv in the R working directory before running the programs.</w:t>
      </w:r>
    </w:p>
    <w:p>
      <w:pPr>
        <w:keepNext/>
        <w:spacing w:after="100" w:before="240"/>
      </w:pPr>
      <w:r>
        <w:rPr>
          <w:rFonts w:ascii="Times New Roman" w:cs="Times New Roman" w:eastAsia="Times New Roman" w:hAnsi="Times New Roman"/>
          <w:b/>
          <w:bCs/>
          <w:color w:val="000000"/>
          <w:sz w:val="24"/>
          <w:szCs w:val="24"/>
        </w:rPr>
        <w:t xml:space="preserve">PROGRAM 1 — Histogram of Math Score and Boxplot of Science Score by Gender</w:t>
      </w:r>
    </w:p>
    <w:p>
      <w:pPr>
        <w:spacing w:after="0" w:line="252"/>
        <w:ind w:left="360"/>
      </w:pPr>
      <w:r>
        <w:rPr>
          <w:rFonts w:ascii="Courier New" w:cs="Courier New" w:eastAsia="Courier New" w:hAnsi="Courier New"/>
          <w:color w:val="000000"/>
          <w:sz w:val="19"/>
          <w:szCs w:val="19"/>
        </w:rPr>
        <w:t xml:space="preserve"># Import the dataset</w:t>
      </w:r>
    </w:p>
    <w:p>
      <w:pPr>
        <w:spacing w:after="0" w:line="252"/>
        <w:ind w:left="360"/>
      </w:pPr>
      <w:r>
        <w:rPr>
          <w:rFonts w:ascii="Courier New" w:cs="Courier New" w:eastAsia="Courier New" w:hAnsi="Courier New"/>
          <w:color w:val="000000"/>
          <w:sz w:val="19"/>
          <w:szCs w:val="19"/>
        </w:rPr>
        <w:t xml:space="preserve">data &lt;- read.csv("Student_Mini_Data.csv")</w:t>
      </w:r>
    </w:p>
    <w:p>
      <w:pPr>
        <w:spacing w:after="0" w:line="252"/>
        <w:ind w:left="360"/>
      </w:pPr>
      <w:r>
        <w:rPr>
          <w:rFonts w:ascii="Courier New" w:cs="Courier New" w:eastAsia="Courier New" w:hAnsi="Courier New"/>
          <w:color w:val="000000"/>
          <w:sz w:val="19"/>
          <w:szCs w:val="19"/>
        </w:rPr>
        <w:t xml:space="preserve">head(data)</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Histogram of Math_Score</w:t>
      </w:r>
    </w:p>
    <w:p>
      <w:pPr>
        <w:spacing w:after="0" w:line="252"/>
        <w:ind w:left="360"/>
      </w:pPr>
      <w:r>
        <w:rPr>
          <w:rFonts w:ascii="Courier New" w:cs="Courier New" w:eastAsia="Courier New" w:hAnsi="Courier New"/>
          <w:color w:val="000000"/>
          <w:sz w:val="19"/>
          <w:szCs w:val="19"/>
        </w:rPr>
        <w:t xml:space="preserve">hist(data$Math_Score,</w:t>
      </w:r>
    </w:p>
    <w:p>
      <w:pPr>
        <w:spacing w:after="0" w:line="252"/>
        <w:ind w:left="360"/>
      </w:pPr>
      <w:r>
        <w:rPr>
          <w:rFonts w:ascii="Courier New" w:cs="Courier New" w:eastAsia="Courier New" w:hAnsi="Courier New"/>
          <w:color w:val="000000"/>
          <w:sz w:val="19"/>
          <w:szCs w:val="19"/>
        </w:rPr>
        <w:t xml:space="preserve">     breaks = seq(50, 90, by = 10),</w:t>
      </w:r>
    </w:p>
    <w:p>
      <w:pPr>
        <w:spacing w:after="0" w:line="252"/>
        <w:ind w:left="360"/>
      </w:pPr>
      <w:r>
        <w:rPr>
          <w:rFonts w:ascii="Courier New" w:cs="Courier New" w:eastAsia="Courier New" w:hAnsi="Courier New"/>
          <w:color w:val="000000"/>
          <w:sz w:val="19"/>
          <w:szCs w:val="19"/>
        </w:rPr>
        <w:t xml:space="preserve">     xlab = "Math Score",</w:t>
      </w:r>
    </w:p>
    <w:p>
      <w:pPr>
        <w:spacing w:after="0" w:line="252"/>
        <w:ind w:left="360"/>
      </w:pPr>
      <w:r>
        <w:rPr>
          <w:rFonts w:ascii="Courier New" w:cs="Courier New" w:eastAsia="Courier New" w:hAnsi="Courier New"/>
          <w:color w:val="000000"/>
          <w:sz w:val="19"/>
          <w:szCs w:val="19"/>
        </w:rPr>
        <w:t xml:space="preserve">     ylab = "Frequency",</w:t>
      </w:r>
    </w:p>
    <w:p>
      <w:pPr>
        <w:spacing w:after="0" w:line="252"/>
        <w:ind w:left="360"/>
      </w:pPr>
      <w:r>
        <w:rPr>
          <w:rFonts w:ascii="Courier New" w:cs="Courier New" w:eastAsia="Courier New" w:hAnsi="Courier New"/>
          <w:color w:val="000000"/>
          <w:sz w:val="19"/>
          <w:szCs w:val="19"/>
        </w:rPr>
        <w:t xml:space="preserve">     main = "Histogram of Math Scores")</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Boxplot of Science_Score by Gender</w:t>
      </w:r>
    </w:p>
    <w:p>
      <w:pPr>
        <w:spacing w:after="0" w:line="252"/>
        <w:ind w:left="360"/>
      </w:pPr>
      <w:r>
        <w:rPr>
          <w:rFonts w:ascii="Courier New" w:cs="Courier New" w:eastAsia="Courier New" w:hAnsi="Courier New"/>
          <w:color w:val="000000"/>
          <w:sz w:val="19"/>
          <w:szCs w:val="19"/>
        </w:rPr>
        <w:t xml:space="preserve">boxplot(Science_Score ~ Gender, data = data,</w:t>
      </w:r>
    </w:p>
    <w:p>
      <w:pPr>
        <w:spacing w:after="0" w:line="252"/>
        <w:ind w:left="360"/>
      </w:pPr>
      <w:r>
        <w:rPr>
          <w:rFonts w:ascii="Courier New" w:cs="Courier New" w:eastAsia="Courier New" w:hAnsi="Courier New"/>
          <w:color w:val="000000"/>
          <w:sz w:val="19"/>
          <w:szCs w:val="19"/>
        </w:rPr>
        <w:t xml:space="preserve">        xlab = "Gender",</w:t>
      </w:r>
    </w:p>
    <w:p>
      <w:pPr>
        <w:spacing w:after="0" w:line="252"/>
        <w:ind w:left="360"/>
      </w:pPr>
      <w:r>
        <w:rPr>
          <w:rFonts w:ascii="Courier New" w:cs="Courier New" w:eastAsia="Courier New" w:hAnsi="Courier New"/>
          <w:color w:val="000000"/>
          <w:sz w:val="19"/>
          <w:szCs w:val="19"/>
        </w:rPr>
        <w:t xml:space="preserve">        ylab = "Science Score",</w:t>
      </w:r>
    </w:p>
    <w:p>
      <w:pPr>
        <w:spacing w:after="0" w:line="252"/>
        <w:ind w:left="360"/>
      </w:pPr>
      <w:r>
        <w:rPr>
          <w:rFonts w:ascii="Courier New" w:cs="Courier New" w:eastAsia="Courier New" w:hAnsi="Courier New"/>
          <w:color w:val="000000"/>
          <w:sz w:val="19"/>
          <w:szCs w:val="19"/>
        </w:rPr>
        <w:t xml:space="preserve">        main = "Science Score by Gender",</w:t>
      </w:r>
    </w:p>
    <w:p>
      <w:pPr>
        <w:spacing w:after="0" w:line="252"/>
        <w:ind w:left="360"/>
      </w:pPr>
      <w:r>
        <w:rPr>
          <w:rFonts w:ascii="Courier New" w:cs="Courier New" w:eastAsia="Courier New" w:hAnsi="Courier New"/>
          <w:color w:val="000000"/>
          <w:sz w:val="19"/>
          <w:szCs w:val="19"/>
        </w:rPr>
        <w:t xml:space="preserve">        col = c("gray85", "gray60"))</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Dataset imported with read.csv(), followed by the histogram of Math_Score and the boxplot of Science_Score by gender.</w:t>
      </w:r>
    </w:p>
    <w:p>
      <w:pPr>
        <w:spacing w:after="120" w:before="60"/>
        <w:jc w:val="center"/>
      </w:pPr>
      <w:r>
        <w:drawing>
          <wp:inline distT="0" distB="0" distL="0" distR="0">
            <wp:extent cx="3657600" cy="3295650"/>
            <wp:effectExtent t="0" r="0" b="0" l="0"/>
            <wp:docPr id="1" name="s26_hist" descr="s26_hist" title="s26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1(a): Histogram of Math Scores</w:t>
      </w:r>
    </w:p>
    <w:p>
      <w:pPr>
        <w:spacing w:after="120" w:before="60"/>
        <w:jc w:val="center"/>
      </w:pPr>
      <w:r>
        <w:drawing>
          <wp:inline distT="0" distB="0" distL="0" distR="0">
            <wp:extent cx="3657600" cy="3295650"/>
            <wp:effectExtent t="0" r="0" b="0" l="0"/>
            <wp:docPr id="1" name="s26_box" descr="s26_box" title="s26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1(b): Boxplot of Science Score by Gender</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head(data)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Student_ID Gender Study_Hours Attendance Math_Score Science_Score  Exam_Date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S01   Male         2.0         78         62            65 2025-01-10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S02 Female         3.5         90         80            85 2025-01-10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S03   Male         1.5         70         55            58 2025-02-12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4        S04 Female         4.0         95         90            92 2025-02-12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5        S05   Male         2.8         85         72            74 2025-03-15</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6        S06 Female         3.0         92         82            86 2025-03-15</w:t>
      </w:r>
    </w:p>
    <w:p>
      <w:pPr>
        <w:spacing w:after="80"/>
      </w:pP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Math scores range from 55 to 90 (mean 73.5). Two students scored in each of the 70–80 and 80–90 ranges and one in each of the lower two ranges, so the scores are spread evenly with no extreme values. In the boxplot, female students have clearly higher science scores (median 86, range 85–92) than male students (median 65, range 58–74), and the two boxes do not overlap. The female scores are also more tightly grouped.</w:t>
      </w:r>
    </w:p>
    <w:p>
      <w:pPr>
        <w:keepNext/>
        <w:spacing w:after="100" w:before="240"/>
      </w:pPr>
      <w:r>
        <w:rPr>
          <w:rFonts w:ascii="Times New Roman" w:cs="Times New Roman" w:eastAsia="Times New Roman" w:hAnsi="Times New Roman"/>
          <w:b/>
          <w:bCs/>
          <w:color w:val="000000"/>
          <w:sz w:val="24"/>
          <w:szCs w:val="24"/>
        </w:rPr>
        <w:t xml:space="preserve">PROGRAM 2 — Scatter Plot of Study Hours vs Math Score by Gender</w:t>
      </w:r>
    </w:p>
    <w:p>
      <w:pPr>
        <w:spacing w:after="0" w:line="252"/>
        <w:ind w:left="360"/>
      </w:pPr>
      <w:r>
        <w:rPr>
          <w:rFonts w:ascii="Courier New" w:cs="Courier New" w:eastAsia="Courier New" w:hAnsi="Courier New"/>
          <w:color w:val="000000"/>
          <w:sz w:val="19"/>
          <w:szCs w:val="19"/>
        </w:rPr>
        <w:t xml:space="preserve">data &lt;- read.csv("Student_Mini_Data.csv")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Scatter plot: black = Male, white = Female</w:t>
      </w:r>
    </w:p>
    <w:p>
      <w:pPr>
        <w:spacing w:after="0" w:line="252"/>
        <w:ind w:left="360"/>
      </w:pPr>
      <w:r>
        <w:rPr>
          <w:rFonts w:ascii="Courier New" w:cs="Courier New" w:eastAsia="Courier New" w:hAnsi="Courier New"/>
          <w:color w:val="000000"/>
          <w:sz w:val="19"/>
          <w:szCs w:val="19"/>
        </w:rPr>
        <w:t xml:space="preserve">plot(data$Study_Hours, data$Math_Score,</w:t>
      </w:r>
    </w:p>
    <w:p>
      <w:pPr>
        <w:spacing w:after="0" w:line="252"/>
        <w:ind w:left="360"/>
      </w:pPr>
      <w:r>
        <w:rPr>
          <w:rFonts w:ascii="Courier New" w:cs="Courier New" w:eastAsia="Courier New" w:hAnsi="Courier New"/>
          <w:color w:val="000000"/>
          <w:sz w:val="19"/>
          <w:szCs w:val="19"/>
        </w:rPr>
        <w:t xml:space="preserve">     pch = 21, cex = 1.6,</w:t>
      </w:r>
    </w:p>
    <w:p>
      <w:pPr>
        <w:spacing w:after="0" w:line="252"/>
        <w:ind w:left="360"/>
      </w:pPr>
      <w:r>
        <w:rPr>
          <w:rFonts w:ascii="Courier New" w:cs="Courier New" w:eastAsia="Courier New" w:hAnsi="Courier New"/>
          <w:color w:val="000000"/>
          <w:sz w:val="19"/>
          <w:szCs w:val="19"/>
        </w:rPr>
        <w:t xml:space="preserve">     bg = ifelse(data$Gender == "Male", "black", "white"),</w:t>
      </w:r>
    </w:p>
    <w:p>
      <w:pPr>
        <w:spacing w:after="0" w:line="252"/>
        <w:ind w:left="360"/>
      </w:pPr>
      <w:r>
        <w:rPr>
          <w:rFonts w:ascii="Courier New" w:cs="Courier New" w:eastAsia="Courier New" w:hAnsi="Courier New"/>
          <w:color w:val="000000"/>
          <w:sz w:val="19"/>
          <w:szCs w:val="19"/>
        </w:rPr>
        <w:t xml:space="preserve">     xlab = "Study Hours",</w:t>
      </w:r>
    </w:p>
    <w:p>
      <w:pPr>
        <w:spacing w:after="0" w:line="252"/>
        <w:ind w:left="360"/>
      </w:pPr>
      <w:r>
        <w:rPr>
          <w:rFonts w:ascii="Courier New" w:cs="Courier New" w:eastAsia="Courier New" w:hAnsi="Courier New"/>
          <w:color w:val="000000"/>
          <w:sz w:val="19"/>
          <w:szCs w:val="19"/>
        </w:rPr>
        <w:t xml:space="preserve">     ylab = "Math Score",</w:t>
      </w:r>
    </w:p>
    <w:p>
      <w:pPr>
        <w:spacing w:after="0" w:line="252"/>
        <w:ind w:left="360"/>
      </w:pPr>
      <w:r>
        <w:rPr>
          <w:rFonts w:ascii="Courier New" w:cs="Courier New" w:eastAsia="Courier New" w:hAnsi="Courier New"/>
          <w:color w:val="000000"/>
          <w:sz w:val="19"/>
          <w:szCs w:val="19"/>
        </w:rPr>
        <w:t xml:space="preserve">     main = "Study Hours vs Math Score")</w:t>
      </w:r>
    </w:p>
    <w:p>
      <w:pPr>
        <w:spacing w:after="0" w:line="252"/>
        <w:ind w:left="360"/>
      </w:pPr>
      <w:r>
        <w:rPr>
          <w:rFonts w:ascii="Courier New" w:cs="Courier New" w:eastAsia="Courier New" w:hAnsi="Courier New"/>
          <w:color w:val="000000"/>
          <w:sz w:val="19"/>
          <w:szCs w:val="19"/>
        </w:rPr>
        <w:t xml:space="preserve"># Regression line</w:t>
      </w:r>
    </w:p>
    <w:p>
      <w:pPr>
        <w:spacing w:after="0" w:line="252"/>
        <w:ind w:left="360"/>
      </w:pPr>
      <w:r>
        <w:rPr>
          <w:rFonts w:ascii="Courier New" w:cs="Courier New" w:eastAsia="Courier New" w:hAnsi="Courier New"/>
          <w:color w:val="000000"/>
          <w:sz w:val="19"/>
          <w:szCs w:val="19"/>
        </w:rPr>
        <w:t xml:space="preserve">abline(lm(Math_Score ~ Study_Hours, data = data), lwd = 2)</w:t>
      </w:r>
    </w:p>
    <w:p>
      <w:pPr>
        <w:spacing w:after="0" w:line="252"/>
        <w:ind w:left="360"/>
      </w:pPr>
      <w:r>
        <w:rPr>
          <w:rFonts w:ascii="Courier New" w:cs="Courier New" w:eastAsia="Courier New" w:hAnsi="Courier New"/>
          <w:color w:val="000000"/>
          <w:sz w:val="19"/>
          <w:szCs w:val="19"/>
        </w:rPr>
        <w:t xml:space="preserve">legend("topleft", legend = c("Male", "Female"),</w:t>
      </w:r>
    </w:p>
    <w:p>
      <w:pPr>
        <w:spacing w:after="0" w:line="252"/>
        <w:ind w:left="360"/>
      </w:pPr>
      <w:r>
        <w:rPr>
          <w:rFonts w:ascii="Courier New" w:cs="Courier New" w:eastAsia="Courier New" w:hAnsi="Courier New"/>
          <w:color w:val="000000"/>
          <w:sz w:val="19"/>
          <w:szCs w:val="19"/>
        </w:rPr>
        <w:t xml:space="preserve">       pch = 21, pt.bg = c("black", "white"), pt.cex = 1.6)</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 and regression coefficients</w:t>
      </w:r>
    </w:p>
    <w:p>
      <w:pPr>
        <w:spacing w:after="0" w:line="252"/>
        <w:ind w:left="360"/>
      </w:pPr>
      <w:r>
        <w:rPr>
          <w:rFonts w:ascii="Courier New" w:cs="Courier New" w:eastAsia="Courier New" w:hAnsi="Courier New"/>
          <w:color w:val="000000"/>
          <w:sz w:val="19"/>
          <w:szCs w:val="19"/>
        </w:rPr>
        <w:t xml:space="preserve">cor(data$Study_Hours, data$Math_Score)</w:t>
      </w:r>
    </w:p>
    <w:p>
      <w:pPr>
        <w:spacing w:after="0" w:line="252"/>
        <w:ind w:left="360"/>
      </w:pPr>
      <w:r>
        <w:rPr>
          <w:rFonts w:ascii="Courier New" w:cs="Courier New" w:eastAsia="Courier New" w:hAnsi="Courier New"/>
          <w:color w:val="000000"/>
          <w:sz w:val="19"/>
          <w:szCs w:val="19"/>
        </w:rPr>
        <w:t xml:space="preserve">coef(lm(Math_Score ~ Study_Hours, data = data))</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of study hours against math score, with different fill for each gender and a regression line.</w:t>
      </w:r>
    </w:p>
    <w:p>
      <w:pPr>
        <w:spacing w:after="120" w:before="60"/>
        <w:jc w:val="center"/>
      </w:pPr>
      <w:r>
        <w:drawing>
          <wp:inline distT="0" distB="0" distL="0" distR="0">
            <wp:extent cx="3657600" cy="3295650"/>
            <wp:effectExtent t="0" r="0" b="0" l="0"/>
            <wp:docPr id="1" name="s26_scatter" descr="s26_scatter" title="s26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cor(data$Study_Hours, data$Math_Score)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0.9731713</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coef(lm(Math_Score ~ Study_Hours, data = data))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(Intercept) Study_Hours </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34.88605    13.79070 </w:t>
      </w:r>
    </w:p>
    <w:p>
      <w:pPr>
        <w:spacing w:after="80"/>
      </w:pPr>
    </w:p>
    <w:p>
      <w:pPr>
        <w:spacing w:after="120"/>
      </w:pPr>
      <w:r>
        <w:rPr>
          <w:rFonts w:ascii="Times New Roman" w:cs="Times New Roman" w:eastAsia="Times New Roman" w:hAnsi="Times New Roman"/>
          <w:b/>
          <w:bCs/>
          <w:color w:val="000000"/>
          <w:sz w:val="24"/>
          <w:szCs w:val="24"/>
        </w:rPr>
        <w:t xml:space="preserve">Relationship: </w:t>
      </w:r>
      <w:r>
        <w:rPr>
          <w:rFonts w:ascii="Times New Roman" w:cs="Times New Roman" w:eastAsia="Times New Roman" w:hAnsi="Times New Roman"/>
          <w:color w:val="000000"/>
          <w:sz w:val="24"/>
          <w:szCs w:val="24"/>
        </w:rPr>
        <w:t xml:space="preserve">The points lie close to the regression line, the correlation is 0.97 and the line shows that each extra study hour is associated with about 13.8 more math marks. The students who studied the most (all female) scored highest and the students who studied least (all male) scored lowest. Note that gender and study time are linked in this sample, so the effect of study time cannot be separated from gender with six students. (Black and white fills are used instead of colours for the two genders.)</w:t>
      </w:r>
    </w:p>
    <w:p>
      <w:pPr>
        <w:keepNext/>
        <w:spacing w:after="100" w:before="240"/>
      </w:pPr>
      <w:r>
        <w:rPr>
          <w:rFonts w:ascii="Times New Roman" w:cs="Times New Roman" w:eastAsia="Times New Roman" w:hAnsi="Times New Roman"/>
          <w:b/>
          <w:bCs/>
          <w:color w:val="000000"/>
          <w:sz w:val="24"/>
          <w:szCs w:val="24"/>
        </w:rPr>
        <w:t xml:space="preserve">PROGRAM 3 — Monthly Average Math Score with Moving Average</w:t>
      </w:r>
    </w:p>
    <w:p>
      <w:pPr>
        <w:spacing w:after="0" w:line="252"/>
        <w:ind w:left="360"/>
      </w:pPr>
      <w:r>
        <w:rPr>
          <w:rFonts w:ascii="Courier New" w:cs="Courier New" w:eastAsia="Courier New" w:hAnsi="Courier New"/>
          <w:color w:val="000000"/>
          <w:sz w:val="19"/>
          <w:szCs w:val="19"/>
        </w:rPr>
        <w:t xml:space="preserve">data &lt;- read.csv("Student_Mini_Data.csv")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Convert Exam_Date to Date format</w:t>
      </w:r>
    </w:p>
    <w:p>
      <w:pPr>
        <w:spacing w:after="0" w:line="252"/>
        <w:ind w:left="360"/>
      </w:pPr>
      <w:r>
        <w:rPr>
          <w:rFonts w:ascii="Courier New" w:cs="Courier New" w:eastAsia="Courier New" w:hAnsi="Courier New"/>
          <w:color w:val="000000"/>
          <w:sz w:val="19"/>
          <w:szCs w:val="19"/>
        </w:rPr>
        <w:t xml:space="preserve">data$Exam_Date &lt;- as.Date(data$Exam_Date)</w:t>
      </w:r>
    </w:p>
    <w:p>
      <w:pPr>
        <w:spacing w:after="0" w:line="252"/>
        <w:ind w:left="360"/>
      </w:pPr>
      <w:r>
        <w:rPr>
          <w:rFonts w:ascii="Courier New" w:cs="Courier New" w:eastAsia="Courier New" w:hAnsi="Courier New"/>
          <w:color w:val="000000"/>
          <w:sz w:val="19"/>
          <w:szCs w:val="19"/>
        </w:rPr>
        <w:t xml:space="preserve">data$Month &lt;- format(data$Exam_Date, "%Y-%m")</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Monthly average Math score</w:t>
      </w:r>
    </w:p>
    <w:p>
      <w:pPr>
        <w:spacing w:after="0" w:line="252"/>
        <w:ind w:left="360"/>
      </w:pPr>
      <w:r>
        <w:rPr>
          <w:rFonts w:ascii="Courier New" w:cs="Courier New" w:eastAsia="Courier New" w:hAnsi="Courier New"/>
          <w:color w:val="000000"/>
          <w:sz w:val="19"/>
          <w:szCs w:val="19"/>
        </w:rPr>
        <w:t xml:space="preserve">monthly &lt;- aggregate(Math_Score ~ Month, data = data, FUN = mean)</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Moving average (window = 2)</w:t>
      </w:r>
    </w:p>
    <w:p>
      <w:pPr>
        <w:spacing w:after="0" w:line="252"/>
        <w:ind w:left="360"/>
      </w:pPr>
      <w:r>
        <w:rPr>
          <w:rFonts w:ascii="Courier New" w:cs="Courier New" w:eastAsia="Courier New" w:hAnsi="Courier New"/>
          <w:color w:val="000000"/>
          <w:sz w:val="19"/>
          <w:szCs w:val="19"/>
        </w:rPr>
        <w:t xml:space="preserve">monthly$MA &lt;- stats::filter(monthly$Math_Score, rep(1/2, 2), sides = 1)</w:t>
      </w:r>
    </w:p>
    <w:p>
      <w:pPr>
        <w:spacing w:after="0" w:line="252"/>
        <w:ind w:left="360"/>
      </w:pPr>
      <w:r>
        <w:rPr>
          <w:rFonts w:ascii="Courier New" w:cs="Courier New" w:eastAsia="Courier New" w:hAnsi="Courier New"/>
          <w:color w:val="000000"/>
          <w:sz w:val="19"/>
          <w:szCs w:val="19"/>
        </w:rPr>
        <w:t xml:space="preserve">print(monthly)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Line chart</w:t>
      </w:r>
    </w:p>
    <w:p>
      <w:pPr>
        <w:spacing w:after="0" w:line="252"/>
        <w:ind w:left="360"/>
      </w:pPr>
      <w:r>
        <w:rPr>
          <w:rFonts w:ascii="Courier New" w:cs="Courier New" w:eastAsia="Courier New" w:hAnsi="Courier New"/>
          <w:color w:val="000000"/>
          <w:sz w:val="19"/>
          <w:szCs w:val="19"/>
        </w:rPr>
        <w:t xml:space="preserve">plot(monthly$Math_Score, type = "o", xaxt = "n",</w:t>
      </w:r>
    </w:p>
    <w:p>
      <w:pPr>
        <w:spacing w:after="0" w:line="252"/>
        <w:ind w:left="360"/>
      </w:pPr>
      <w:r>
        <w:rPr>
          <w:rFonts w:ascii="Courier New" w:cs="Courier New" w:eastAsia="Courier New" w:hAnsi="Courier New"/>
          <w:color w:val="000000"/>
          <w:sz w:val="19"/>
          <w:szCs w:val="19"/>
        </w:rPr>
        <w:t xml:space="preserve">     ylim = c(70, 77),</w:t>
      </w:r>
    </w:p>
    <w:p>
      <w:pPr>
        <w:spacing w:after="0" w:line="252"/>
        <w:ind w:left="360"/>
      </w:pPr>
      <w:r>
        <w:rPr>
          <w:rFonts w:ascii="Courier New" w:cs="Courier New" w:eastAsia="Courier New" w:hAnsi="Courier New"/>
          <w:color w:val="000000"/>
          <w:sz w:val="19"/>
          <w:szCs w:val="19"/>
        </w:rPr>
        <w:t xml:space="preserve">     xlab = "Month", ylab = "Average Math Score",</w:t>
      </w:r>
    </w:p>
    <w:p>
      <w:pPr>
        <w:spacing w:after="0" w:line="252"/>
        <w:ind w:left="360"/>
      </w:pPr>
      <w:r>
        <w:rPr>
          <w:rFonts w:ascii="Courier New" w:cs="Courier New" w:eastAsia="Courier New" w:hAnsi="Courier New"/>
          <w:color w:val="000000"/>
          <w:sz w:val="19"/>
          <w:szCs w:val="19"/>
        </w:rPr>
        <w:t xml:space="preserve">     main = "Average Math Score per Month")</w:t>
      </w:r>
    </w:p>
    <w:p>
      <w:pPr>
        <w:spacing w:after="0" w:line="252"/>
        <w:ind w:left="360"/>
      </w:pPr>
      <w:r>
        <w:rPr>
          <w:rFonts w:ascii="Courier New" w:cs="Courier New" w:eastAsia="Courier New" w:hAnsi="Courier New"/>
          <w:color w:val="000000"/>
          <w:sz w:val="19"/>
          <w:szCs w:val="19"/>
        </w:rPr>
        <w:t xml:space="preserve">axis(1, at = 1:3, labels = monthly$Month)</w:t>
      </w:r>
    </w:p>
    <w:p>
      <w:pPr>
        <w:spacing w:after="0" w:line="252"/>
        <w:ind w:left="360"/>
      </w:pPr>
      <w:r>
        <w:rPr>
          <w:rFonts w:ascii="Courier New" w:cs="Courier New" w:eastAsia="Courier New" w:hAnsi="Courier New"/>
          <w:color w:val="000000"/>
          <w:sz w:val="19"/>
          <w:szCs w:val="19"/>
        </w:rPr>
        <w:t xml:space="preserve">lines(monthly$MA, type = "o", lty = 2)</w:t>
      </w:r>
    </w:p>
    <w:p>
      <w:pPr>
        <w:spacing w:after="0" w:line="252"/>
        <w:ind w:left="360"/>
      </w:pPr>
      <w:r>
        <w:rPr>
          <w:rFonts w:ascii="Courier New" w:cs="Courier New" w:eastAsia="Courier New" w:hAnsi="Courier New"/>
          <w:color w:val="000000"/>
          <w:sz w:val="19"/>
          <w:szCs w:val="19"/>
        </w:rPr>
        <w:t xml:space="preserve">legend("topleft", legend = c("Monthly average", "Moving average"),</w:t>
      </w:r>
    </w:p>
    <w:p>
      <w:pPr>
        <w:spacing w:after="0" w:line="252"/>
        <w:ind w:left="360"/>
      </w:pPr>
      <w:r>
        <w:rPr>
          <w:rFonts w:ascii="Courier New" w:cs="Courier New" w:eastAsia="Courier New" w:hAnsi="Courier New"/>
          <w:color w:val="000000"/>
          <w:sz w:val="19"/>
          <w:szCs w:val="19"/>
        </w:rPr>
        <w:t xml:space="preserve">       lty = c(1, 2), pch = 1)</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Monthly average math score and its moving average on one line chart.</w:t>
      </w:r>
    </w:p>
    <w:p>
      <w:pPr>
        <w:spacing w:after="120" w:before="60"/>
        <w:jc w:val="center"/>
      </w:pPr>
      <w:r>
        <w:drawing>
          <wp:inline distT="0" distB="0" distL="0" distR="0">
            <wp:extent cx="3657600" cy="3295650"/>
            <wp:effectExtent t="0" r="0" b="0" l="0"/>
            <wp:docPr id="1" name="s26_line" descr="s26_line" title="s26_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print(monthly)</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Month Math_Score    MA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2025-01       71.0    NA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2025-02       72.5 71.75</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2025-03       77.0 74.75</w:t>
      </w:r>
    </w:p>
    <w:p>
      <w:pPr>
        <w:spacing w:after="80"/>
      </w:pPr>
    </w:p>
    <w:p>
      <w:pPr>
        <w:spacing w:after="120"/>
      </w:pPr>
      <w:r>
        <w:rPr>
          <w:rFonts w:ascii="Times New Roman" w:cs="Times New Roman" w:eastAsia="Times New Roman" w:hAnsi="Times New Roman"/>
          <w:b/>
          <w:bCs/>
          <w:color w:val="000000"/>
          <w:sz w:val="24"/>
          <w:szCs w:val="24"/>
        </w:rPr>
        <w:t xml:space="preserve">Pattern: </w:t>
      </w:r>
      <w:r>
        <w:rPr>
          <w:rFonts w:ascii="Times New Roman" w:cs="Times New Roman" w:eastAsia="Times New Roman" w:hAnsi="Times New Roman"/>
          <w:color w:val="000000"/>
          <w:sz w:val="24"/>
          <w:szCs w:val="24"/>
        </w:rPr>
        <w:t xml:space="preserve">The monthly average rises from 71.0 (January) to 72.5 (February) and 77.0 (March). The moving average also increases, from 71.75 to 74.75, and smooths the jump in March. The pattern is increasing, so math performance improved over the three exam months.</w:t>
      </w:r>
    </w:p>
    <w:p>
      <w:pPr>
        <w:keepNext/>
        <w:spacing w:after="100" w:before="240"/>
      </w:pPr>
      <w:r>
        <w:rPr>
          <w:rFonts w:ascii="Times New Roman" w:cs="Times New Roman" w:eastAsia="Times New Roman" w:hAnsi="Times New Roman"/>
          <w:b/>
          <w:bCs/>
          <w:color w:val="000000"/>
          <w:sz w:val="24"/>
          <w:szCs w:val="24"/>
        </w:rPr>
        <w:t xml:space="preserve">PROGRAM 4 — Tableau Dashboard for Student Performance</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import Student_Mini_Data.csv (Connect &gt; Text file).</w:t>
      </w:r>
    </w:p>
    <w:p>
      <w:pPr>
        <w:pStyle w:val="ListParagraph"/>
        <w:numPr>
          <w:ilvl w:val="0"/>
          <w:numId w:val="2"/>
        </w:numPr>
        <w:spacing w:after="40"/>
      </w:pPr>
      <w:r>
        <w:rPr>
          <w:rFonts w:ascii="Times New Roman" w:cs="Times New Roman" w:eastAsia="Times New Roman" w:hAnsi="Times New Roman"/>
          <w:color w:val="000000"/>
          <w:sz w:val="24"/>
          <w:szCs w:val="24"/>
        </w:rPr>
        <w:t xml:space="preserve">Bar chart: drag Gender to Columns and AVG(Math_Score) to Rows, and show the values as labels.</w:t>
      </w:r>
    </w:p>
    <w:p>
      <w:pPr>
        <w:pStyle w:val="ListParagraph"/>
        <w:numPr>
          <w:ilvl w:val="0"/>
          <w:numId w:val="2"/>
        </w:numPr>
        <w:spacing w:after="40"/>
      </w:pPr>
      <w:r>
        <w:rPr>
          <w:rFonts w:ascii="Times New Roman" w:cs="Times New Roman" w:eastAsia="Times New Roman" w:hAnsi="Times New Roman"/>
          <w:color w:val="000000"/>
          <w:sz w:val="24"/>
          <w:szCs w:val="24"/>
        </w:rPr>
        <w:t xml:space="preserve">Line chart: drag Exam_Date to Columns (as a Month or exact date), AVG(Math_Score) to Rows and Gender to Color.</w:t>
      </w:r>
    </w:p>
    <w:p>
      <w:pPr>
        <w:pStyle w:val="ListParagraph"/>
        <w:numPr>
          <w:ilvl w:val="0"/>
          <w:numId w:val="2"/>
        </w:numPr>
        <w:spacing w:after="40"/>
      </w:pPr>
      <w:r>
        <w:rPr>
          <w:rFonts w:ascii="Times New Roman" w:cs="Times New Roman" w:eastAsia="Times New Roman" w:hAnsi="Times New Roman"/>
          <w:color w:val="000000"/>
          <w:sz w:val="24"/>
          <w:szCs w:val="24"/>
        </w:rPr>
        <w:t xml:space="preserve">Right-click Exam_Date and choose Show Filter (Range of Dates), then set it to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new dashboard, drag the bar chart and the line chart onto it and place the Exam_Date filter on the right.</w:t>
      </w:r>
    </w:p>
    <w:p>
      <w:pPr>
        <w:pStyle w:val="ListParagraph"/>
        <w:numPr>
          <w:ilvl w:val="0"/>
          <w:numId w:val="2"/>
        </w:numPr>
        <w:spacing w:after="40"/>
      </w:pPr>
      <w:r>
        <w:rPr>
          <w:rFonts w:ascii="Times New Roman" w:cs="Times New Roman" w:eastAsia="Times New Roman" w:hAnsi="Times New Roman"/>
          <w:color w:val="000000"/>
          <w:sz w:val="24"/>
          <w:szCs w:val="24"/>
        </w:rPr>
        <w:t xml:space="preserve">Enable Use as Filter on the bar chart, so that clicking a gender filters the trend line.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with the average math score by gender, the score trend over time and an Exam_Date filter.</w:t>
      </w:r>
    </w:p>
    <w:p>
      <w:pPr>
        <w:spacing w:after="120" w:before="60"/>
        <w:jc w:val="center"/>
      </w:pPr>
      <w:r>
        <w:drawing>
          <wp:inline distT="0" distB="0" distL="0" distR="0">
            <wp:extent cx="5667375" cy="4305300"/>
            <wp:effectExtent t="0" r="0" b="0" l="0"/>
            <wp:docPr id="1" name="s26_dash" descr="s26_dash" title="s26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3053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Female students average 84 in math and male students 63. The female scores are higher at every exam date, and the male scores rise to 72 in March. The Exam_Date filter limits both charts to the chosen exam period.</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Save the dataset as Student_Mini_Data.csv and import it with read.csv().</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histogram of Math_Score with hist() and the boxplot of Science_Score by gender with boxplot().</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scatter plot with different fills for gender, add the regression line with abline(lm()) and calculate the correlation.</w:t>
      </w:r>
    </w:p>
    <w:p>
      <w:pPr>
        <w:pStyle w:val="ListParagraph"/>
        <w:numPr>
          <w:ilvl w:val="0"/>
          <w:numId w:val="3"/>
        </w:numPr>
        <w:spacing w:after="40"/>
      </w:pPr>
      <w:r>
        <w:rPr>
          <w:rFonts w:ascii="Times New Roman" w:cs="Times New Roman" w:eastAsia="Times New Roman" w:hAnsi="Times New Roman"/>
          <w:color w:val="000000"/>
          <w:sz w:val="24"/>
          <w:szCs w:val="24"/>
        </w:rPr>
        <w:t xml:space="preserve">Convert Exam_Date with as.Date(), find the monthly average with aggregate() and apply moving-average smoothing with stats::filter().</w:t>
      </w:r>
    </w:p>
    <w:p>
      <w:pPr>
        <w:pStyle w:val="ListParagraph"/>
        <w:numPr>
          <w:ilvl w:val="0"/>
          <w:numId w:val="3"/>
        </w:numPr>
        <w:spacing w:after="40"/>
      </w:pPr>
      <w:r>
        <w:rPr>
          <w:rFonts w:ascii="Times New Roman" w:cs="Times New Roman" w:eastAsia="Times New Roman" w:hAnsi="Times New Roman"/>
          <w:color w:val="000000"/>
          <w:sz w:val="24"/>
          <w:szCs w:val="24"/>
        </w:rPr>
        <w:t xml:space="preserve">Import the CSV into Tableau and build the bar chart and the line chart.</w:t>
      </w:r>
    </w:p>
    <w:p>
      <w:pPr>
        <w:pStyle w:val="ListParagraph"/>
        <w:numPr>
          <w:ilvl w:val="0"/>
          <w:numId w:val="3"/>
        </w:numPr>
        <w:spacing w:after="40"/>
      </w:pPr>
      <w:r>
        <w:rPr>
          <w:rFonts w:ascii="Times New Roman" w:cs="Times New Roman" w:eastAsia="Times New Roman" w:hAnsi="Times New Roman"/>
          <w:color w:val="000000"/>
          <w:sz w:val="24"/>
          <w:szCs w:val="24"/>
        </w:rPr>
        <w:t xml:space="preserve">Add the Exam_Date filter and design the interactive dashboard.</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student data was successfully analysed using a histogram, a boxplot, a scatter plot with a regression line and a moving-average line chart. Study time and math score are strongly related (r ≈ 0.97), math scores show an increasing trend over the three months, and an interactive Tableau dashboard was designed.</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read.csv()</w:t>
      </w:r>
      <w:r>
        <w:rPr>
          <w:rFonts w:ascii="Times New Roman" w:cs="Times New Roman" w:eastAsia="Times New Roman" w:hAnsi="Times New Roman"/>
          <w:color w:val="000000"/>
          <w:sz w:val="24"/>
          <w:szCs w:val="24"/>
        </w:rPr>
        <w:t xml:space="preserve"> – Imports the CSV dataset.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hist() / boxplot()</w:t>
      </w:r>
      <w:r>
        <w:rPr>
          <w:rFonts w:ascii="Times New Roman" w:cs="Times New Roman" w:eastAsia="Times New Roman" w:hAnsi="Times New Roman"/>
          <w:color w:val="000000"/>
          <w:sz w:val="24"/>
          <w:szCs w:val="24"/>
        </w:rPr>
        <w:t xml:space="preserve"> – Create the histogram and the boxplot.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abline() / lm() / cor()</w:t>
      </w:r>
      <w:r>
        <w:rPr>
          <w:rFonts w:ascii="Times New Roman" w:cs="Times New Roman" w:eastAsia="Times New Roman" w:hAnsi="Times New Roman"/>
          <w:color w:val="000000"/>
          <w:sz w:val="24"/>
          <w:szCs w:val="24"/>
        </w:rPr>
        <w:t xml:space="preserve"> – Add the regression line and measure the relationship.</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as.Date() / format()</w:t>
      </w:r>
      <w:r>
        <w:rPr>
          <w:rFonts w:ascii="Times New Roman" w:cs="Times New Roman" w:eastAsia="Times New Roman" w:hAnsi="Times New Roman"/>
          <w:color w:val="000000"/>
          <w:sz w:val="24"/>
          <w:szCs w:val="24"/>
        </w:rPr>
        <w:t xml:space="preserve"> – Convert the date and extract the month.</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aggregate()</w:t>
      </w:r>
      <w:r>
        <w:rPr>
          <w:rFonts w:ascii="Times New Roman" w:cs="Times New Roman" w:eastAsia="Times New Roman" w:hAnsi="Times New Roman"/>
          <w:color w:val="000000"/>
          <w:sz w:val="24"/>
          <w:szCs w:val="24"/>
        </w:rPr>
        <w:t xml:space="preserve"> – Calculates the monthly averages.</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stats::filter()</w:t>
      </w:r>
      <w:r>
        <w:rPr>
          <w:rFonts w:ascii="Times New Roman" w:cs="Times New Roman" w:eastAsia="Times New Roman" w:hAnsi="Times New Roman"/>
          <w:color w:val="000000"/>
          <w:sz w:val="24"/>
          <w:szCs w:val="24"/>
        </w:rPr>
        <w:t xml:space="preserve"> – Applies moving-average smoothing.</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a7fb39c23616c9b26e7870907bbe0c0b8505df.png"/><Relationship Id="rId8" Type="http://schemas.openxmlformats.org/officeDocument/2006/relationships/image" Target="media/95e5d53dcce351a9ad4ec8d0bc7d3210dff3c1c8.png"/><Relationship Id="rId9" Type="http://schemas.openxmlformats.org/officeDocument/2006/relationships/image" Target="media/e2f603d5d680c58f45e97d8a26ca2697f556cdfd.png"/><Relationship Id="rId10" Type="http://schemas.openxmlformats.org/officeDocument/2006/relationships/image" Target="media/039883e053888a44fb9f2570882491efae2a3e39.png"/><Relationship Id="rId11" Type="http://schemas.openxmlformats.org/officeDocument/2006/relationships/image" Target="media/836b5924e4c5b0a61d4d5095fcbab10768d96ef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26 — STUDENT PERFORMANCE ANALYSIS</dc:title>
  <dc:creator>Lakshna Sree T S</dc:creator>
  <cp:lastModifiedBy>Un-named</cp:lastModifiedBy>
  <cp:revision>1</cp:revision>
  <dcterms:created xsi:type="dcterms:W3CDTF">2026-10-11T18:07:38.692Z</dcterms:created>
  <dcterms:modified xsi:type="dcterms:W3CDTF">2026-10-11T18:07:38.693Z</dcterms:modified>
</cp:coreProperties>
</file>

<file path=docProps/custom.xml><?xml version="1.0" encoding="utf-8"?>
<Properties xmlns="http://schemas.openxmlformats.org/officeDocument/2006/custom-properties" xmlns:vt="http://schemas.openxmlformats.org/officeDocument/2006/docPropsVTypes"/>
</file>