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DSA0601 • DATA HANDLING AND VISUALIZATION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LAB EXPERIMENT RECORD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Set 5: Website Analytics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Department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AIML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Course Code / Course 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DSA0601 / Data Handling and Visualization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Experiment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 Visualization using 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Lakshna Sree T 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Register Number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192524059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01 October 2026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Aim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To visualize website traffic data using a line chart, bar chart, and stacked area chart, and to build an interactive dashboard using R and Shiny.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Dataset: Website Traffic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Page Views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Click-through Rate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1500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2.3%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2.7%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2023-01-04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1650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2.4%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2023-01-05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1800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2.6%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Note: The assignment table does not include likes, shares and comments. For Program 3, the following sample values were assumed (Jan 1 to Jan 5) – Likes: 320, 350, 300, 380, 410; Shares: 80, 95, 70, 100, 120; Comments: 45, 55, 40, 60, 70.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1: Line Chart of Daily Page Views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Create a line chart to visualize the trend in daily page views over time. Label the axes and title the chart.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date &lt;- as.Date(c("2023-01-01", "2023-01-02", "2023-01-03",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"2023-01-04", "2023-01-05"))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page_views &lt;- c(1500, 1600, 1400, 1650, 1800)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Line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plot(date, page_views,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type = "o",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xlab = "Date",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ylab = "Page Views",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main = "Daily Page Views",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col = "blue")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28925"/>
            <wp:effectExtent t="0" r="0" b="0" l="0"/>
            <wp:docPr id="1" name="s5_line.png" descr="s5_line.png" title="s5_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1: Daily Page Views Line Chart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Page views rise from 1500 to 1600, drop to 1400 on 3 January, and then climb steadily to 1650 and finally 1800 on 5 January. Overall the trend is upward.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2: Bar Chart of Top N Days by Click-through Rate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Generate a bar chart showing the top N days with the highest click-through rates. Label the chart elements.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date &lt;- c("2023-01-01", "2023-01-02", "2023-01-03", "2023-01-04", "2023-01-05")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ctr &lt;- c(2.3, 2.7, 2.0, 2.4, 2.6)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Select the top N days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N &lt;- 3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top &lt;- order(ctr, decreasing = TRUE)[1:N]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Bar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barplot(ctr[top],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names.arg = date[top],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xlab = "Date",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ylab = "Click-through Rate (%)",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main = paste("Top", N, "Days by Click-through Rate"),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col = "darkgreen")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95600"/>
            <wp:effectExtent t="0" r="0" b="0" l="0"/>
            <wp:docPr id="1" name="s5_bar.png" descr="s5_bar.png" title="s5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2: Top 3 Days by Click-through Rate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three best days are 2 January (2.7%), 5 January (2.6%) and 4 January (2.4%). 3 January had the lowest click-through rate (2.0%) and is not in the top 3.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3: Stacked Area Chart of User Interactions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Develop a stacked area chart to display the distribution of user interactions (likes, shares, comments) on a website.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library(ggplot2)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Dataset (sample interaction values)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interactions &lt;- data.frame(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date = rep(as.Date(c("2023-01-01", "2023-01-02", "2023-01-03",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"2023-01-04", "2023-01-05")), times = 3),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type = rep(c("Likes", "Shares", "Comments"), each = 5),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count = c(320, 350, 300, 380, 410,     # Likes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80,  95,  70, 100, 120,     # Shares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45,  55,  40,  60,  70)     # Comments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# Stacked Area Chart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ggplot(interactions, aes(x = date, y = count, fill = type)) +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geom_area() +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labs(title = "Distribution of User Interactions",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x = "Date", y = "Number of Interactions", fill = "Interaction")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876550"/>
            <wp:effectExtent t="0" r="0" b="0" l="0"/>
            <wp:docPr id="1" name="s5_area.png" descr="s5_area.png" title="s5_ar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3: Stacked Area Chart of User Interactions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Likes make up the largest share of interactions every day, followed by shares and comments. Total interactions dip on 3 January and reach their peak on 5 January, matching the page-view trend.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PROGRAM 4: Interactive Website Traffic Dashboard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Build an interactive dashboard with the line chart and bar chart using the Shiny package.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library(shiny)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date &lt;- as.Date(c("2023-01-01", "2023-01-02", "2023-01-03",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"2023-01-04", "2023-01-05"))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page_views &lt;- c(1500, 1600, 1400, 1650, 1800)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ctr &lt;- c(2.3, 2.7, 2.0, 2.4, 2.6)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ui &lt;- fluidPage(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titlePanel("Website Traffic Dashboard"),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sidebarLayout(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sidebarPanel(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sliderInput("n", "Top N days (by CTR):",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      min = 1, max = 5, value = 3, step = 1)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mainPanel(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plotOutput("linePlot"),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plotOutput("barPlot")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server &lt;- function(input, output) 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output$linePlot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plot(date, page_views, type = "o", xlab = "Date",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ylab = "Page Views", main = "Daily Page Views", col = "blue")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output$barPlot &lt;- renderPlot({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top &lt;- order(ctr, decreasing = TRUE)[1:input$n]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barplot(ctr[top], names.arg = format(date[top]),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xlab = "Date", ylab = "Click-through Rate (%)",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main = paste("Top", input$n, "Days by Click-through Rate"),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          col = "darkgreen")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  <w:ind w:left="80" w:right="80"/>
      </w:pPr>
      <w:r>
        <w:rPr>
          <w:rFonts w:ascii="Consolas" w:cs="Consolas" w:eastAsia="Consolas" w:hAnsi="Consolas"/>
          <w:sz w:val="18"/>
          <w:szCs w:val="18"/>
        </w:rPr>
        <w:t xml:space="preserve">shinyApp(ui = ui, server = server)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s5_dash.png" descr="s5_dash.png" title="s5_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Output 4: Interactive Website Traffic Dashboard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Observation: </w:t>
      </w:r>
      <w:r>
        <w:rPr>
          <w:rFonts w:ascii="Calibri" w:cs="Calibri" w:eastAsia="Calibri" w:hAnsi="Calibri"/>
          <w:sz w:val="22"/>
          <w:szCs w:val="22"/>
        </w:rPr>
        <w:t xml:space="preserve">The dashboard shows the page-view trend and the click-through-rate chart together. Moving the slider changes N, so the bar chart updates to show the top 1 to 5 days.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Procedure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1. Create the date, page-view and click-through-rate vectors in R.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2. Use plot() with type = "o" to create the line chart of daily page views.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3. Use order() to find the top N click-through rates and barplot() to display them.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4. Create a data frame of likes, shares and comments, and use ggplot2 with geom_area() to draw the stacked area chart.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5. Install and load the Shiny package, then create the UI and server components for the dashboard.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6. Run the Shiny application and change the slider to explore the top N days.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Result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website traffic data was successfully visualized using a line chart, a bar chart of the top N click-through days, and a stacked area chart of user interactions. An interactive Shiny dashboard combining the line chart and bar chart was also created.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R Functions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as.Date()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Converts text into date values.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line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order()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Ranks the days by click-through rate.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barplot()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bar chart.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ggplot() / geom_area()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Creates the stacked area chart (ggplot2 package).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sliderInput()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Provides the control for choosing N in Shiny.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renderPlot()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Generates plots dynamically in Shiny.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shinyApp()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Runs the interactive Shiny application.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593efd7f5bbfcf4128cc78094092468826169e.png"/><Relationship Id="rId8" Type="http://schemas.openxmlformats.org/officeDocument/2006/relationships/image" Target="media/83302875e195cd9de78ebce502260f53ff6e2809.png"/><Relationship Id="rId9" Type="http://schemas.openxmlformats.org/officeDocument/2006/relationships/image" Target="media/518b435f9fb4f17af7f0b102447b057fc25b2a84.png"/><Relationship Id="rId10" Type="http://schemas.openxmlformats.org/officeDocument/2006/relationships/image" Target="media/408dae97e5591fcb86c799eb455ee811d2a6b7b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2026-10-01T09:25:02.834Z</dcterms:created>
  <dcterms:modified xsi:type="dcterms:W3CDTF">2026-10-01T09:25:02.834Z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