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C5B" w:rsidRPr="00836C5B" w:rsidRDefault="00836C5B" w:rsidP="00836C5B">
      <w:pPr>
        <w:spacing w:before="100" w:beforeAutospacing="1" w:after="100" w:afterAutospacing="1" w:line="240" w:lineRule="auto"/>
        <w:rPr>
          <w:rFonts w:ascii="Times New Roman" w:eastAsia="Times New Roman" w:hAnsi="Times New Roman" w:cs="Times New Roman"/>
          <w:b/>
          <w:bCs/>
          <w:sz w:val="32"/>
          <w:szCs w:val="32"/>
        </w:rPr>
      </w:pPr>
      <w:bookmarkStart w:id="0" w:name="_GoBack"/>
      <w:bookmarkEnd w:id="0"/>
      <w:r w:rsidRPr="00836C5B">
        <w:rPr>
          <w:rFonts w:ascii="Times New Roman" w:eastAsia="Times New Roman" w:hAnsi="Times New Roman" w:cs="Times New Roman"/>
          <w:b/>
          <w:bCs/>
          <w:sz w:val="32"/>
          <w:szCs w:val="32"/>
        </w:rPr>
        <w:t>Chapter 1</w:t>
      </w:r>
    </w:p>
    <w:p w:rsidR="00836C5B" w:rsidRPr="00836C5B" w:rsidRDefault="00836C5B" w:rsidP="00836C5B">
      <w:pPr>
        <w:spacing w:before="100" w:beforeAutospacing="1" w:after="100" w:afterAutospacing="1" w:line="240" w:lineRule="auto"/>
        <w:rPr>
          <w:rFonts w:ascii="Times New Roman" w:eastAsia="Times New Roman" w:hAnsi="Times New Roman" w:cs="Times New Roman"/>
          <w:b/>
          <w:bCs/>
          <w:sz w:val="32"/>
          <w:szCs w:val="32"/>
        </w:rPr>
      </w:pPr>
      <w:r w:rsidRPr="00836C5B">
        <w:rPr>
          <w:rFonts w:ascii="Times New Roman" w:eastAsia="Times New Roman" w:hAnsi="Times New Roman" w:cs="Times New Roman"/>
          <w:b/>
          <w:bCs/>
          <w:sz w:val="32"/>
          <w:szCs w:val="32"/>
        </w:rPr>
        <w:t>Introduction</w:t>
      </w:r>
    </w:p>
    <w:p w:rsidR="00836C5B" w:rsidRPr="00836C5B" w:rsidRDefault="00836C5B" w:rsidP="00836C5B">
      <w:pPr>
        <w:spacing w:before="100" w:beforeAutospacing="1" w:after="100" w:afterAutospacing="1" w:line="240" w:lineRule="auto"/>
        <w:jc w:val="both"/>
        <w:rPr>
          <w:rFonts w:ascii="Times New Roman" w:eastAsia="Times New Roman" w:hAnsi="Times New Roman" w:cs="Times New Roman"/>
          <w:sz w:val="28"/>
          <w:szCs w:val="28"/>
        </w:rPr>
      </w:pPr>
      <w:r w:rsidRPr="00836C5B">
        <w:rPr>
          <w:rFonts w:ascii="Times New Roman" w:eastAsia="Times New Roman" w:hAnsi="Times New Roman" w:cs="Times New Roman"/>
          <w:sz w:val="28"/>
          <w:szCs w:val="28"/>
        </w:rPr>
        <w:t xml:space="preserve">The project focuses on developing an </w:t>
      </w:r>
      <w:r w:rsidRPr="00836C5B">
        <w:rPr>
          <w:rFonts w:ascii="Times New Roman" w:eastAsia="Times New Roman" w:hAnsi="Times New Roman" w:cs="Times New Roman"/>
          <w:b/>
          <w:bCs/>
          <w:sz w:val="28"/>
          <w:szCs w:val="28"/>
        </w:rPr>
        <w:t>Inventory Management System</w:t>
      </w:r>
      <w:r w:rsidRPr="00836C5B">
        <w:rPr>
          <w:rFonts w:ascii="Times New Roman" w:eastAsia="Times New Roman" w:hAnsi="Times New Roman" w:cs="Times New Roman"/>
          <w:sz w:val="28"/>
          <w:szCs w:val="28"/>
        </w:rPr>
        <w:t xml:space="preserve"> to streamline the management of inventory for businesses. Traditionally, inventory was managed manually, leading to inefficiencies, inaccuracies, and delays. This system automates inventory tracking, procurement, and reporting processes, ensuring a seamless and efficient workflow. It eliminates common bottlenecks and allows businesses to scale their operations with minimal effort.</w:t>
      </w:r>
    </w:p>
    <w:p w:rsidR="00836C5B" w:rsidRPr="00836C5B" w:rsidRDefault="00836C5B" w:rsidP="00836C5B">
      <w:pPr>
        <w:spacing w:before="100" w:beforeAutospacing="1" w:after="100" w:afterAutospacing="1" w:line="240" w:lineRule="auto"/>
        <w:jc w:val="both"/>
        <w:rPr>
          <w:rFonts w:ascii="Times New Roman" w:eastAsia="Times New Roman" w:hAnsi="Times New Roman" w:cs="Times New Roman"/>
          <w:sz w:val="28"/>
          <w:szCs w:val="28"/>
        </w:rPr>
      </w:pPr>
      <w:r w:rsidRPr="00836C5B">
        <w:rPr>
          <w:rFonts w:ascii="Times New Roman" w:eastAsia="Times New Roman" w:hAnsi="Times New Roman" w:cs="Times New Roman"/>
          <w:sz w:val="28"/>
          <w:szCs w:val="28"/>
        </w:rPr>
        <w:t xml:space="preserve">By using this software, businesses can effectively monitor stock levels, manage procurement, and generate detailed reports for decision-making. The system provides an intuitive interface for users to access and update inventory records, ensuring a user-friendly experience. It helps businesses maintain optimal stock levels, preventing overstocking and </w:t>
      </w:r>
      <w:proofErr w:type="spellStart"/>
      <w:r w:rsidRPr="00836C5B">
        <w:rPr>
          <w:rFonts w:ascii="Times New Roman" w:eastAsia="Times New Roman" w:hAnsi="Times New Roman" w:cs="Times New Roman"/>
          <w:sz w:val="28"/>
          <w:szCs w:val="28"/>
        </w:rPr>
        <w:t>understocking</w:t>
      </w:r>
      <w:proofErr w:type="spellEnd"/>
      <w:r w:rsidRPr="00836C5B">
        <w:rPr>
          <w:rFonts w:ascii="Times New Roman" w:eastAsia="Times New Roman" w:hAnsi="Times New Roman" w:cs="Times New Roman"/>
          <w:sz w:val="28"/>
          <w:szCs w:val="28"/>
        </w:rPr>
        <w:t xml:space="preserve"> situations that often lead to financial losses.</w:t>
      </w:r>
    </w:p>
    <w:p w:rsidR="00B21234" w:rsidRDefault="00B21234" w:rsidP="00836C5B">
      <w:pPr>
        <w:spacing w:before="100" w:beforeAutospacing="1" w:after="100" w:afterAutospacing="1" w:line="240" w:lineRule="auto"/>
        <w:jc w:val="both"/>
        <w:rPr>
          <w:rFonts w:ascii="Times New Roman" w:eastAsia="Times New Roman" w:hAnsi="Times New Roman" w:cs="Times New Roman"/>
          <w:sz w:val="28"/>
          <w:szCs w:val="28"/>
        </w:rPr>
      </w:pPr>
    </w:p>
    <w:p w:rsidR="00B21234" w:rsidRDefault="00B21234" w:rsidP="00836C5B">
      <w:pPr>
        <w:spacing w:before="100" w:beforeAutospacing="1" w:after="100" w:afterAutospacing="1" w:line="240" w:lineRule="auto"/>
        <w:jc w:val="both"/>
        <w:rPr>
          <w:rFonts w:ascii="Times New Roman" w:eastAsia="Times New Roman" w:hAnsi="Times New Roman" w:cs="Times New Roman"/>
          <w:sz w:val="28"/>
          <w:szCs w:val="28"/>
        </w:rPr>
      </w:pPr>
    </w:p>
    <w:p w:rsidR="00836C5B" w:rsidRPr="00836C5B" w:rsidRDefault="00836C5B" w:rsidP="00836C5B">
      <w:pPr>
        <w:spacing w:before="100" w:beforeAutospacing="1" w:after="100" w:afterAutospacing="1" w:line="240" w:lineRule="auto"/>
        <w:jc w:val="both"/>
        <w:rPr>
          <w:rFonts w:ascii="Times New Roman" w:eastAsia="Times New Roman" w:hAnsi="Times New Roman" w:cs="Times New Roman"/>
          <w:sz w:val="28"/>
          <w:szCs w:val="28"/>
        </w:rPr>
      </w:pPr>
      <w:r w:rsidRPr="00836C5B">
        <w:rPr>
          <w:rFonts w:ascii="Times New Roman" w:eastAsia="Times New Roman" w:hAnsi="Times New Roman" w:cs="Times New Roman"/>
          <w:sz w:val="28"/>
          <w:szCs w:val="28"/>
        </w:rPr>
        <w:t>The system is modular, covering various aspects of inventory management:</w:t>
      </w:r>
    </w:p>
    <w:p w:rsidR="00836C5B" w:rsidRPr="00836C5B" w:rsidRDefault="00836C5B" w:rsidP="00836C5B">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836C5B">
        <w:rPr>
          <w:rFonts w:ascii="Times New Roman" w:eastAsia="Times New Roman" w:hAnsi="Times New Roman" w:cs="Times New Roman"/>
          <w:b/>
          <w:bCs/>
          <w:sz w:val="28"/>
          <w:szCs w:val="28"/>
        </w:rPr>
        <w:t>Admin Module:</w:t>
      </w:r>
      <w:r w:rsidRPr="00836C5B">
        <w:rPr>
          <w:rFonts w:ascii="Times New Roman" w:eastAsia="Times New Roman" w:hAnsi="Times New Roman" w:cs="Times New Roman"/>
          <w:sz w:val="28"/>
          <w:szCs w:val="28"/>
        </w:rPr>
        <w:t xml:space="preserve"> Manages users, roles, and system settings, providing security and streamlined access control.</w:t>
      </w:r>
    </w:p>
    <w:p w:rsidR="00836C5B" w:rsidRPr="00836C5B" w:rsidRDefault="00836C5B" w:rsidP="00836C5B">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836C5B">
        <w:rPr>
          <w:rFonts w:ascii="Times New Roman" w:eastAsia="Times New Roman" w:hAnsi="Times New Roman" w:cs="Times New Roman"/>
          <w:b/>
          <w:bCs/>
          <w:sz w:val="28"/>
          <w:szCs w:val="28"/>
        </w:rPr>
        <w:t>Product Module:</w:t>
      </w:r>
      <w:r w:rsidRPr="00836C5B">
        <w:rPr>
          <w:rFonts w:ascii="Times New Roman" w:eastAsia="Times New Roman" w:hAnsi="Times New Roman" w:cs="Times New Roman"/>
          <w:sz w:val="28"/>
          <w:szCs w:val="28"/>
        </w:rPr>
        <w:t xml:space="preserve"> Manages product details such as categories, stock levels, and suppliers, offering real-time inventory visibility.</w:t>
      </w:r>
    </w:p>
    <w:p w:rsidR="00836C5B" w:rsidRPr="00836C5B" w:rsidRDefault="00836C5B" w:rsidP="00836C5B">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836C5B">
        <w:rPr>
          <w:rFonts w:ascii="Times New Roman" w:eastAsia="Times New Roman" w:hAnsi="Times New Roman" w:cs="Times New Roman"/>
          <w:b/>
          <w:bCs/>
          <w:sz w:val="28"/>
          <w:szCs w:val="28"/>
        </w:rPr>
        <w:t>Supplier Module:</w:t>
      </w:r>
      <w:r w:rsidRPr="00836C5B">
        <w:rPr>
          <w:rFonts w:ascii="Times New Roman" w:eastAsia="Times New Roman" w:hAnsi="Times New Roman" w:cs="Times New Roman"/>
          <w:sz w:val="28"/>
          <w:szCs w:val="28"/>
        </w:rPr>
        <w:t xml:space="preserve"> Manages supplier information and purchase orders to streamline procurement processes.</w:t>
      </w:r>
    </w:p>
    <w:p w:rsidR="00B21234" w:rsidRDefault="00B21234" w:rsidP="00836C5B">
      <w:pPr>
        <w:spacing w:before="100" w:beforeAutospacing="1" w:after="100" w:afterAutospacing="1" w:line="240" w:lineRule="auto"/>
        <w:jc w:val="both"/>
        <w:rPr>
          <w:rFonts w:ascii="Times New Roman" w:eastAsia="Times New Roman" w:hAnsi="Times New Roman" w:cs="Times New Roman"/>
          <w:sz w:val="28"/>
          <w:szCs w:val="28"/>
        </w:rPr>
      </w:pPr>
    </w:p>
    <w:p w:rsidR="00B21234" w:rsidRDefault="00B21234" w:rsidP="00836C5B">
      <w:pPr>
        <w:spacing w:before="100" w:beforeAutospacing="1" w:after="100" w:afterAutospacing="1" w:line="240" w:lineRule="auto"/>
        <w:jc w:val="both"/>
        <w:rPr>
          <w:rFonts w:ascii="Times New Roman" w:eastAsia="Times New Roman" w:hAnsi="Times New Roman" w:cs="Times New Roman"/>
          <w:sz w:val="28"/>
          <w:szCs w:val="28"/>
        </w:rPr>
      </w:pPr>
    </w:p>
    <w:p w:rsidR="00836C5B" w:rsidRPr="00836C5B" w:rsidRDefault="00836C5B" w:rsidP="00836C5B">
      <w:pPr>
        <w:spacing w:before="100" w:beforeAutospacing="1" w:after="100" w:afterAutospacing="1" w:line="240" w:lineRule="auto"/>
        <w:jc w:val="both"/>
        <w:rPr>
          <w:rFonts w:ascii="Times New Roman" w:eastAsia="Times New Roman" w:hAnsi="Times New Roman" w:cs="Times New Roman"/>
          <w:sz w:val="28"/>
          <w:szCs w:val="28"/>
        </w:rPr>
      </w:pPr>
      <w:r w:rsidRPr="00836C5B">
        <w:rPr>
          <w:rFonts w:ascii="Times New Roman" w:eastAsia="Times New Roman" w:hAnsi="Times New Roman" w:cs="Times New Roman"/>
          <w:sz w:val="28"/>
          <w:szCs w:val="28"/>
        </w:rPr>
        <w:t>This Inventory Management System ensures efficient tracking, minimizes manual errors, and improves overall productivity. It is designed to adapt to the needs of various industries, making it a versatile tool for businesses of all sizes.</w:t>
      </w:r>
    </w:p>
    <w:p w:rsidR="00836C5B" w:rsidRPr="00836C5B" w:rsidRDefault="00836C5B" w:rsidP="00836C5B">
      <w:pPr>
        <w:pStyle w:val="NormalWeb"/>
        <w:rPr>
          <w:sz w:val="28"/>
          <w:szCs w:val="28"/>
        </w:rPr>
      </w:pPr>
    </w:p>
    <w:p w:rsidR="00836C5B" w:rsidRPr="00836C5B" w:rsidRDefault="00836C5B" w:rsidP="00836C5B">
      <w:pPr>
        <w:pStyle w:val="NormalWeb"/>
        <w:rPr>
          <w:sz w:val="28"/>
          <w:szCs w:val="28"/>
        </w:rPr>
      </w:pPr>
    </w:p>
    <w:p w:rsidR="00836C5B" w:rsidRPr="00742DE6" w:rsidRDefault="00836C5B" w:rsidP="00836C5B">
      <w:pPr>
        <w:pStyle w:val="NormalWeb"/>
        <w:rPr>
          <w:b/>
          <w:bCs/>
          <w:sz w:val="32"/>
          <w:szCs w:val="32"/>
        </w:rPr>
      </w:pPr>
      <w:r w:rsidRPr="00742DE6">
        <w:rPr>
          <w:b/>
          <w:bCs/>
          <w:sz w:val="32"/>
          <w:szCs w:val="32"/>
        </w:rPr>
        <w:t>Chapter 2</w:t>
      </w:r>
    </w:p>
    <w:p w:rsidR="00836C5B" w:rsidRPr="00742DE6" w:rsidRDefault="00836C5B" w:rsidP="00836C5B">
      <w:pPr>
        <w:pStyle w:val="NormalWeb"/>
        <w:rPr>
          <w:b/>
          <w:bCs/>
          <w:sz w:val="32"/>
          <w:szCs w:val="32"/>
        </w:rPr>
      </w:pPr>
      <w:r w:rsidRPr="00742DE6">
        <w:rPr>
          <w:b/>
          <w:bCs/>
          <w:sz w:val="32"/>
          <w:szCs w:val="32"/>
        </w:rPr>
        <w:t>Software Requirements Specification (SRS)</w:t>
      </w:r>
    </w:p>
    <w:p w:rsidR="00836C5B" w:rsidRPr="00836C5B" w:rsidRDefault="00836C5B" w:rsidP="00836C5B">
      <w:pPr>
        <w:pStyle w:val="NormalWeb"/>
        <w:rPr>
          <w:sz w:val="28"/>
          <w:szCs w:val="28"/>
        </w:rPr>
      </w:pPr>
      <w:r w:rsidRPr="00836C5B">
        <w:rPr>
          <w:rStyle w:val="Strong"/>
          <w:sz w:val="28"/>
          <w:szCs w:val="28"/>
        </w:rPr>
        <w:t>Purpose</w:t>
      </w:r>
    </w:p>
    <w:p w:rsidR="00836C5B" w:rsidRPr="00836C5B" w:rsidRDefault="00836C5B" w:rsidP="00836C5B">
      <w:pPr>
        <w:pStyle w:val="NormalWeb"/>
        <w:rPr>
          <w:sz w:val="28"/>
          <w:szCs w:val="28"/>
        </w:rPr>
      </w:pPr>
      <w:r w:rsidRPr="00836C5B">
        <w:rPr>
          <w:sz w:val="28"/>
          <w:szCs w:val="28"/>
        </w:rPr>
        <w:t xml:space="preserve">The </w:t>
      </w:r>
      <w:r w:rsidRPr="00836C5B">
        <w:rPr>
          <w:rStyle w:val="Strong"/>
          <w:sz w:val="28"/>
          <w:szCs w:val="28"/>
        </w:rPr>
        <w:t>Inventory Management System</w:t>
      </w:r>
      <w:r w:rsidRPr="00836C5B">
        <w:rPr>
          <w:sz w:val="28"/>
          <w:szCs w:val="28"/>
        </w:rPr>
        <w:t xml:space="preserve"> is designed to automate and improve inventory control, procurement, and reporting processes. It helps businesses optimize stock levels, avoid overstocking or </w:t>
      </w:r>
      <w:proofErr w:type="spellStart"/>
      <w:r w:rsidRPr="00836C5B">
        <w:rPr>
          <w:sz w:val="28"/>
          <w:szCs w:val="28"/>
        </w:rPr>
        <w:t>understocking</w:t>
      </w:r>
      <w:proofErr w:type="spellEnd"/>
      <w:r w:rsidRPr="00836C5B">
        <w:rPr>
          <w:sz w:val="28"/>
          <w:szCs w:val="28"/>
        </w:rPr>
        <w:t>, and enhance decision-making based on accurate data. The system is built to increase operational efficiency while providing a robust platform for managing complex inventory needs.</w:t>
      </w:r>
    </w:p>
    <w:p w:rsidR="00836C5B" w:rsidRPr="00836C5B" w:rsidRDefault="00836C5B" w:rsidP="00836C5B">
      <w:pPr>
        <w:pStyle w:val="NormalWeb"/>
        <w:rPr>
          <w:sz w:val="28"/>
          <w:szCs w:val="28"/>
        </w:rPr>
      </w:pPr>
      <w:r w:rsidRPr="00836C5B">
        <w:rPr>
          <w:rStyle w:val="Strong"/>
          <w:sz w:val="28"/>
          <w:szCs w:val="28"/>
        </w:rPr>
        <w:t>Document Conventions</w:t>
      </w:r>
    </w:p>
    <w:p w:rsidR="00836C5B" w:rsidRPr="00836C5B" w:rsidRDefault="00836C5B" w:rsidP="00836C5B">
      <w:pPr>
        <w:pStyle w:val="NormalWeb"/>
        <w:rPr>
          <w:sz w:val="28"/>
          <w:szCs w:val="28"/>
        </w:rPr>
      </w:pPr>
      <w:r w:rsidRPr="00836C5B">
        <w:rPr>
          <w:sz w:val="28"/>
          <w:szCs w:val="28"/>
        </w:rPr>
        <w:t>The document follows IEEE SRS standards, and formatting adheres to established norms for readability and consistency. This ensures ease of understanding for all stakeholders involved in the project.</w:t>
      </w:r>
    </w:p>
    <w:p w:rsidR="00836C5B" w:rsidRPr="00836C5B" w:rsidRDefault="00836C5B" w:rsidP="00836C5B">
      <w:pPr>
        <w:pStyle w:val="NormalWeb"/>
        <w:rPr>
          <w:sz w:val="28"/>
          <w:szCs w:val="28"/>
        </w:rPr>
      </w:pPr>
      <w:r w:rsidRPr="00836C5B">
        <w:rPr>
          <w:rStyle w:val="Strong"/>
          <w:sz w:val="28"/>
          <w:szCs w:val="28"/>
        </w:rPr>
        <w:t>Intended Audience and Reading Suggestions</w:t>
      </w:r>
    </w:p>
    <w:p w:rsidR="00836C5B" w:rsidRPr="00836C5B" w:rsidRDefault="00836C5B" w:rsidP="00836C5B">
      <w:pPr>
        <w:pStyle w:val="NormalWeb"/>
        <w:rPr>
          <w:sz w:val="28"/>
          <w:szCs w:val="28"/>
        </w:rPr>
      </w:pPr>
      <w:r w:rsidRPr="00836C5B">
        <w:rPr>
          <w:sz w:val="28"/>
          <w:szCs w:val="28"/>
        </w:rPr>
        <w:t>This document is intended for:</w:t>
      </w:r>
    </w:p>
    <w:p w:rsidR="00836C5B" w:rsidRPr="00836C5B" w:rsidRDefault="00836C5B" w:rsidP="00836C5B">
      <w:pPr>
        <w:pStyle w:val="NormalWeb"/>
        <w:numPr>
          <w:ilvl w:val="0"/>
          <w:numId w:val="2"/>
        </w:numPr>
        <w:rPr>
          <w:sz w:val="28"/>
          <w:szCs w:val="28"/>
        </w:rPr>
      </w:pPr>
      <w:r w:rsidRPr="00836C5B">
        <w:rPr>
          <w:sz w:val="28"/>
          <w:szCs w:val="28"/>
        </w:rPr>
        <w:t>Developers</w:t>
      </w:r>
    </w:p>
    <w:p w:rsidR="00836C5B" w:rsidRPr="00836C5B" w:rsidRDefault="00836C5B" w:rsidP="00836C5B">
      <w:pPr>
        <w:pStyle w:val="NormalWeb"/>
        <w:numPr>
          <w:ilvl w:val="0"/>
          <w:numId w:val="2"/>
        </w:numPr>
        <w:rPr>
          <w:sz w:val="28"/>
          <w:szCs w:val="28"/>
        </w:rPr>
      </w:pPr>
      <w:r w:rsidRPr="00836C5B">
        <w:rPr>
          <w:sz w:val="28"/>
          <w:szCs w:val="28"/>
        </w:rPr>
        <w:t>Project managers</w:t>
      </w:r>
    </w:p>
    <w:p w:rsidR="00836C5B" w:rsidRPr="00836C5B" w:rsidRDefault="00836C5B" w:rsidP="00836C5B">
      <w:pPr>
        <w:pStyle w:val="NormalWeb"/>
        <w:numPr>
          <w:ilvl w:val="0"/>
          <w:numId w:val="2"/>
        </w:numPr>
        <w:rPr>
          <w:sz w:val="28"/>
          <w:szCs w:val="28"/>
        </w:rPr>
      </w:pPr>
      <w:r w:rsidRPr="00836C5B">
        <w:rPr>
          <w:sz w:val="28"/>
          <w:szCs w:val="28"/>
        </w:rPr>
        <w:t>Business analysts</w:t>
      </w:r>
    </w:p>
    <w:p w:rsidR="00836C5B" w:rsidRPr="00836C5B" w:rsidRDefault="00836C5B" w:rsidP="00836C5B">
      <w:pPr>
        <w:pStyle w:val="NormalWeb"/>
        <w:numPr>
          <w:ilvl w:val="0"/>
          <w:numId w:val="2"/>
        </w:numPr>
        <w:rPr>
          <w:sz w:val="28"/>
          <w:szCs w:val="28"/>
        </w:rPr>
      </w:pPr>
      <w:r w:rsidRPr="00836C5B">
        <w:rPr>
          <w:sz w:val="28"/>
          <w:szCs w:val="28"/>
        </w:rPr>
        <w:t>End-users</w:t>
      </w:r>
    </w:p>
    <w:p w:rsidR="00836C5B" w:rsidRPr="00836C5B" w:rsidRDefault="00836C5B" w:rsidP="00836C5B">
      <w:pPr>
        <w:pStyle w:val="NormalWeb"/>
        <w:numPr>
          <w:ilvl w:val="0"/>
          <w:numId w:val="2"/>
        </w:numPr>
        <w:rPr>
          <w:sz w:val="28"/>
          <w:szCs w:val="28"/>
        </w:rPr>
      </w:pPr>
      <w:r w:rsidRPr="00836C5B">
        <w:rPr>
          <w:sz w:val="28"/>
          <w:szCs w:val="28"/>
        </w:rPr>
        <w:t>Testers</w:t>
      </w:r>
    </w:p>
    <w:p w:rsidR="00836C5B" w:rsidRPr="00836C5B" w:rsidRDefault="00836C5B" w:rsidP="00836C5B">
      <w:pPr>
        <w:pStyle w:val="NormalWeb"/>
        <w:rPr>
          <w:sz w:val="32"/>
          <w:szCs w:val="32"/>
        </w:rPr>
      </w:pPr>
      <w:r w:rsidRPr="00836C5B">
        <w:rPr>
          <w:sz w:val="32"/>
          <w:szCs w:val="32"/>
        </w:rPr>
        <w:t>Readers are encouraged to refer to the sections most relevant to their roles. Developers may focus on system features and design, while testers might benefit from the functional specifications and expected outcomes.</w:t>
      </w:r>
    </w:p>
    <w:p w:rsidR="00B21234" w:rsidRDefault="00B21234" w:rsidP="00836C5B">
      <w:pPr>
        <w:pStyle w:val="NormalWeb"/>
        <w:rPr>
          <w:rStyle w:val="Strong"/>
          <w:sz w:val="32"/>
          <w:szCs w:val="32"/>
        </w:rPr>
      </w:pPr>
    </w:p>
    <w:p w:rsidR="00B21234" w:rsidRDefault="00B21234" w:rsidP="00836C5B">
      <w:pPr>
        <w:pStyle w:val="NormalWeb"/>
        <w:rPr>
          <w:rStyle w:val="Strong"/>
          <w:sz w:val="32"/>
          <w:szCs w:val="32"/>
        </w:rPr>
      </w:pPr>
    </w:p>
    <w:p w:rsidR="00B21234" w:rsidRDefault="00B21234" w:rsidP="00836C5B">
      <w:pPr>
        <w:pStyle w:val="NormalWeb"/>
        <w:rPr>
          <w:rStyle w:val="Strong"/>
          <w:sz w:val="32"/>
          <w:szCs w:val="32"/>
        </w:rPr>
      </w:pPr>
    </w:p>
    <w:p w:rsidR="00836C5B" w:rsidRPr="00836C5B" w:rsidRDefault="00836C5B" w:rsidP="00836C5B">
      <w:pPr>
        <w:pStyle w:val="NormalWeb"/>
        <w:rPr>
          <w:sz w:val="32"/>
          <w:szCs w:val="32"/>
        </w:rPr>
      </w:pPr>
      <w:r w:rsidRPr="00836C5B">
        <w:rPr>
          <w:rStyle w:val="Strong"/>
          <w:sz w:val="32"/>
          <w:szCs w:val="32"/>
        </w:rPr>
        <w:lastRenderedPageBreak/>
        <w:t>Product Scope</w:t>
      </w:r>
    </w:p>
    <w:p w:rsidR="00836C5B" w:rsidRPr="00836C5B" w:rsidRDefault="00836C5B" w:rsidP="00836C5B">
      <w:pPr>
        <w:pStyle w:val="NormalWeb"/>
        <w:rPr>
          <w:sz w:val="32"/>
          <w:szCs w:val="32"/>
        </w:rPr>
      </w:pPr>
      <w:r w:rsidRPr="00836C5B">
        <w:rPr>
          <w:sz w:val="28"/>
          <w:szCs w:val="28"/>
        </w:rPr>
        <w:t>The system is aimed at businesses seeking to enhance their inventory management practices. It offers features for real-time inventory tracking, supplier management, and comprehensive reporting, ensuring efficient operations. The scalability of the system allows it to grow alongside the business, adapting to increased complexity and volume</w:t>
      </w:r>
      <w:r w:rsidRPr="00836C5B">
        <w:rPr>
          <w:sz w:val="32"/>
          <w:szCs w:val="32"/>
        </w:rPr>
        <w:t>.</w:t>
      </w:r>
    </w:p>
    <w:p w:rsidR="00836C5B" w:rsidRDefault="00836C5B" w:rsidP="00836C5B">
      <w:pPr>
        <w:pStyle w:val="NormalWeb"/>
        <w:rPr>
          <w:rStyle w:val="Strong"/>
        </w:rPr>
      </w:pPr>
    </w:p>
    <w:p w:rsidR="00836C5B" w:rsidRPr="00836C5B" w:rsidRDefault="00836C5B" w:rsidP="00836C5B">
      <w:pPr>
        <w:pStyle w:val="NormalWeb"/>
        <w:rPr>
          <w:sz w:val="28"/>
          <w:szCs w:val="28"/>
        </w:rPr>
      </w:pPr>
      <w:r w:rsidRPr="00836C5B">
        <w:rPr>
          <w:rStyle w:val="Strong"/>
          <w:sz w:val="28"/>
          <w:szCs w:val="28"/>
        </w:rPr>
        <w:t>References</w:t>
      </w:r>
    </w:p>
    <w:p w:rsidR="00836C5B" w:rsidRPr="00836C5B" w:rsidRDefault="00836C5B" w:rsidP="00836C5B">
      <w:pPr>
        <w:pStyle w:val="NormalWeb"/>
        <w:numPr>
          <w:ilvl w:val="0"/>
          <w:numId w:val="3"/>
        </w:numPr>
        <w:rPr>
          <w:sz w:val="28"/>
          <w:szCs w:val="28"/>
        </w:rPr>
      </w:pPr>
      <w:r w:rsidRPr="00836C5B">
        <w:rPr>
          <w:sz w:val="28"/>
          <w:szCs w:val="28"/>
        </w:rPr>
        <w:t>https://docs.microsoft.com/dotnet</w:t>
      </w:r>
    </w:p>
    <w:p w:rsidR="00836C5B" w:rsidRPr="00836C5B" w:rsidRDefault="00836C5B" w:rsidP="00836C5B">
      <w:pPr>
        <w:pStyle w:val="NormalWeb"/>
        <w:numPr>
          <w:ilvl w:val="0"/>
          <w:numId w:val="3"/>
        </w:numPr>
        <w:rPr>
          <w:sz w:val="28"/>
          <w:szCs w:val="28"/>
        </w:rPr>
      </w:pPr>
      <w:r w:rsidRPr="00836C5B">
        <w:rPr>
          <w:sz w:val="28"/>
          <w:szCs w:val="28"/>
        </w:rPr>
        <w:t>https://www.sqlshack.com</w:t>
      </w:r>
    </w:p>
    <w:p w:rsidR="00836C5B" w:rsidRPr="00836C5B" w:rsidRDefault="007D750F" w:rsidP="00836C5B">
      <w:pPr>
        <w:pStyle w:val="NormalWeb"/>
        <w:numPr>
          <w:ilvl w:val="0"/>
          <w:numId w:val="3"/>
        </w:numPr>
        <w:rPr>
          <w:sz w:val="28"/>
          <w:szCs w:val="28"/>
        </w:rPr>
      </w:pPr>
      <w:hyperlink r:id="rId9" w:history="1">
        <w:r w:rsidR="00836C5B" w:rsidRPr="00836C5B">
          <w:rPr>
            <w:rStyle w:val="Hyperlink"/>
            <w:sz w:val="28"/>
            <w:szCs w:val="28"/>
          </w:rPr>
          <w:t>https://developer.mozilla.org</w:t>
        </w:r>
      </w:hyperlink>
    </w:p>
    <w:p w:rsidR="00836C5B" w:rsidRDefault="00836C5B" w:rsidP="00836C5B">
      <w:pPr>
        <w:pStyle w:val="NormalWeb"/>
      </w:pPr>
    </w:p>
    <w:p w:rsidR="00836C5B" w:rsidRPr="00836C5B" w:rsidRDefault="00836C5B" w:rsidP="00836C5B">
      <w:pPr>
        <w:pStyle w:val="NormalWeb"/>
        <w:rPr>
          <w:sz w:val="32"/>
          <w:szCs w:val="32"/>
        </w:rPr>
      </w:pPr>
      <w:r w:rsidRPr="00836C5B">
        <w:rPr>
          <w:rStyle w:val="Strong"/>
          <w:sz w:val="32"/>
          <w:szCs w:val="32"/>
        </w:rPr>
        <w:t>Overall Description</w:t>
      </w:r>
    </w:p>
    <w:p w:rsidR="00836C5B" w:rsidRPr="00836C5B" w:rsidRDefault="00836C5B" w:rsidP="00836C5B">
      <w:pPr>
        <w:pStyle w:val="NormalWeb"/>
        <w:rPr>
          <w:sz w:val="28"/>
          <w:szCs w:val="28"/>
        </w:rPr>
      </w:pPr>
      <w:r w:rsidRPr="00836C5B">
        <w:rPr>
          <w:rStyle w:val="Strong"/>
          <w:sz w:val="28"/>
          <w:szCs w:val="28"/>
        </w:rPr>
        <w:t>Product Perspective</w:t>
      </w:r>
    </w:p>
    <w:p w:rsidR="00836C5B" w:rsidRPr="00836C5B" w:rsidRDefault="00836C5B" w:rsidP="00836C5B">
      <w:pPr>
        <w:pStyle w:val="NormalWeb"/>
        <w:rPr>
          <w:sz w:val="28"/>
          <w:szCs w:val="28"/>
        </w:rPr>
      </w:pPr>
      <w:r w:rsidRPr="00836C5B">
        <w:rPr>
          <w:sz w:val="28"/>
          <w:szCs w:val="28"/>
        </w:rPr>
        <w:t>The Inventory Management System replaces traditional manual processes with a modern, automated solution. It ensures real-time tracking and data accuracy, reducing operational inefficiencies. This system integrates seamlessly with existing infrastructure, leveraging the latest technology to provide reliable performance.</w:t>
      </w:r>
    </w:p>
    <w:p w:rsidR="00836C5B" w:rsidRPr="00836C5B" w:rsidRDefault="00836C5B" w:rsidP="00836C5B">
      <w:pPr>
        <w:pStyle w:val="NormalWeb"/>
        <w:rPr>
          <w:sz w:val="28"/>
          <w:szCs w:val="28"/>
        </w:rPr>
      </w:pPr>
      <w:r w:rsidRPr="00836C5B">
        <w:rPr>
          <w:rStyle w:val="Strong"/>
          <w:sz w:val="28"/>
          <w:szCs w:val="28"/>
        </w:rPr>
        <w:t>Product Functions</w:t>
      </w:r>
    </w:p>
    <w:p w:rsidR="00836C5B" w:rsidRPr="00836C5B" w:rsidRDefault="00836C5B" w:rsidP="00836C5B">
      <w:pPr>
        <w:pStyle w:val="NormalWeb"/>
        <w:numPr>
          <w:ilvl w:val="0"/>
          <w:numId w:val="4"/>
        </w:numPr>
        <w:rPr>
          <w:sz w:val="28"/>
          <w:szCs w:val="28"/>
        </w:rPr>
      </w:pPr>
      <w:r w:rsidRPr="00836C5B">
        <w:rPr>
          <w:rStyle w:val="Strong"/>
          <w:sz w:val="28"/>
          <w:szCs w:val="28"/>
        </w:rPr>
        <w:t>Admin Module</w:t>
      </w:r>
      <w:r w:rsidRPr="00836C5B">
        <w:rPr>
          <w:sz w:val="28"/>
          <w:szCs w:val="28"/>
        </w:rPr>
        <w:t>:</w:t>
      </w:r>
    </w:p>
    <w:p w:rsidR="00836C5B" w:rsidRPr="00836C5B" w:rsidRDefault="00836C5B" w:rsidP="00836C5B">
      <w:pPr>
        <w:pStyle w:val="NormalWeb"/>
        <w:numPr>
          <w:ilvl w:val="1"/>
          <w:numId w:val="4"/>
        </w:numPr>
        <w:rPr>
          <w:sz w:val="28"/>
          <w:szCs w:val="28"/>
        </w:rPr>
      </w:pPr>
      <w:r w:rsidRPr="00836C5B">
        <w:rPr>
          <w:sz w:val="28"/>
          <w:szCs w:val="28"/>
        </w:rPr>
        <w:t>User management</w:t>
      </w:r>
    </w:p>
    <w:p w:rsidR="00836C5B" w:rsidRPr="00836C5B" w:rsidRDefault="00836C5B" w:rsidP="00836C5B">
      <w:pPr>
        <w:pStyle w:val="NormalWeb"/>
        <w:numPr>
          <w:ilvl w:val="1"/>
          <w:numId w:val="4"/>
        </w:numPr>
        <w:rPr>
          <w:sz w:val="28"/>
          <w:szCs w:val="28"/>
        </w:rPr>
      </w:pPr>
      <w:r w:rsidRPr="00836C5B">
        <w:rPr>
          <w:sz w:val="28"/>
          <w:szCs w:val="28"/>
        </w:rPr>
        <w:t>Role assignments</w:t>
      </w:r>
    </w:p>
    <w:p w:rsidR="00836C5B" w:rsidRPr="00836C5B" w:rsidRDefault="00836C5B" w:rsidP="00836C5B">
      <w:pPr>
        <w:pStyle w:val="NormalWeb"/>
        <w:numPr>
          <w:ilvl w:val="1"/>
          <w:numId w:val="4"/>
        </w:numPr>
        <w:rPr>
          <w:sz w:val="28"/>
          <w:szCs w:val="28"/>
        </w:rPr>
      </w:pPr>
      <w:r w:rsidRPr="00836C5B">
        <w:rPr>
          <w:sz w:val="28"/>
          <w:szCs w:val="28"/>
        </w:rPr>
        <w:t>Access control policies</w:t>
      </w:r>
    </w:p>
    <w:p w:rsidR="00836C5B" w:rsidRPr="00836C5B" w:rsidRDefault="00836C5B" w:rsidP="00836C5B">
      <w:pPr>
        <w:pStyle w:val="NormalWeb"/>
        <w:numPr>
          <w:ilvl w:val="0"/>
          <w:numId w:val="4"/>
        </w:numPr>
        <w:rPr>
          <w:sz w:val="28"/>
          <w:szCs w:val="28"/>
        </w:rPr>
      </w:pPr>
      <w:r w:rsidRPr="00836C5B">
        <w:rPr>
          <w:rStyle w:val="Strong"/>
          <w:sz w:val="28"/>
          <w:szCs w:val="28"/>
        </w:rPr>
        <w:t>Product Module</w:t>
      </w:r>
      <w:r w:rsidRPr="00836C5B">
        <w:rPr>
          <w:sz w:val="28"/>
          <w:szCs w:val="28"/>
        </w:rPr>
        <w:t>:</w:t>
      </w:r>
    </w:p>
    <w:p w:rsidR="00836C5B" w:rsidRPr="00836C5B" w:rsidRDefault="00836C5B" w:rsidP="00836C5B">
      <w:pPr>
        <w:pStyle w:val="NormalWeb"/>
        <w:numPr>
          <w:ilvl w:val="1"/>
          <w:numId w:val="4"/>
        </w:numPr>
        <w:rPr>
          <w:sz w:val="28"/>
          <w:szCs w:val="28"/>
        </w:rPr>
      </w:pPr>
      <w:r w:rsidRPr="00836C5B">
        <w:rPr>
          <w:sz w:val="28"/>
          <w:szCs w:val="28"/>
        </w:rPr>
        <w:t>Product categories</w:t>
      </w:r>
    </w:p>
    <w:p w:rsidR="00836C5B" w:rsidRPr="00836C5B" w:rsidRDefault="00836C5B" w:rsidP="00836C5B">
      <w:pPr>
        <w:pStyle w:val="NormalWeb"/>
        <w:numPr>
          <w:ilvl w:val="1"/>
          <w:numId w:val="4"/>
        </w:numPr>
        <w:rPr>
          <w:sz w:val="28"/>
          <w:szCs w:val="28"/>
        </w:rPr>
      </w:pPr>
      <w:r w:rsidRPr="00836C5B">
        <w:rPr>
          <w:sz w:val="28"/>
          <w:szCs w:val="28"/>
        </w:rPr>
        <w:t>Stock level management</w:t>
      </w:r>
    </w:p>
    <w:p w:rsidR="00836C5B" w:rsidRPr="00836C5B" w:rsidRDefault="00836C5B" w:rsidP="00836C5B">
      <w:pPr>
        <w:pStyle w:val="NormalWeb"/>
        <w:numPr>
          <w:ilvl w:val="1"/>
          <w:numId w:val="4"/>
        </w:numPr>
        <w:rPr>
          <w:sz w:val="28"/>
          <w:szCs w:val="28"/>
        </w:rPr>
      </w:pPr>
      <w:r w:rsidRPr="00836C5B">
        <w:rPr>
          <w:sz w:val="28"/>
          <w:szCs w:val="28"/>
        </w:rPr>
        <w:t>Alerts for low-stock items</w:t>
      </w:r>
    </w:p>
    <w:p w:rsidR="00836C5B" w:rsidRPr="00836C5B" w:rsidRDefault="00836C5B" w:rsidP="00836C5B">
      <w:pPr>
        <w:pStyle w:val="NormalWeb"/>
        <w:numPr>
          <w:ilvl w:val="0"/>
          <w:numId w:val="4"/>
        </w:numPr>
        <w:rPr>
          <w:sz w:val="28"/>
          <w:szCs w:val="28"/>
        </w:rPr>
      </w:pPr>
      <w:r w:rsidRPr="00836C5B">
        <w:rPr>
          <w:rStyle w:val="Strong"/>
          <w:sz w:val="28"/>
          <w:szCs w:val="28"/>
        </w:rPr>
        <w:t>Supplier Module</w:t>
      </w:r>
      <w:r w:rsidRPr="00836C5B">
        <w:rPr>
          <w:sz w:val="28"/>
          <w:szCs w:val="28"/>
        </w:rPr>
        <w:t>:</w:t>
      </w:r>
    </w:p>
    <w:p w:rsidR="00836C5B" w:rsidRPr="00836C5B" w:rsidRDefault="00836C5B" w:rsidP="00836C5B">
      <w:pPr>
        <w:pStyle w:val="NormalWeb"/>
        <w:numPr>
          <w:ilvl w:val="1"/>
          <w:numId w:val="4"/>
        </w:numPr>
        <w:rPr>
          <w:sz w:val="32"/>
          <w:szCs w:val="32"/>
        </w:rPr>
      </w:pPr>
      <w:r w:rsidRPr="00836C5B">
        <w:rPr>
          <w:sz w:val="32"/>
          <w:szCs w:val="32"/>
        </w:rPr>
        <w:t>Supplier records</w:t>
      </w:r>
    </w:p>
    <w:p w:rsidR="00836C5B" w:rsidRPr="00836C5B" w:rsidRDefault="00836C5B" w:rsidP="00836C5B">
      <w:pPr>
        <w:pStyle w:val="NormalWeb"/>
        <w:numPr>
          <w:ilvl w:val="1"/>
          <w:numId w:val="4"/>
        </w:numPr>
        <w:rPr>
          <w:sz w:val="32"/>
          <w:szCs w:val="32"/>
        </w:rPr>
      </w:pPr>
      <w:r w:rsidRPr="00836C5B">
        <w:rPr>
          <w:sz w:val="32"/>
          <w:szCs w:val="32"/>
        </w:rPr>
        <w:t>Purchase order creation</w:t>
      </w:r>
    </w:p>
    <w:p w:rsidR="00836C5B" w:rsidRPr="00836C5B" w:rsidRDefault="00836C5B" w:rsidP="00836C5B">
      <w:pPr>
        <w:pStyle w:val="NormalWeb"/>
        <w:numPr>
          <w:ilvl w:val="1"/>
          <w:numId w:val="4"/>
        </w:numPr>
        <w:rPr>
          <w:sz w:val="28"/>
          <w:szCs w:val="28"/>
        </w:rPr>
      </w:pPr>
      <w:r w:rsidRPr="00836C5B">
        <w:rPr>
          <w:sz w:val="28"/>
          <w:szCs w:val="28"/>
        </w:rPr>
        <w:t>Supplier performance tracking</w:t>
      </w:r>
    </w:p>
    <w:p w:rsidR="00B21234" w:rsidRDefault="00B21234" w:rsidP="00836C5B">
      <w:pPr>
        <w:spacing w:before="100" w:beforeAutospacing="1" w:after="100" w:afterAutospacing="1" w:line="240" w:lineRule="auto"/>
        <w:rPr>
          <w:rFonts w:ascii="Times New Roman" w:eastAsia="Times New Roman" w:hAnsi="Times New Roman" w:cs="Times New Roman"/>
          <w:b/>
          <w:bCs/>
          <w:sz w:val="32"/>
          <w:szCs w:val="32"/>
        </w:rPr>
      </w:pPr>
    </w:p>
    <w:p w:rsidR="00836C5B" w:rsidRPr="00836C5B" w:rsidRDefault="00836C5B" w:rsidP="00836C5B">
      <w:pPr>
        <w:spacing w:before="100" w:beforeAutospacing="1" w:after="100" w:afterAutospacing="1" w:line="240" w:lineRule="auto"/>
        <w:rPr>
          <w:rFonts w:ascii="Times New Roman" w:eastAsia="Times New Roman" w:hAnsi="Times New Roman" w:cs="Times New Roman"/>
          <w:sz w:val="32"/>
          <w:szCs w:val="32"/>
        </w:rPr>
      </w:pPr>
      <w:r w:rsidRPr="00836C5B">
        <w:rPr>
          <w:rFonts w:ascii="Times New Roman" w:eastAsia="Times New Roman" w:hAnsi="Times New Roman" w:cs="Times New Roman"/>
          <w:b/>
          <w:bCs/>
          <w:sz w:val="32"/>
          <w:szCs w:val="32"/>
        </w:rPr>
        <w:t>User Classes and Characteristics</w:t>
      </w:r>
    </w:p>
    <w:p w:rsidR="00B21234" w:rsidRPr="00B21234" w:rsidRDefault="00836C5B" w:rsidP="00B21234">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836C5B">
        <w:rPr>
          <w:rFonts w:ascii="Times New Roman" w:eastAsia="Times New Roman" w:hAnsi="Times New Roman" w:cs="Times New Roman"/>
          <w:b/>
          <w:bCs/>
          <w:sz w:val="28"/>
          <w:szCs w:val="28"/>
        </w:rPr>
        <w:t>Admin</w:t>
      </w:r>
      <w:r w:rsidRPr="00836C5B">
        <w:rPr>
          <w:rFonts w:ascii="Times New Roman" w:eastAsia="Times New Roman" w:hAnsi="Times New Roman" w:cs="Times New Roman"/>
          <w:sz w:val="28"/>
          <w:szCs w:val="28"/>
        </w:rPr>
        <w:t>: Full access to manage users, products, and settings, ensuring the smooth functioning of the system.</w:t>
      </w:r>
    </w:p>
    <w:p w:rsidR="00836C5B" w:rsidRPr="00836C5B" w:rsidRDefault="00836C5B" w:rsidP="00836C5B">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836C5B">
        <w:rPr>
          <w:rFonts w:ascii="Times New Roman" w:eastAsia="Times New Roman" w:hAnsi="Times New Roman" w:cs="Times New Roman"/>
          <w:b/>
          <w:bCs/>
          <w:sz w:val="28"/>
          <w:szCs w:val="28"/>
        </w:rPr>
        <w:t>Inventory Manager</w:t>
      </w:r>
      <w:r w:rsidRPr="00836C5B">
        <w:rPr>
          <w:rFonts w:ascii="Times New Roman" w:eastAsia="Times New Roman" w:hAnsi="Times New Roman" w:cs="Times New Roman"/>
          <w:sz w:val="28"/>
          <w:szCs w:val="28"/>
        </w:rPr>
        <w:t>: Responsible for managing stock levels and suppliers, ensuring inventory remains up-to-date.</w:t>
      </w:r>
    </w:p>
    <w:p w:rsidR="00836C5B" w:rsidRPr="00836C5B" w:rsidRDefault="00836C5B" w:rsidP="00836C5B">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836C5B">
        <w:rPr>
          <w:rFonts w:ascii="Times New Roman" w:eastAsia="Times New Roman" w:hAnsi="Times New Roman" w:cs="Times New Roman"/>
          <w:b/>
          <w:bCs/>
          <w:sz w:val="28"/>
          <w:szCs w:val="28"/>
        </w:rPr>
        <w:t>Viewer</w:t>
      </w:r>
      <w:r w:rsidRPr="00836C5B">
        <w:rPr>
          <w:rFonts w:ascii="Times New Roman" w:eastAsia="Times New Roman" w:hAnsi="Times New Roman" w:cs="Times New Roman"/>
          <w:sz w:val="28"/>
          <w:szCs w:val="28"/>
        </w:rPr>
        <w:t>: Access to reports for decision-making, typically used by executives and stakeholders.</w:t>
      </w:r>
    </w:p>
    <w:p w:rsidR="00836C5B" w:rsidRPr="00836C5B" w:rsidRDefault="00836C5B" w:rsidP="00836C5B">
      <w:pPr>
        <w:spacing w:before="100" w:beforeAutospacing="1" w:after="100" w:afterAutospacing="1" w:line="240" w:lineRule="auto"/>
        <w:rPr>
          <w:rFonts w:ascii="Times New Roman" w:eastAsia="Times New Roman" w:hAnsi="Times New Roman" w:cs="Times New Roman"/>
          <w:sz w:val="28"/>
          <w:szCs w:val="28"/>
        </w:rPr>
      </w:pPr>
      <w:r w:rsidRPr="00836C5B">
        <w:rPr>
          <w:rFonts w:ascii="Times New Roman" w:eastAsia="Times New Roman" w:hAnsi="Times New Roman" w:cs="Times New Roman"/>
          <w:b/>
          <w:bCs/>
          <w:sz w:val="28"/>
          <w:szCs w:val="28"/>
        </w:rPr>
        <w:t>Operating Environment</w:t>
      </w:r>
    </w:p>
    <w:p w:rsidR="00836C5B" w:rsidRPr="00836C5B" w:rsidRDefault="00836C5B" w:rsidP="00836C5B">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836C5B">
        <w:rPr>
          <w:rFonts w:ascii="Times New Roman" w:eastAsia="Times New Roman" w:hAnsi="Times New Roman" w:cs="Times New Roman"/>
          <w:b/>
          <w:bCs/>
          <w:sz w:val="28"/>
          <w:szCs w:val="28"/>
        </w:rPr>
        <w:t>Platform</w:t>
      </w:r>
      <w:r w:rsidRPr="00836C5B">
        <w:rPr>
          <w:rFonts w:ascii="Times New Roman" w:eastAsia="Times New Roman" w:hAnsi="Times New Roman" w:cs="Times New Roman"/>
          <w:sz w:val="28"/>
          <w:szCs w:val="28"/>
        </w:rPr>
        <w:t>: Windows or Linux</w:t>
      </w:r>
    </w:p>
    <w:p w:rsidR="00836C5B" w:rsidRPr="00836C5B" w:rsidRDefault="00836C5B" w:rsidP="00836C5B">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836C5B">
        <w:rPr>
          <w:rFonts w:ascii="Times New Roman" w:eastAsia="Times New Roman" w:hAnsi="Times New Roman" w:cs="Times New Roman"/>
          <w:b/>
          <w:bCs/>
          <w:sz w:val="28"/>
          <w:szCs w:val="28"/>
        </w:rPr>
        <w:t>Database</w:t>
      </w:r>
      <w:r w:rsidRPr="00836C5B">
        <w:rPr>
          <w:rFonts w:ascii="Times New Roman" w:eastAsia="Times New Roman" w:hAnsi="Times New Roman" w:cs="Times New Roman"/>
          <w:sz w:val="28"/>
          <w:szCs w:val="28"/>
        </w:rPr>
        <w:t>: SQL Server</w:t>
      </w:r>
    </w:p>
    <w:p w:rsidR="00836C5B" w:rsidRPr="00836C5B" w:rsidRDefault="00836C5B" w:rsidP="00836C5B">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836C5B">
        <w:rPr>
          <w:rFonts w:ascii="Times New Roman" w:eastAsia="Times New Roman" w:hAnsi="Times New Roman" w:cs="Times New Roman"/>
          <w:b/>
          <w:bCs/>
          <w:sz w:val="28"/>
          <w:szCs w:val="28"/>
        </w:rPr>
        <w:t>Framework</w:t>
      </w:r>
      <w:r w:rsidRPr="00836C5B">
        <w:rPr>
          <w:rFonts w:ascii="Times New Roman" w:eastAsia="Times New Roman" w:hAnsi="Times New Roman" w:cs="Times New Roman"/>
          <w:sz w:val="28"/>
          <w:szCs w:val="28"/>
        </w:rPr>
        <w:t>: .NET Framework</w:t>
      </w:r>
    </w:p>
    <w:p w:rsidR="00836C5B" w:rsidRPr="00836C5B" w:rsidRDefault="00836C5B" w:rsidP="00836C5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6C5B">
        <w:rPr>
          <w:rFonts w:ascii="Times New Roman" w:eastAsia="Times New Roman" w:hAnsi="Times New Roman" w:cs="Times New Roman"/>
          <w:b/>
          <w:bCs/>
          <w:sz w:val="28"/>
          <w:szCs w:val="28"/>
        </w:rPr>
        <w:t>Hardware Requirements</w:t>
      </w:r>
      <w:r w:rsidRPr="00836C5B">
        <w:rPr>
          <w:rFonts w:ascii="Times New Roman" w:eastAsia="Times New Roman" w:hAnsi="Times New Roman" w:cs="Times New Roman"/>
          <w:sz w:val="28"/>
          <w:szCs w:val="28"/>
        </w:rPr>
        <w:t xml:space="preserve">: Minimum 4GB </w:t>
      </w:r>
      <w:proofErr w:type="gramStart"/>
      <w:r w:rsidRPr="00836C5B">
        <w:rPr>
          <w:rFonts w:ascii="Times New Roman" w:eastAsia="Times New Roman" w:hAnsi="Times New Roman" w:cs="Times New Roman"/>
          <w:sz w:val="28"/>
          <w:szCs w:val="28"/>
        </w:rPr>
        <w:t>RAM,</w:t>
      </w:r>
      <w:proofErr w:type="gramEnd"/>
      <w:r w:rsidRPr="00836C5B">
        <w:rPr>
          <w:rFonts w:ascii="Times New Roman" w:eastAsia="Times New Roman" w:hAnsi="Times New Roman" w:cs="Times New Roman"/>
          <w:sz w:val="28"/>
          <w:szCs w:val="28"/>
        </w:rPr>
        <w:t xml:space="preserve"> 100GB storage</w:t>
      </w:r>
      <w:r w:rsidRPr="00836C5B">
        <w:rPr>
          <w:rFonts w:ascii="Times New Roman" w:eastAsia="Times New Roman" w:hAnsi="Times New Roman" w:cs="Times New Roman"/>
          <w:sz w:val="24"/>
          <w:szCs w:val="24"/>
        </w:rPr>
        <w:t>.</w:t>
      </w:r>
    </w:p>
    <w:p w:rsidR="00836C5B" w:rsidRPr="00836C5B" w:rsidRDefault="00836C5B" w:rsidP="00836C5B">
      <w:pPr>
        <w:spacing w:before="100" w:beforeAutospacing="1" w:after="100" w:afterAutospacing="1" w:line="240" w:lineRule="auto"/>
        <w:rPr>
          <w:rFonts w:ascii="Times New Roman" w:eastAsia="Times New Roman" w:hAnsi="Times New Roman" w:cs="Times New Roman"/>
          <w:sz w:val="28"/>
          <w:szCs w:val="28"/>
        </w:rPr>
      </w:pPr>
      <w:r w:rsidRPr="00836C5B">
        <w:rPr>
          <w:rFonts w:ascii="Times New Roman" w:eastAsia="Times New Roman" w:hAnsi="Times New Roman" w:cs="Times New Roman"/>
          <w:b/>
          <w:bCs/>
          <w:sz w:val="28"/>
          <w:szCs w:val="28"/>
        </w:rPr>
        <w:t>User Documentation</w:t>
      </w:r>
    </w:p>
    <w:p w:rsidR="009973D9" w:rsidRDefault="009973D9" w:rsidP="00836C5B">
      <w:pPr>
        <w:spacing w:before="100" w:beforeAutospacing="1" w:after="100" w:afterAutospacing="1" w:line="240" w:lineRule="auto"/>
        <w:rPr>
          <w:rFonts w:ascii="Times New Roman" w:eastAsia="Times New Roman" w:hAnsi="Times New Roman" w:cs="Times New Roman"/>
          <w:sz w:val="28"/>
          <w:szCs w:val="28"/>
        </w:rPr>
      </w:pPr>
    </w:p>
    <w:p w:rsidR="00836C5B" w:rsidRPr="00836C5B" w:rsidRDefault="00836C5B" w:rsidP="00836C5B">
      <w:pPr>
        <w:spacing w:before="100" w:beforeAutospacing="1" w:after="100" w:afterAutospacing="1" w:line="240" w:lineRule="auto"/>
        <w:rPr>
          <w:rFonts w:ascii="Times New Roman" w:eastAsia="Times New Roman" w:hAnsi="Times New Roman" w:cs="Times New Roman"/>
          <w:sz w:val="28"/>
          <w:szCs w:val="28"/>
        </w:rPr>
      </w:pPr>
      <w:r w:rsidRPr="00836C5B">
        <w:rPr>
          <w:rFonts w:ascii="Times New Roman" w:eastAsia="Times New Roman" w:hAnsi="Times New Roman" w:cs="Times New Roman"/>
          <w:sz w:val="28"/>
          <w:szCs w:val="28"/>
        </w:rPr>
        <w:t>A comprehensive user manual and online help feature are provided to assist users. Tutorials and FAQs are included to address common issues and queries.</w:t>
      </w:r>
    </w:p>
    <w:p w:rsidR="009973D9" w:rsidRDefault="009973D9" w:rsidP="00836C5B">
      <w:pPr>
        <w:spacing w:before="100" w:beforeAutospacing="1" w:after="100" w:afterAutospacing="1" w:line="240" w:lineRule="auto"/>
        <w:rPr>
          <w:rFonts w:ascii="Times New Roman" w:eastAsia="Times New Roman" w:hAnsi="Times New Roman" w:cs="Times New Roman"/>
          <w:b/>
          <w:bCs/>
          <w:sz w:val="28"/>
          <w:szCs w:val="28"/>
        </w:rPr>
      </w:pPr>
    </w:p>
    <w:p w:rsidR="009973D9" w:rsidRDefault="00836C5B" w:rsidP="00B21234">
      <w:pPr>
        <w:spacing w:before="100" w:beforeAutospacing="1" w:after="100" w:afterAutospacing="1" w:line="240" w:lineRule="auto"/>
        <w:rPr>
          <w:rFonts w:ascii="Times New Roman" w:eastAsia="Times New Roman" w:hAnsi="Times New Roman" w:cs="Times New Roman"/>
          <w:sz w:val="28"/>
          <w:szCs w:val="28"/>
        </w:rPr>
      </w:pPr>
      <w:r w:rsidRPr="00836C5B">
        <w:rPr>
          <w:rFonts w:ascii="Times New Roman" w:eastAsia="Times New Roman" w:hAnsi="Times New Roman" w:cs="Times New Roman"/>
          <w:b/>
          <w:bCs/>
          <w:sz w:val="28"/>
          <w:szCs w:val="28"/>
        </w:rPr>
        <w:t>Assumptions and Dependencies</w:t>
      </w:r>
    </w:p>
    <w:p w:rsidR="009973D9" w:rsidRPr="00B21234" w:rsidRDefault="00836C5B" w:rsidP="00B21234">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836C5B">
        <w:rPr>
          <w:rFonts w:ascii="Times New Roman" w:eastAsia="Times New Roman" w:hAnsi="Times New Roman" w:cs="Times New Roman"/>
          <w:sz w:val="28"/>
          <w:szCs w:val="28"/>
        </w:rPr>
        <w:t>Users are familiar with basic computer operations.</w:t>
      </w:r>
    </w:p>
    <w:p w:rsidR="009973D9" w:rsidRPr="00B21234" w:rsidRDefault="00836C5B" w:rsidP="00B21234">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836C5B">
        <w:rPr>
          <w:rFonts w:ascii="Times New Roman" w:eastAsia="Times New Roman" w:hAnsi="Times New Roman" w:cs="Times New Roman"/>
          <w:sz w:val="28"/>
          <w:szCs w:val="28"/>
        </w:rPr>
        <w:t>Reliable internet connection for multi-user access.</w:t>
      </w:r>
    </w:p>
    <w:p w:rsidR="00836C5B" w:rsidRPr="00836C5B" w:rsidRDefault="00836C5B" w:rsidP="00836C5B">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836C5B">
        <w:rPr>
          <w:rFonts w:ascii="Times New Roman" w:eastAsia="Times New Roman" w:hAnsi="Times New Roman" w:cs="Times New Roman"/>
          <w:sz w:val="28"/>
          <w:szCs w:val="28"/>
        </w:rPr>
        <w:t>Hardware meets the minimum requirements.</w:t>
      </w:r>
    </w:p>
    <w:p w:rsidR="00836C5B" w:rsidRPr="00836C5B" w:rsidRDefault="00836C5B" w:rsidP="00836C5B">
      <w:pPr>
        <w:spacing w:after="0" w:line="240" w:lineRule="auto"/>
        <w:rPr>
          <w:rFonts w:ascii="Times New Roman" w:eastAsia="Times New Roman" w:hAnsi="Times New Roman" w:cs="Times New Roman"/>
          <w:sz w:val="24"/>
          <w:szCs w:val="24"/>
        </w:rPr>
      </w:pPr>
    </w:p>
    <w:p w:rsidR="00836C5B" w:rsidRDefault="00836C5B" w:rsidP="00836C5B">
      <w:pPr>
        <w:pStyle w:val="NormalWeb"/>
      </w:pPr>
    </w:p>
    <w:p w:rsidR="00836C5B" w:rsidRPr="00836C5B" w:rsidRDefault="00836C5B" w:rsidP="00836C5B">
      <w:pPr>
        <w:spacing w:after="0" w:line="240" w:lineRule="auto"/>
        <w:rPr>
          <w:rFonts w:ascii="Times New Roman" w:eastAsia="Times New Roman" w:hAnsi="Times New Roman" w:cs="Times New Roman"/>
          <w:sz w:val="24"/>
          <w:szCs w:val="24"/>
        </w:rPr>
      </w:pPr>
    </w:p>
    <w:p w:rsidR="00836C5B" w:rsidRDefault="00836C5B" w:rsidP="00836C5B">
      <w:pPr>
        <w:spacing w:before="100" w:beforeAutospacing="1" w:after="100" w:afterAutospacing="1" w:line="240" w:lineRule="auto"/>
        <w:rPr>
          <w:rFonts w:ascii="Times New Roman" w:eastAsia="Times New Roman" w:hAnsi="Times New Roman" w:cs="Times New Roman"/>
          <w:sz w:val="32"/>
          <w:szCs w:val="32"/>
        </w:rPr>
      </w:pPr>
    </w:p>
    <w:p w:rsidR="00836C5B" w:rsidRDefault="00836C5B" w:rsidP="00836C5B">
      <w:pPr>
        <w:spacing w:before="100" w:beforeAutospacing="1" w:after="100" w:afterAutospacing="1" w:line="240" w:lineRule="auto"/>
        <w:rPr>
          <w:rFonts w:ascii="Times New Roman" w:eastAsia="Times New Roman" w:hAnsi="Times New Roman" w:cs="Times New Roman"/>
          <w:sz w:val="32"/>
          <w:szCs w:val="32"/>
        </w:rPr>
      </w:pPr>
    </w:p>
    <w:p w:rsidR="00836C5B" w:rsidRPr="00836C5B" w:rsidRDefault="00836C5B" w:rsidP="00836C5B">
      <w:pPr>
        <w:spacing w:before="100" w:beforeAutospacing="1" w:after="100" w:afterAutospacing="1" w:line="240" w:lineRule="auto"/>
        <w:rPr>
          <w:rFonts w:ascii="Times New Roman" w:eastAsia="Times New Roman" w:hAnsi="Times New Roman" w:cs="Times New Roman"/>
          <w:b/>
          <w:bCs/>
          <w:sz w:val="32"/>
          <w:szCs w:val="32"/>
        </w:rPr>
      </w:pPr>
      <w:r w:rsidRPr="00836C5B">
        <w:rPr>
          <w:rFonts w:ascii="Times New Roman" w:eastAsia="Times New Roman" w:hAnsi="Times New Roman" w:cs="Times New Roman"/>
          <w:b/>
          <w:bCs/>
          <w:sz w:val="32"/>
          <w:szCs w:val="32"/>
        </w:rPr>
        <w:lastRenderedPageBreak/>
        <w:t>Chapter 3</w:t>
      </w:r>
    </w:p>
    <w:p w:rsidR="00836C5B" w:rsidRPr="00836C5B" w:rsidRDefault="00836C5B" w:rsidP="00836C5B">
      <w:pPr>
        <w:spacing w:before="100" w:beforeAutospacing="1" w:after="100" w:afterAutospacing="1" w:line="240" w:lineRule="auto"/>
        <w:rPr>
          <w:rFonts w:ascii="Times New Roman" w:eastAsia="Times New Roman" w:hAnsi="Times New Roman" w:cs="Times New Roman"/>
          <w:b/>
          <w:bCs/>
          <w:sz w:val="32"/>
          <w:szCs w:val="32"/>
        </w:rPr>
      </w:pPr>
      <w:r w:rsidRPr="00836C5B">
        <w:rPr>
          <w:rFonts w:ascii="Times New Roman" w:eastAsia="Times New Roman" w:hAnsi="Times New Roman" w:cs="Times New Roman"/>
          <w:b/>
          <w:bCs/>
          <w:sz w:val="32"/>
          <w:szCs w:val="32"/>
        </w:rPr>
        <w:t>Analysis and Design</w:t>
      </w:r>
    </w:p>
    <w:p w:rsidR="00836C5B" w:rsidRPr="00836C5B" w:rsidRDefault="00836C5B" w:rsidP="00836C5B">
      <w:pPr>
        <w:spacing w:before="100" w:beforeAutospacing="1" w:after="100" w:afterAutospacing="1" w:line="240" w:lineRule="auto"/>
        <w:rPr>
          <w:rFonts w:ascii="Times New Roman" w:eastAsia="Times New Roman" w:hAnsi="Times New Roman" w:cs="Times New Roman"/>
          <w:sz w:val="24"/>
          <w:szCs w:val="24"/>
        </w:rPr>
      </w:pPr>
      <w:r w:rsidRPr="00836C5B">
        <w:rPr>
          <w:rFonts w:ascii="Times New Roman" w:eastAsia="Times New Roman" w:hAnsi="Times New Roman" w:cs="Times New Roman"/>
          <w:b/>
          <w:bCs/>
          <w:sz w:val="24"/>
          <w:szCs w:val="24"/>
        </w:rPr>
        <w:t xml:space="preserve"> DFD</w:t>
      </w:r>
    </w:p>
    <w:p w:rsidR="00836C5B" w:rsidRDefault="00836C5B" w:rsidP="00836C5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36C5B">
        <w:rPr>
          <w:rFonts w:ascii="Times New Roman" w:eastAsia="Times New Roman" w:hAnsi="Times New Roman" w:cs="Times New Roman"/>
          <w:sz w:val="24"/>
          <w:szCs w:val="24"/>
        </w:rPr>
        <w:t>System interacts with Admin, Inventory Managers, and Suppliers, ensuring seamless communication between modules and users.</w:t>
      </w:r>
    </w:p>
    <w:p w:rsidR="00884C19" w:rsidRPr="00836C5B" w:rsidRDefault="00884C19" w:rsidP="00E6190C">
      <w:pPr>
        <w:spacing w:before="100" w:beforeAutospacing="1" w:after="100" w:afterAutospacing="1" w:line="240" w:lineRule="auto"/>
        <w:ind w:left="720"/>
        <w:rPr>
          <w:rFonts w:ascii="Times New Roman" w:eastAsia="Times New Roman" w:hAnsi="Times New Roman" w:cs="Times New Roman"/>
          <w:sz w:val="24"/>
          <w:szCs w:val="24"/>
        </w:rPr>
      </w:pPr>
      <w:r w:rsidRPr="00624651">
        <w:rPr>
          <w:noProof/>
        </w:rPr>
        <w:drawing>
          <wp:inline distT="0" distB="0" distL="0" distR="0" wp14:anchorId="4138AB7F" wp14:editId="361806F9">
            <wp:extent cx="4600575" cy="5057775"/>
            <wp:effectExtent l="0" t="0" r="9525" b="0"/>
            <wp:docPr id="31" name="Picture 31" descr="https://app.creately.com/diagram/vector/h82k867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pp.creately.com/diagram/vector/h82k867g1"/>
                    <pic:cNvPicPr>
                      <a:picLocks noChangeAspect="1" noChangeArrowheads="1"/>
                    </pic:cNvPicPr>
                  </pic:nvPicPr>
                  <pic:blipFill rotWithShape="1">
                    <a:blip r:embed="rId10">
                      <a:extLst>
                        <a:ext uri="{28A0092B-C50C-407E-A947-70E740481C1C}">
                          <a14:useLocalDpi xmlns:a14="http://schemas.microsoft.com/office/drawing/2010/main" val="0"/>
                        </a:ext>
                      </a:extLst>
                    </a:blip>
                    <a:srcRect b="7034"/>
                    <a:stretch/>
                  </pic:blipFill>
                  <pic:spPr bwMode="auto">
                    <a:xfrm>
                      <a:off x="0" y="0"/>
                      <a:ext cx="4628524" cy="5088501"/>
                    </a:xfrm>
                    <a:prstGeom prst="rect">
                      <a:avLst/>
                    </a:prstGeom>
                    <a:noFill/>
                    <a:ln>
                      <a:noFill/>
                    </a:ln>
                    <a:extLst>
                      <a:ext uri="{53640926-AAD7-44D8-BBD7-CCE9431645EC}">
                        <a14:shadowObscured xmlns:a14="http://schemas.microsoft.com/office/drawing/2010/main"/>
                      </a:ext>
                    </a:extLst>
                  </pic:spPr>
                </pic:pic>
              </a:graphicData>
            </a:graphic>
          </wp:inline>
        </w:drawing>
      </w:r>
    </w:p>
    <w:p w:rsidR="009973D9" w:rsidRDefault="009973D9" w:rsidP="00836C5B">
      <w:pPr>
        <w:spacing w:before="100" w:beforeAutospacing="1" w:after="100" w:afterAutospacing="1" w:line="240" w:lineRule="auto"/>
        <w:rPr>
          <w:rFonts w:ascii="Times New Roman" w:eastAsia="Times New Roman" w:hAnsi="Times New Roman" w:cs="Times New Roman"/>
          <w:b/>
          <w:bCs/>
          <w:sz w:val="24"/>
          <w:szCs w:val="24"/>
        </w:rPr>
      </w:pPr>
    </w:p>
    <w:p w:rsidR="009973D9" w:rsidRDefault="009973D9" w:rsidP="00836C5B">
      <w:pPr>
        <w:spacing w:before="100" w:beforeAutospacing="1" w:after="100" w:afterAutospacing="1" w:line="240" w:lineRule="auto"/>
        <w:rPr>
          <w:rFonts w:ascii="Times New Roman" w:eastAsia="Times New Roman" w:hAnsi="Times New Roman" w:cs="Times New Roman"/>
          <w:b/>
          <w:bCs/>
          <w:sz w:val="24"/>
          <w:szCs w:val="24"/>
        </w:rPr>
      </w:pPr>
    </w:p>
    <w:p w:rsidR="00B21234" w:rsidRDefault="00B21234" w:rsidP="00836C5B">
      <w:pPr>
        <w:spacing w:before="100" w:beforeAutospacing="1" w:after="100" w:afterAutospacing="1" w:line="240" w:lineRule="auto"/>
        <w:rPr>
          <w:rFonts w:ascii="Times New Roman" w:eastAsia="Times New Roman" w:hAnsi="Times New Roman" w:cs="Times New Roman"/>
          <w:b/>
          <w:bCs/>
          <w:sz w:val="24"/>
          <w:szCs w:val="24"/>
        </w:rPr>
      </w:pPr>
    </w:p>
    <w:p w:rsidR="00B21234" w:rsidRDefault="00B21234" w:rsidP="00836C5B">
      <w:pPr>
        <w:spacing w:before="100" w:beforeAutospacing="1" w:after="100" w:afterAutospacing="1" w:line="240" w:lineRule="auto"/>
        <w:rPr>
          <w:rFonts w:ascii="Times New Roman" w:eastAsia="Times New Roman" w:hAnsi="Times New Roman" w:cs="Times New Roman"/>
          <w:b/>
          <w:bCs/>
          <w:sz w:val="24"/>
          <w:szCs w:val="24"/>
        </w:rPr>
      </w:pPr>
    </w:p>
    <w:p w:rsidR="00836C5B" w:rsidRPr="00836C5B" w:rsidRDefault="00836C5B" w:rsidP="00836C5B">
      <w:pPr>
        <w:spacing w:before="100" w:beforeAutospacing="1" w:after="100" w:afterAutospacing="1" w:line="240" w:lineRule="auto"/>
        <w:rPr>
          <w:rFonts w:ascii="Times New Roman" w:eastAsia="Times New Roman" w:hAnsi="Times New Roman" w:cs="Times New Roman"/>
          <w:sz w:val="24"/>
          <w:szCs w:val="24"/>
        </w:rPr>
      </w:pPr>
      <w:r w:rsidRPr="00836C5B">
        <w:rPr>
          <w:rFonts w:ascii="Times New Roman" w:eastAsia="Times New Roman" w:hAnsi="Times New Roman" w:cs="Times New Roman"/>
          <w:b/>
          <w:bCs/>
          <w:sz w:val="24"/>
          <w:szCs w:val="24"/>
        </w:rPr>
        <w:lastRenderedPageBreak/>
        <w:t>ER Diagram</w:t>
      </w:r>
    </w:p>
    <w:p w:rsidR="00836C5B" w:rsidRDefault="00836C5B" w:rsidP="00836C5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6C5B">
        <w:rPr>
          <w:rFonts w:ascii="Times New Roman" w:eastAsia="Times New Roman" w:hAnsi="Times New Roman" w:cs="Times New Roman"/>
          <w:sz w:val="24"/>
          <w:szCs w:val="24"/>
        </w:rPr>
        <w:t>Captures entities like Users, Products, Suppliers, and Orders. It provides a clear visualization of relationships and dependencies within the system.</w:t>
      </w:r>
    </w:p>
    <w:p w:rsidR="00836C5B" w:rsidRPr="00836C5B" w:rsidRDefault="00810E9F" w:rsidP="00836C5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24651">
        <w:rPr>
          <w:noProof/>
        </w:rPr>
        <w:drawing>
          <wp:inline distT="0" distB="0" distL="0" distR="0" wp14:anchorId="3F53E5EC" wp14:editId="10A856BE">
            <wp:extent cx="3810000" cy="4871700"/>
            <wp:effectExtent l="0" t="0" r="0" b="5715"/>
            <wp:docPr id="30" name="Picture 30" descr="https://beccadat601.files.wordpress.com/2016/03/other-picture.png?w=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eccadat601.files.wordpress.com/2016/03/other-picture.png?w=6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2267" cy="4912958"/>
                    </a:xfrm>
                    <a:prstGeom prst="rect">
                      <a:avLst/>
                    </a:prstGeom>
                    <a:noFill/>
                    <a:ln>
                      <a:noFill/>
                    </a:ln>
                  </pic:spPr>
                </pic:pic>
              </a:graphicData>
            </a:graphic>
          </wp:inline>
        </w:drawing>
      </w:r>
    </w:p>
    <w:p w:rsidR="00810E9F" w:rsidRDefault="00810E9F" w:rsidP="00836C5B">
      <w:pPr>
        <w:spacing w:before="100" w:beforeAutospacing="1" w:after="100" w:afterAutospacing="1" w:line="240" w:lineRule="auto"/>
        <w:rPr>
          <w:rFonts w:ascii="Times New Roman" w:eastAsia="Times New Roman" w:hAnsi="Times New Roman" w:cs="Times New Roman"/>
          <w:b/>
          <w:bCs/>
          <w:sz w:val="24"/>
          <w:szCs w:val="24"/>
        </w:rPr>
      </w:pPr>
    </w:p>
    <w:p w:rsidR="00810E9F" w:rsidRDefault="00810E9F" w:rsidP="00836C5B">
      <w:pPr>
        <w:spacing w:before="100" w:beforeAutospacing="1" w:after="100" w:afterAutospacing="1" w:line="240" w:lineRule="auto"/>
        <w:rPr>
          <w:rFonts w:ascii="Times New Roman" w:eastAsia="Times New Roman" w:hAnsi="Times New Roman" w:cs="Times New Roman"/>
          <w:b/>
          <w:bCs/>
          <w:sz w:val="24"/>
          <w:szCs w:val="24"/>
        </w:rPr>
      </w:pPr>
    </w:p>
    <w:p w:rsidR="00B21234" w:rsidRDefault="00B21234" w:rsidP="00836C5B">
      <w:pPr>
        <w:spacing w:before="100" w:beforeAutospacing="1" w:after="100" w:afterAutospacing="1" w:line="240" w:lineRule="auto"/>
        <w:rPr>
          <w:rFonts w:ascii="Times New Roman" w:eastAsia="Times New Roman" w:hAnsi="Times New Roman" w:cs="Times New Roman"/>
          <w:b/>
          <w:bCs/>
          <w:sz w:val="24"/>
          <w:szCs w:val="24"/>
        </w:rPr>
      </w:pPr>
    </w:p>
    <w:p w:rsidR="00B21234" w:rsidRDefault="00B21234" w:rsidP="00836C5B">
      <w:pPr>
        <w:spacing w:before="100" w:beforeAutospacing="1" w:after="100" w:afterAutospacing="1" w:line="240" w:lineRule="auto"/>
        <w:rPr>
          <w:rFonts w:ascii="Times New Roman" w:eastAsia="Times New Roman" w:hAnsi="Times New Roman" w:cs="Times New Roman"/>
          <w:b/>
          <w:bCs/>
          <w:sz w:val="24"/>
          <w:szCs w:val="24"/>
        </w:rPr>
      </w:pPr>
    </w:p>
    <w:p w:rsidR="00B21234" w:rsidRDefault="00B21234" w:rsidP="00836C5B">
      <w:pPr>
        <w:spacing w:before="100" w:beforeAutospacing="1" w:after="100" w:afterAutospacing="1" w:line="240" w:lineRule="auto"/>
        <w:rPr>
          <w:rFonts w:ascii="Times New Roman" w:eastAsia="Times New Roman" w:hAnsi="Times New Roman" w:cs="Times New Roman"/>
          <w:b/>
          <w:bCs/>
          <w:sz w:val="24"/>
          <w:szCs w:val="24"/>
        </w:rPr>
      </w:pPr>
    </w:p>
    <w:p w:rsidR="00B21234" w:rsidRDefault="00B21234" w:rsidP="00836C5B">
      <w:pPr>
        <w:spacing w:before="100" w:beforeAutospacing="1" w:after="100" w:afterAutospacing="1" w:line="240" w:lineRule="auto"/>
        <w:rPr>
          <w:rFonts w:ascii="Times New Roman" w:eastAsia="Times New Roman" w:hAnsi="Times New Roman" w:cs="Times New Roman"/>
          <w:b/>
          <w:bCs/>
          <w:sz w:val="24"/>
          <w:szCs w:val="24"/>
        </w:rPr>
      </w:pPr>
    </w:p>
    <w:p w:rsidR="00B21234" w:rsidRDefault="00B21234" w:rsidP="00836C5B">
      <w:pPr>
        <w:spacing w:before="100" w:beforeAutospacing="1" w:after="100" w:afterAutospacing="1" w:line="240" w:lineRule="auto"/>
        <w:rPr>
          <w:rFonts w:ascii="Times New Roman" w:eastAsia="Times New Roman" w:hAnsi="Times New Roman" w:cs="Times New Roman"/>
          <w:b/>
          <w:bCs/>
          <w:sz w:val="24"/>
          <w:szCs w:val="24"/>
        </w:rPr>
      </w:pPr>
    </w:p>
    <w:p w:rsidR="00836C5B" w:rsidRPr="00836C5B" w:rsidRDefault="00836C5B" w:rsidP="00836C5B">
      <w:pPr>
        <w:spacing w:before="100" w:beforeAutospacing="1" w:after="100" w:afterAutospacing="1" w:line="240" w:lineRule="auto"/>
        <w:rPr>
          <w:rFonts w:ascii="Times New Roman" w:eastAsia="Times New Roman" w:hAnsi="Times New Roman" w:cs="Times New Roman"/>
          <w:sz w:val="24"/>
          <w:szCs w:val="24"/>
        </w:rPr>
      </w:pPr>
      <w:r w:rsidRPr="00836C5B">
        <w:rPr>
          <w:rFonts w:ascii="Times New Roman" w:eastAsia="Times New Roman" w:hAnsi="Times New Roman" w:cs="Times New Roman"/>
          <w:b/>
          <w:bCs/>
          <w:sz w:val="24"/>
          <w:szCs w:val="24"/>
        </w:rPr>
        <w:lastRenderedPageBreak/>
        <w:t>Use Case Diagram</w:t>
      </w:r>
    </w:p>
    <w:p w:rsidR="00836C5B" w:rsidRDefault="00836C5B" w:rsidP="00836C5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36C5B">
        <w:rPr>
          <w:rFonts w:ascii="Times New Roman" w:eastAsia="Times New Roman" w:hAnsi="Times New Roman" w:cs="Times New Roman"/>
          <w:sz w:val="24"/>
          <w:szCs w:val="24"/>
        </w:rPr>
        <w:t>Includes scenarios for adding products, updating stock, generating reports, and managing suppliers. It highlights key functionalities and user interactions.</w:t>
      </w:r>
    </w:p>
    <w:p w:rsidR="00884C19" w:rsidRPr="00836C5B" w:rsidRDefault="00884C19" w:rsidP="00B2123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0A20F6" wp14:editId="7A9F4BBD">
            <wp:extent cx="5019675" cy="514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 stock maintainence.JPG"/>
                    <pic:cNvPicPr/>
                  </pic:nvPicPr>
                  <pic:blipFill>
                    <a:blip r:embed="rId12">
                      <a:extLst>
                        <a:ext uri="{28A0092B-C50C-407E-A947-70E740481C1C}">
                          <a14:useLocalDpi xmlns:a14="http://schemas.microsoft.com/office/drawing/2010/main" val="0"/>
                        </a:ext>
                      </a:extLst>
                    </a:blip>
                    <a:stretch>
                      <a:fillRect/>
                    </a:stretch>
                  </pic:blipFill>
                  <pic:spPr>
                    <a:xfrm>
                      <a:off x="0" y="0"/>
                      <a:ext cx="5019675" cy="5143500"/>
                    </a:xfrm>
                    <a:prstGeom prst="rect">
                      <a:avLst/>
                    </a:prstGeom>
                  </pic:spPr>
                </pic:pic>
              </a:graphicData>
            </a:graphic>
          </wp:inline>
        </w:drawing>
      </w:r>
    </w:p>
    <w:p w:rsidR="00B21234" w:rsidRDefault="00B21234" w:rsidP="00836C5B">
      <w:pPr>
        <w:spacing w:before="100" w:beforeAutospacing="1" w:after="100" w:afterAutospacing="1" w:line="240" w:lineRule="auto"/>
        <w:rPr>
          <w:rFonts w:ascii="Times New Roman" w:eastAsia="Times New Roman" w:hAnsi="Times New Roman" w:cs="Times New Roman"/>
          <w:b/>
          <w:bCs/>
          <w:sz w:val="24"/>
          <w:szCs w:val="24"/>
        </w:rPr>
      </w:pPr>
    </w:p>
    <w:p w:rsidR="00B21234" w:rsidRDefault="00B21234" w:rsidP="00836C5B">
      <w:pPr>
        <w:spacing w:before="100" w:beforeAutospacing="1" w:after="100" w:afterAutospacing="1" w:line="240" w:lineRule="auto"/>
        <w:rPr>
          <w:rFonts w:ascii="Times New Roman" w:eastAsia="Times New Roman" w:hAnsi="Times New Roman" w:cs="Times New Roman"/>
          <w:b/>
          <w:bCs/>
          <w:sz w:val="24"/>
          <w:szCs w:val="24"/>
        </w:rPr>
      </w:pPr>
    </w:p>
    <w:p w:rsidR="00B21234" w:rsidRDefault="00B21234" w:rsidP="00836C5B">
      <w:pPr>
        <w:spacing w:before="100" w:beforeAutospacing="1" w:after="100" w:afterAutospacing="1" w:line="240" w:lineRule="auto"/>
        <w:rPr>
          <w:rFonts w:ascii="Times New Roman" w:eastAsia="Times New Roman" w:hAnsi="Times New Roman" w:cs="Times New Roman"/>
          <w:b/>
          <w:bCs/>
          <w:sz w:val="24"/>
          <w:szCs w:val="24"/>
        </w:rPr>
      </w:pPr>
    </w:p>
    <w:p w:rsidR="00B21234" w:rsidRDefault="00B21234" w:rsidP="00836C5B">
      <w:pPr>
        <w:spacing w:before="100" w:beforeAutospacing="1" w:after="100" w:afterAutospacing="1" w:line="240" w:lineRule="auto"/>
        <w:rPr>
          <w:rFonts w:ascii="Times New Roman" w:eastAsia="Times New Roman" w:hAnsi="Times New Roman" w:cs="Times New Roman"/>
          <w:b/>
          <w:bCs/>
          <w:sz w:val="24"/>
          <w:szCs w:val="24"/>
        </w:rPr>
      </w:pPr>
    </w:p>
    <w:p w:rsidR="00B21234" w:rsidRDefault="00B21234" w:rsidP="00836C5B">
      <w:pPr>
        <w:spacing w:before="100" w:beforeAutospacing="1" w:after="100" w:afterAutospacing="1" w:line="240" w:lineRule="auto"/>
        <w:rPr>
          <w:rFonts w:ascii="Times New Roman" w:eastAsia="Times New Roman" w:hAnsi="Times New Roman" w:cs="Times New Roman"/>
          <w:b/>
          <w:bCs/>
          <w:sz w:val="24"/>
          <w:szCs w:val="24"/>
        </w:rPr>
      </w:pPr>
    </w:p>
    <w:p w:rsidR="00B21234" w:rsidRDefault="00B21234" w:rsidP="00836C5B">
      <w:pPr>
        <w:spacing w:before="100" w:beforeAutospacing="1" w:after="100" w:afterAutospacing="1" w:line="240" w:lineRule="auto"/>
        <w:rPr>
          <w:rFonts w:ascii="Times New Roman" w:eastAsia="Times New Roman" w:hAnsi="Times New Roman" w:cs="Times New Roman"/>
          <w:b/>
          <w:bCs/>
          <w:sz w:val="24"/>
          <w:szCs w:val="24"/>
        </w:rPr>
      </w:pPr>
    </w:p>
    <w:p w:rsidR="00B21234" w:rsidRDefault="00B21234" w:rsidP="00836C5B">
      <w:pPr>
        <w:spacing w:before="100" w:beforeAutospacing="1" w:after="100" w:afterAutospacing="1" w:line="240" w:lineRule="auto"/>
        <w:rPr>
          <w:rFonts w:ascii="Times New Roman" w:eastAsia="Times New Roman" w:hAnsi="Times New Roman" w:cs="Times New Roman"/>
          <w:b/>
          <w:bCs/>
          <w:sz w:val="24"/>
          <w:szCs w:val="24"/>
        </w:rPr>
      </w:pPr>
    </w:p>
    <w:p w:rsidR="00836C5B" w:rsidRPr="00836C5B" w:rsidRDefault="00836C5B" w:rsidP="00836C5B">
      <w:pPr>
        <w:spacing w:before="100" w:beforeAutospacing="1" w:after="100" w:afterAutospacing="1" w:line="240" w:lineRule="auto"/>
        <w:rPr>
          <w:rFonts w:ascii="Times New Roman" w:eastAsia="Times New Roman" w:hAnsi="Times New Roman" w:cs="Times New Roman"/>
          <w:sz w:val="24"/>
          <w:szCs w:val="24"/>
        </w:rPr>
      </w:pPr>
      <w:r w:rsidRPr="00836C5B">
        <w:rPr>
          <w:rFonts w:ascii="Times New Roman" w:eastAsia="Times New Roman" w:hAnsi="Times New Roman" w:cs="Times New Roman"/>
          <w:b/>
          <w:bCs/>
          <w:sz w:val="24"/>
          <w:szCs w:val="24"/>
        </w:rPr>
        <w:t>Activity Diagrams</w:t>
      </w:r>
    </w:p>
    <w:p w:rsidR="00836C5B" w:rsidRDefault="00836C5B" w:rsidP="00836C5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36C5B">
        <w:rPr>
          <w:rFonts w:ascii="Times New Roman" w:eastAsia="Times New Roman" w:hAnsi="Times New Roman" w:cs="Times New Roman"/>
          <w:sz w:val="24"/>
          <w:szCs w:val="24"/>
        </w:rPr>
        <w:t>Visual representation of workflows, including stock updates and purchase order processing, ensuring clarity in operation sequences.</w:t>
      </w:r>
    </w:p>
    <w:p w:rsidR="00B21234" w:rsidRPr="00836C5B" w:rsidRDefault="00B21234" w:rsidP="00B2123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5579588" wp14:editId="6C107AD0">
            <wp:extent cx="5943600" cy="6719570"/>
            <wp:effectExtent l="133350" t="114300" r="152400" b="1574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jpg"/>
                    <pic:cNvPicPr/>
                  </pic:nvPicPr>
                  <pic:blipFill>
                    <a:blip r:embed="rId13">
                      <a:extLst>
                        <a:ext uri="{BEBA8EAE-BF5A-486C-A8C5-ECC9F3942E4B}">
                          <a14:imgProps xmlns:a14="http://schemas.microsoft.com/office/drawing/2010/main">
                            <a14:imgLayer r:embed="rId14">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5943600" cy="67195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36C5B" w:rsidRPr="00836C5B" w:rsidRDefault="00836C5B" w:rsidP="00836C5B">
      <w:pPr>
        <w:spacing w:after="0" w:line="240" w:lineRule="auto"/>
        <w:rPr>
          <w:rFonts w:ascii="Times New Roman" w:eastAsia="Times New Roman" w:hAnsi="Times New Roman" w:cs="Times New Roman"/>
          <w:sz w:val="24"/>
          <w:szCs w:val="24"/>
        </w:rPr>
      </w:pPr>
    </w:p>
    <w:p w:rsidR="00836C5B" w:rsidRPr="00742DE6" w:rsidRDefault="00836C5B" w:rsidP="00836C5B">
      <w:pPr>
        <w:pStyle w:val="NormalWeb"/>
        <w:rPr>
          <w:b/>
          <w:bCs/>
          <w:sz w:val="32"/>
          <w:szCs w:val="32"/>
        </w:rPr>
      </w:pPr>
      <w:r w:rsidRPr="00742DE6">
        <w:rPr>
          <w:b/>
          <w:bCs/>
          <w:sz w:val="32"/>
          <w:szCs w:val="32"/>
        </w:rPr>
        <w:t>Chapter 4</w:t>
      </w:r>
    </w:p>
    <w:p w:rsidR="00836C5B" w:rsidRPr="00742DE6" w:rsidRDefault="00836C5B" w:rsidP="00836C5B">
      <w:pPr>
        <w:pStyle w:val="NormalWeb"/>
        <w:rPr>
          <w:b/>
          <w:bCs/>
          <w:sz w:val="32"/>
          <w:szCs w:val="32"/>
        </w:rPr>
      </w:pPr>
      <w:r w:rsidRPr="00742DE6">
        <w:rPr>
          <w:b/>
          <w:bCs/>
          <w:sz w:val="32"/>
          <w:szCs w:val="32"/>
        </w:rPr>
        <w:t>Snapshots of the System</w:t>
      </w:r>
    </w:p>
    <w:p w:rsidR="00836C5B" w:rsidRDefault="00836C5B" w:rsidP="00836C5B">
      <w:pPr>
        <w:pStyle w:val="NormalWeb"/>
        <w:numPr>
          <w:ilvl w:val="0"/>
          <w:numId w:val="12"/>
        </w:numPr>
      </w:pPr>
      <w:r w:rsidRPr="00742DE6">
        <w:rPr>
          <w:rStyle w:val="Strong"/>
          <w:sz w:val="28"/>
          <w:szCs w:val="28"/>
        </w:rPr>
        <w:t>Login Screen</w:t>
      </w:r>
      <w:r w:rsidRPr="00742DE6">
        <w:rPr>
          <w:sz w:val="28"/>
          <w:szCs w:val="28"/>
        </w:rPr>
        <w:t>:</w:t>
      </w:r>
      <w:r>
        <w:t xml:space="preserve"> Allows secure access with multi-factor authentication.</w:t>
      </w:r>
    </w:p>
    <w:p w:rsidR="00CF19EC" w:rsidRDefault="00CF19EC" w:rsidP="00CF19EC">
      <w:pPr>
        <w:pStyle w:val="NormalWeb"/>
        <w:ind w:left="720"/>
      </w:pPr>
    </w:p>
    <w:p w:rsidR="00CF19EC" w:rsidRDefault="00CF19EC" w:rsidP="00CF19EC">
      <w:pPr>
        <w:pStyle w:val="NormalWeb"/>
        <w:ind w:left="360"/>
      </w:pPr>
    </w:p>
    <w:p w:rsidR="00CF19EC" w:rsidRDefault="00CF19EC" w:rsidP="00CF19EC">
      <w:pPr>
        <w:pStyle w:val="NormalWeb"/>
        <w:ind w:left="360"/>
      </w:pPr>
    </w:p>
    <w:p w:rsidR="00CF19EC" w:rsidRDefault="00CF19EC" w:rsidP="00CF19EC">
      <w:pPr>
        <w:pStyle w:val="NormalWeb"/>
        <w:ind w:left="360"/>
      </w:pPr>
    </w:p>
    <w:p w:rsidR="00CF19EC" w:rsidRDefault="00CF19EC" w:rsidP="00CF19EC">
      <w:pPr>
        <w:pStyle w:val="NormalWeb"/>
        <w:ind w:left="360"/>
      </w:pPr>
    </w:p>
    <w:p w:rsidR="00CF19EC" w:rsidRDefault="00CF19EC" w:rsidP="00CF19EC">
      <w:pPr>
        <w:pStyle w:val="NormalWeb"/>
        <w:ind w:left="360"/>
      </w:pPr>
      <w:r>
        <w:rPr>
          <w:noProof/>
        </w:rPr>
        <w:drawing>
          <wp:inline distT="0" distB="0" distL="0" distR="0">
            <wp:extent cx="5943600" cy="29902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1.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90215"/>
                    </a:xfrm>
                    <a:prstGeom prst="rect">
                      <a:avLst/>
                    </a:prstGeom>
                  </pic:spPr>
                </pic:pic>
              </a:graphicData>
            </a:graphic>
          </wp:inline>
        </w:drawing>
      </w:r>
    </w:p>
    <w:p w:rsidR="00CF19EC" w:rsidRDefault="00CF19EC" w:rsidP="00CF19EC">
      <w:pPr>
        <w:pStyle w:val="NormalWeb"/>
        <w:ind w:left="360"/>
      </w:pPr>
    </w:p>
    <w:p w:rsidR="00CF19EC" w:rsidRPr="00CF19EC" w:rsidRDefault="00CF19EC" w:rsidP="00CF19EC">
      <w:pPr>
        <w:pStyle w:val="NormalWeb"/>
        <w:rPr>
          <w:rStyle w:val="Strong"/>
          <w:b w:val="0"/>
          <w:bCs w:val="0"/>
        </w:rPr>
      </w:pPr>
    </w:p>
    <w:p w:rsidR="00CF19EC" w:rsidRPr="00CF19EC" w:rsidRDefault="00CF19EC" w:rsidP="00CF19EC">
      <w:pPr>
        <w:pStyle w:val="NormalWeb"/>
        <w:ind w:left="360"/>
        <w:rPr>
          <w:rStyle w:val="Strong"/>
          <w:b w:val="0"/>
          <w:bCs w:val="0"/>
        </w:rPr>
      </w:pPr>
    </w:p>
    <w:p w:rsidR="00CF19EC" w:rsidRDefault="00CF19EC" w:rsidP="00CF19EC">
      <w:pPr>
        <w:pStyle w:val="NormalWeb"/>
        <w:ind w:left="720"/>
        <w:rPr>
          <w:rStyle w:val="Strong"/>
          <w:b w:val="0"/>
          <w:bCs w:val="0"/>
        </w:rPr>
      </w:pPr>
    </w:p>
    <w:p w:rsidR="00CF19EC" w:rsidRPr="00CF19EC" w:rsidRDefault="00CF19EC" w:rsidP="00CF19EC">
      <w:pPr>
        <w:pStyle w:val="NormalWeb"/>
        <w:ind w:left="720"/>
        <w:rPr>
          <w:rStyle w:val="Strong"/>
          <w:b w:val="0"/>
          <w:bCs w:val="0"/>
        </w:rPr>
      </w:pPr>
    </w:p>
    <w:p w:rsidR="00836C5B" w:rsidRPr="00742DE6" w:rsidRDefault="00836C5B" w:rsidP="00CF19EC">
      <w:pPr>
        <w:pStyle w:val="NormalWeb"/>
        <w:ind w:left="720"/>
        <w:rPr>
          <w:sz w:val="28"/>
          <w:szCs w:val="28"/>
        </w:rPr>
      </w:pPr>
      <w:r w:rsidRPr="00742DE6">
        <w:rPr>
          <w:rStyle w:val="Strong"/>
          <w:sz w:val="28"/>
          <w:szCs w:val="28"/>
        </w:rPr>
        <w:lastRenderedPageBreak/>
        <w:t>Dashboard</w:t>
      </w:r>
      <w:r w:rsidRPr="00742DE6">
        <w:rPr>
          <w:sz w:val="28"/>
          <w:szCs w:val="28"/>
        </w:rPr>
        <w:t>: Displays stock levels, alerts, and recent activity summaries.</w:t>
      </w:r>
    </w:p>
    <w:p w:rsidR="00CF19EC" w:rsidRDefault="00CF19EC" w:rsidP="00CF19EC">
      <w:pPr>
        <w:pStyle w:val="NormalWeb"/>
        <w:ind w:left="720"/>
      </w:pPr>
      <w:r>
        <w:rPr>
          <w:noProof/>
        </w:rPr>
        <w:drawing>
          <wp:inline distT="0" distB="0" distL="0" distR="0">
            <wp:extent cx="5942158" cy="5656521"/>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AHBOARD.jpeg"/>
                    <pic:cNvPicPr/>
                  </pic:nvPicPr>
                  <pic:blipFill>
                    <a:blip r:embed="rId16">
                      <a:extLst>
                        <a:ext uri="{28A0092B-C50C-407E-A947-70E740481C1C}">
                          <a14:useLocalDpi xmlns:a14="http://schemas.microsoft.com/office/drawing/2010/main" val="0"/>
                        </a:ext>
                      </a:extLst>
                    </a:blip>
                    <a:stretch>
                      <a:fillRect/>
                    </a:stretch>
                  </pic:blipFill>
                  <pic:spPr>
                    <a:xfrm>
                      <a:off x="0" y="0"/>
                      <a:ext cx="5942158" cy="5656521"/>
                    </a:xfrm>
                    <a:prstGeom prst="rect">
                      <a:avLst/>
                    </a:prstGeom>
                  </pic:spPr>
                </pic:pic>
              </a:graphicData>
            </a:graphic>
          </wp:inline>
        </w:drawing>
      </w:r>
    </w:p>
    <w:p w:rsidR="00CF19EC" w:rsidRDefault="00CF19EC" w:rsidP="00CF19EC">
      <w:pPr>
        <w:pStyle w:val="NormalWeb"/>
      </w:pPr>
    </w:p>
    <w:p w:rsidR="00CF19EC" w:rsidRDefault="00CF19EC" w:rsidP="00CF19EC">
      <w:pPr>
        <w:pStyle w:val="NormalWeb"/>
      </w:pPr>
    </w:p>
    <w:p w:rsidR="00CF19EC" w:rsidRDefault="00CF19EC" w:rsidP="00CF19EC">
      <w:pPr>
        <w:pStyle w:val="NormalWeb"/>
      </w:pPr>
    </w:p>
    <w:p w:rsidR="00CF19EC" w:rsidRDefault="00CF19EC" w:rsidP="00CF19EC">
      <w:pPr>
        <w:pStyle w:val="NormalWeb"/>
        <w:rPr>
          <w:rStyle w:val="Strong"/>
          <w:b w:val="0"/>
          <w:bCs w:val="0"/>
        </w:rPr>
      </w:pPr>
      <w:r>
        <w:rPr>
          <w:rStyle w:val="Strong"/>
          <w:b w:val="0"/>
          <w:bCs w:val="0"/>
        </w:rPr>
        <w:t xml:space="preserve">      </w:t>
      </w:r>
    </w:p>
    <w:p w:rsidR="00CF19EC" w:rsidRDefault="00CF19EC" w:rsidP="00CF19EC">
      <w:pPr>
        <w:pStyle w:val="NormalWeb"/>
        <w:rPr>
          <w:rStyle w:val="Strong"/>
          <w:b w:val="0"/>
          <w:bCs w:val="0"/>
        </w:rPr>
      </w:pPr>
    </w:p>
    <w:p w:rsidR="00CF19EC" w:rsidRDefault="00CF19EC" w:rsidP="00CF19EC">
      <w:pPr>
        <w:pStyle w:val="NormalWeb"/>
        <w:rPr>
          <w:rStyle w:val="Strong"/>
          <w:b w:val="0"/>
          <w:bCs w:val="0"/>
        </w:rPr>
      </w:pPr>
    </w:p>
    <w:p w:rsidR="00836C5B" w:rsidRPr="00742DE6" w:rsidRDefault="00CF19EC" w:rsidP="00CF19EC">
      <w:pPr>
        <w:pStyle w:val="NormalWeb"/>
        <w:rPr>
          <w:sz w:val="28"/>
          <w:szCs w:val="28"/>
        </w:rPr>
      </w:pPr>
      <w:r w:rsidRPr="00742DE6">
        <w:rPr>
          <w:rStyle w:val="Strong"/>
          <w:b w:val="0"/>
          <w:bCs w:val="0"/>
          <w:sz w:val="28"/>
          <w:szCs w:val="28"/>
        </w:rPr>
        <w:lastRenderedPageBreak/>
        <w:t xml:space="preserve">    </w:t>
      </w:r>
      <w:r w:rsidRPr="00742DE6">
        <w:rPr>
          <w:rStyle w:val="Strong"/>
          <w:sz w:val="28"/>
          <w:szCs w:val="28"/>
        </w:rPr>
        <w:t>Supplier Details</w:t>
      </w:r>
      <w:r w:rsidRPr="00742DE6">
        <w:rPr>
          <w:sz w:val="28"/>
          <w:szCs w:val="28"/>
        </w:rPr>
        <w:t>: Add or update supplier</w:t>
      </w:r>
      <w:r w:rsidR="00836C5B" w:rsidRPr="00742DE6">
        <w:rPr>
          <w:sz w:val="28"/>
          <w:szCs w:val="28"/>
        </w:rPr>
        <w:t xml:space="preserve"> </w:t>
      </w:r>
      <w:proofErr w:type="gramStart"/>
      <w:r w:rsidRPr="00742DE6">
        <w:rPr>
          <w:sz w:val="28"/>
          <w:szCs w:val="28"/>
        </w:rPr>
        <w:t xml:space="preserve">details </w:t>
      </w:r>
      <w:r w:rsidR="00836C5B" w:rsidRPr="00742DE6">
        <w:rPr>
          <w:sz w:val="28"/>
          <w:szCs w:val="28"/>
        </w:rPr>
        <w:t>.</w:t>
      </w:r>
      <w:proofErr w:type="gramEnd"/>
    </w:p>
    <w:p w:rsidR="00CF19EC" w:rsidRDefault="00CF19EC" w:rsidP="00CF19EC">
      <w:pPr>
        <w:pStyle w:val="NormalWeb"/>
      </w:pPr>
      <w:r>
        <w:rPr>
          <w:noProof/>
        </w:rPr>
        <w:drawing>
          <wp:inline distT="0" distB="0" distL="0" distR="0">
            <wp:extent cx="5941538" cy="634763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lier details.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6349841"/>
                    </a:xfrm>
                    <a:prstGeom prst="rect">
                      <a:avLst/>
                    </a:prstGeom>
                  </pic:spPr>
                </pic:pic>
              </a:graphicData>
            </a:graphic>
          </wp:inline>
        </w:drawing>
      </w:r>
    </w:p>
    <w:p w:rsidR="00CF19EC" w:rsidRDefault="00CF19EC" w:rsidP="00CF19EC">
      <w:pPr>
        <w:pStyle w:val="NormalWeb"/>
        <w:ind w:left="360"/>
        <w:rPr>
          <w:rStyle w:val="Strong"/>
        </w:rPr>
      </w:pPr>
    </w:p>
    <w:p w:rsidR="00CF19EC" w:rsidRDefault="00CF19EC" w:rsidP="00CF19EC">
      <w:pPr>
        <w:pStyle w:val="NormalWeb"/>
        <w:ind w:left="360"/>
        <w:rPr>
          <w:rStyle w:val="Strong"/>
        </w:rPr>
      </w:pPr>
    </w:p>
    <w:p w:rsidR="00CF19EC" w:rsidRDefault="00CF19EC" w:rsidP="00CF19EC">
      <w:pPr>
        <w:pStyle w:val="NormalWeb"/>
        <w:ind w:left="360"/>
        <w:rPr>
          <w:rStyle w:val="Strong"/>
        </w:rPr>
      </w:pPr>
    </w:p>
    <w:p w:rsidR="00B73F53" w:rsidRDefault="00B73F53" w:rsidP="00CF19EC">
      <w:pPr>
        <w:pStyle w:val="NormalWeb"/>
        <w:ind w:left="360"/>
        <w:rPr>
          <w:rStyle w:val="Strong"/>
        </w:rPr>
      </w:pPr>
    </w:p>
    <w:p w:rsidR="00836C5B" w:rsidRPr="00742DE6" w:rsidRDefault="00B73F53" w:rsidP="00CF19EC">
      <w:pPr>
        <w:pStyle w:val="NormalWeb"/>
        <w:ind w:left="360"/>
        <w:rPr>
          <w:sz w:val="28"/>
          <w:szCs w:val="28"/>
        </w:rPr>
      </w:pPr>
      <w:r w:rsidRPr="00742DE6">
        <w:rPr>
          <w:rStyle w:val="Strong"/>
          <w:sz w:val="28"/>
          <w:szCs w:val="28"/>
        </w:rPr>
        <w:lastRenderedPageBreak/>
        <w:t>C</w:t>
      </w:r>
      <w:r w:rsidR="00CF19EC" w:rsidRPr="00742DE6">
        <w:rPr>
          <w:rStyle w:val="Strong"/>
          <w:sz w:val="28"/>
          <w:szCs w:val="28"/>
        </w:rPr>
        <w:t>ustomer</w:t>
      </w:r>
      <w:r w:rsidR="00836C5B" w:rsidRPr="00742DE6">
        <w:rPr>
          <w:rStyle w:val="Strong"/>
          <w:sz w:val="28"/>
          <w:szCs w:val="28"/>
        </w:rPr>
        <w:t xml:space="preserve"> Management</w:t>
      </w:r>
      <w:r w:rsidRPr="00742DE6">
        <w:rPr>
          <w:sz w:val="28"/>
          <w:szCs w:val="28"/>
        </w:rPr>
        <w:t>: Record and view Customer</w:t>
      </w:r>
      <w:r w:rsidR="00836C5B" w:rsidRPr="00742DE6">
        <w:rPr>
          <w:sz w:val="28"/>
          <w:szCs w:val="28"/>
        </w:rPr>
        <w:t xml:space="preserve"> information</w:t>
      </w:r>
    </w:p>
    <w:p w:rsidR="00B73F53" w:rsidRDefault="00B73F53" w:rsidP="00CF19EC">
      <w:pPr>
        <w:pStyle w:val="NormalWeb"/>
        <w:ind w:left="360"/>
      </w:pPr>
      <w:r>
        <w:rPr>
          <w:noProof/>
        </w:rPr>
        <w:drawing>
          <wp:inline distT="0" distB="0" distL="0" distR="0">
            <wp:extent cx="5922335" cy="58372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details.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5858235"/>
                    </a:xfrm>
                    <a:prstGeom prst="rect">
                      <a:avLst/>
                    </a:prstGeom>
                  </pic:spPr>
                </pic:pic>
              </a:graphicData>
            </a:graphic>
          </wp:inline>
        </w:drawing>
      </w:r>
    </w:p>
    <w:p w:rsidR="00CF19EC" w:rsidRDefault="00CF19EC" w:rsidP="00CF19EC">
      <w:pPr>
        <w:pStyle w:val="NormalWeb"/>
        <w:ind w:left="720"/>
      </w:pPr>
    </w:p>
    <w:p w:rsidR="00836C5B" w:rsidRDefault="00836C5B" w:rsidP="00745099">
      <w:pPr>
        <w:pStyle w:val="NormalWeb"/>
        <w:ind w:left="720"/>
      </w:pPr>
    </w:p>
    <w:p w:rsidR="00836C5B" w:rsidRDefault="00836C5B" w:rsidP="00836C5B">
      <w:pPr>
        <w:pStyle w:val="NormalWeb"/>
      </w:pPr>
    </w:p>
    <w:p w:rsidR="00E6190C" w:rsidRDefault="00E6190C" w:rsidP="00836C5B">
      <w:pPr>
        <w:pStyle w:val="NormalWeb"/>
        <w:rPr>
          <w:sz w:val="32"/>
          <w:szCs w:val="32"/>
        </w:rPr>
      </w:pPr>
    </w:p>
    <w:p w:rsidR="00E6190C" w:rsidRDefault="00E6190C" w:rsidP="00836C5B">
      <w:pPr>
        <w:pStyle w:val="NormalWeb"/>
        <w:rPr>
          <w:sz w:val="32"/>
          <w:szCs w:val="32"/>
        </w:rPr>
      </w:pPr>
    </w:p>
    <w:p w:rsidR="00B73F53" w:rsidRPr="00742DE6" w:rsidRDefault="00B73F53" w:rsidP="00836C5B">
      <w:pPr>
        <w:pStyle w:val="NormalWeb"/>
        <w:rPr>
          <w:b/>
          <w:bCs/>
          <w:sz w:val="32"/>
          <w:szCs w:val="32"/>
        </w:rPr>
      </w:pPr>
      <w:r w:rsidRPr="00742DE6">
        <w:rPr>
          <w:b/>
          <w:bCs/>
          <w:sz w:val="32"/>
          <w:szCs w:val="32"/>
        </w:rPr>
        <w:lastRenderedPageBreak/>
        <w:t>Database:</w:t>
      </w:r>
    </w:p>
    <w:p w:rsidR="00B73F53" w:rsidRPr="00B73F53" w:rsidRDefault="00B73F53" w:rsidP="00836C5B">
      <w:pPr>
        <w:pStyle w:val="NormalWeb"/>
        <w:rPr>
          <w:b/>
          <w:bCs/>
          <w:sz w:val="32"/>
          <w:szCs w:val="32"/>
        </w:rPr>
      </w:pPr>
      <w:r>
        <w:rPr>
          <w:b/>
          <w:bCs/>
          <w:noProof/>
          <w:sz w:val="32"/>
          <w:szCs w:val="32"/>
        </w:rPr>
        <w:drawing>
          <wp:inline distT="0" distB="0" distL="0" distR="0">
            <wp:extent cx="5931865" cy="47527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jpeg"/>
                    <pic:cNvPicPr/>
                  </pic:nvPicPr>
                  <pic:blipFill>
                    <a:blip r:embed="rId19">
                      <a:extLst>
                        <a:ext uri="{28A0092B-C50C-407E-A947-70E740481C1C}">
                          <a14:useLocalDpi xmlns:a14="http://schemas.microsoft.com/office/drawing/2010/main" val="0"/>
                        </a:ext>
                      </a:extLst>
                    </a:blip>
                    <a:stretch>
                      <a:fillRect/>
                    </a:stretch>
                  </pic:blipFill>
                  <pic:spPr>
                    <a:xfrm>
                      <a:off x="0" y="0"/>
                      <a:ext cx="5943600" cy="4762155"/>
                    </a:xfrm>
                    <a:prstGeom prst="rect">
                      <a:avLst/>
                    </a:prstGeom>
                  </pic:spPr>
                </pic:pic>
              </a:graphicData>
            </a:graphic>
          </wp:inline>
        </w:drawing>
      </w:r>
    </w:p>
    <w:p w:rsidR="00B73F53" w:rsidRDefault="00B73F53" w:rsidP="00836C5B">
      <w:pPr>
        <w:pStyle w:val="NormalWeb"/>
        <w:rPr>
          <w:sz w:val="32"/>
          <w:szCs w:val="32"/>
        </w:rPr>
      </w:pPr>
    </w:p>
    <w:p w:rsidR="00B73F53" w:rsidRDefault="00B73F53" w:rsidP="00836C5B">
      <w:pPr>
        <w:pStyle w:val="NormalWeb"/>
        <w:rPr>
          <w:sz w:val="32"/>
          <w:szCs w:val="32"/>
        </w:rPr>
      </w:pPr>
    </w:p>
    <w:p w:rsidR="00B73F53" w:rsidRDefault="00B73F53" w:rsidP="00836C5B">
      <w:pPr>
        <w:pStyle w:val="NormalWeb"/>
        <w:rPr>
          <w:sz w:val="32"/>
          <w:szCs w:val="32"/>
        </w:rPr>
      </w:pPr>
    </w:p>
    <w:p w:rsidR="00B73F53" w:rsidRDefault="00B73F53" w:rsidP="00836C5B">
      <w:pPr>
        <w:pStyle w:val="NormalWeb"/>
        <w:rPr>
          <w:sz w:val="32"/>
          <w:szCs w:val="32"/>
        </w:rPr>
      </w:pPr>
    </w:p>
    <w:p w:rsidR="00B73F53" w:rsidRDefault="00B73F53" w:rsidP="00836C5B">
      <w:pPr>
        <w:pStyle w:val="NormalWeb"/>
        <w:rPr>
          <w:sz w:val="32"/>
          <w:szCs w:val="32"/>
        </w:rPr>
      </w:pPr>
    </w:p>
    <w:p w:rsidR="00B73F53" w:rsidRDefault="00B73F53" w:rsidP="00836C5B">
      <w:pPr>
        <w:pStyle w:val="NormalWeb"/>
        <w:rPr>
          <w:sz w:val="32"/>
          <w:szCs w:val="32"/>
        </w:rPr>
      </w:pPr>
    </w:p>
    <w:p w:rsidR="00B73F53" w:rsidRDefault="00B73F53" w:rsidP="00836C5B">
      <w:pPr>
        <w:pStyle w:val="NormalWeb"/>
        <w:rPr>
          <w:sz w:val="32"/>
          <w:szCs w:val="32"/>
        </w:rPr>
      </w:pPr>
    </w:p>
    <w:p w:rsidR="00B73F53" w:rsidRDefault="00B73F53" w:rsidP="00836C5B">
      <w:pPr>
        <w:pStyle w:val="NormalWeb"/>
        <w:rPr>
          <w:sz w:val="32"/>
          <w:szCs w:val="32"/>
        </w:rPr>
      </w:pPr>
    </w:p>
    <w:p w:rsidR="00742DE6" w:rsidRDefault="00742DE6" w:rsidP="00836C5B">
      <w:pPr>
        <w:pStyle w:val="NormalWeb"/>
        <w:rPr>
          <w:sz w:val="32"/>
          <w:szCs w:val="32"/>
        </w:rPr>
      </w:pPr>
    </w:p>
    <w:p w:rsidR="00836C5B" w:rsidRPr="00B73F53" w:rsidRDefault="00836C5B" w:rsidP="00836C5B">
      <w:pPr>
        <w:pStyle w:val="NormalWeb"/>
        <w:rPr>
          <w:b/>
          <w:bCs/>
          <w:sz w:val="32"/>
          <w:szCs w:val="32"/>
        </w:rPr>
      </w:pPr>
      <w:r w:rsidRPr="00B73F53">
        <w:rPr>
          <w:b/>
          <w:bCs/>
          <w:sz w:val="32"/>
          <w:szCs w:val="32"/>
        </w:rPr>
        <w:t>Chapter 5</w:t>
      </w:r>
    </w:p>
    <w:p w:rsidR="00836C5B" w:rsidRPr="00B73F53" w:rsidRDefault="00836C5B" w:rsidP="00836C5B">
      <w:pPr>
        <w:pStyle w:val="NormalWeb"/>
        <w:rPr>
          <w:b/>
          <w:bCs/>
          <w:sz w:val="32"/>
          <w:szCs w:val="32"/>
        </w:rPr>
      </w:pPr>
      <w:r w:rsidRPr="00B73F53">
        <w:rPr>
          <w:b/>
          <w:bCs/>
          <w:sz w:val="32"/>
          <w:szCs w:val="32"/>
        </w:rPr>
        <w:t>Future Scope for Enhancement</w:t>
      </w:r>
    </w:p>
    <w:p w:rsidR="00836C5B" w:rsidRPr="00742DE6" w:rsidRDefault="00836C5B" w:rsidP="00836C5B">
      <w:pPr>
        <w:pStyle w:val="NormalWeb"/>
        <w:rPr>
          <w:b/>
          <w:bCs/>
          <w:sz w:val="28"/>
          <w:szCs w:val="28"/>
        </w:rPr>
      </w:pPr>
      <w:r w:rsidRPr="00742DE6">
        <w:rPr>
          <w:b/>
          <w:bCs/>
          <w:sz w:val="28"/>
          <w:szCs w:val="28"/>
        </w:rPr>
        <w:t>The system can be extended to include:</w:t>
      </w:r>
    </w:p>
    <w:p w:rsidR="00836C5B" w:rsidRPr="00836C5B" w:rsidRDefault="00836C5B" w:rsidP="00836C5B">
      <w:pPr>
        <w:pStyle w:val="NormalWeb"/>
        <w:numPr>
          <w:ilvl w:val="0"/>
          <w:numId w:val="13"/>
        </w:numPr>
        <w:rPr>
          <w:sz w:val="28"/>
          <w:szCs w:val="28"/>
        </w:rPr>
      </w:pPr>
      <w:r w:rsidRPr="00836C5B">
        <w:rPr>
          <w:sz w:val="28"/>
          <w:szCs w:val="28"/>
        </w:rPr>
        <w:t>Integration with e-commerce platforms for real-time order and inventory sync.</w:t>
      </w:r>
    </w:p>
    <w:p w:rsidR="00836C5B" w:rsidRPr="00836C5B" w:rsidRDefault="00836C5B" w:rsidP="00836C5B">
      <w:pPr>
        <w:pStyle w:val="NormalWeb"/>
        <w:numPr>
          <w:ilvl w:val="0"/>
          <w:numId w:val="13"/>
        </w:numPr>
        <w:rPr>
          <w:sz w:val="28"/>
          <w:szCs w:val="28"/>
        </w:rPr>
      </w:pPr>
      <w:r w:rsidRPr="00836C5B">
        <w:rPr>
          <w:sz w:val="28"/>
          <w:szCs w:val="28"/>
        </w:rPr>
        <w:t>Support for barcode scanning and RFID tagging to enhance inventory accuracy.</w:t>
      </w:r>
    </w:p>
    <w:p w:rsidR="00836C5B" w:rsidRPr="00836C5B" w:rsidRDefault="00836C5B" w:rsidP="00836C5B">
      <w:pPr>
        <w:pStyle w:val="NormalWeb"/>
        <w:numPr>
          <w:ilvl w:val="0"/>
          <w:numId w:val="13"/>
        </w:numPr>
        <w:rPr>
          <w:sz w:val="28"/>
          <w:szCs w:val="28"/>
        </w:rPr>
      </w:pPr>
      <w:r w:rsidRPr="00836C5B">
        <w:rPr>
          <w:sz w:val="28"/>
          <w:szCs w:val="28"/>
        </w:rPr>
        <w:t>Multi-language support for global users, catering to diverse business needs.</w:t>
      </w:r>
    </w:p>
    <w:p w:rsidR="00836C5B" w:rsidRPr="00836C5B" w:rsidRDefault="00836C5B" w:rsidP="00836C5B">
      <w:pPr>
        <w:pStyle w:val="NormalWeb"/>
        <w:numPr>
          <w:ilvl w:val="0"/>
          <w:numId w:val="13"/>
        </w:numPr>
        <w:rPr>
          <w:sz w:val="28"/>
          <w:szCs w:val="28"/>
        </w:rPr>
      </w:pPr>
      <w:r w:rsidRPr="00836C5B">
        <w:rPr>
          <w:sz w:val="28"/>
          <w:szCs w:val="28"/>
        </w:rPr>
        <w:t>Advanced analytics using AI/ML for predictive insights and automated decision-making.</w:t>
      </w:r>
    </w:p>
    <w:p w:rsidR="00836C5B" w:rsidRPr="00836C5B" w:rsidRDefault="00836C5B" w:rsidP="00836C5B">
      <w:pPr>
        <w:pStyle w:val="NormalWeb"/>
        <w:numPr>
          <w:ilvl w:val="0"/>
          <w:numId w:val="13"/>
        </w:numPr>
        <w:rPr>
          <w:sz w:val="28"/>
          <w:szCs w:val="28"/>
        </w:rPr>
      </w:pPr>
      <w:r w:rsidRPr="00836C5B">
        <w:rPr>
          <w:sz w:val="28"/>
          <w:szCs w:val="28"/>
        </w:rPr>
        <w:t>Cloud deployment for improved scalability and accessibility.</w:t>
      </w:r>
    </w:p>
    <w:p w:rsidR="00836C5B" w:rsidRPr="00836C5B" w:rsidRDefault="00836C5B" w:rsidP="00836C5B">
      <w:pPr>
        <w:pStyle w:val="NormalWeb"/>
        <w:numPr>
          <w:ilvl w:val="0"/>
          <w:numId w:val="13"/>
        </w:numPr>
        <w:rPr>
          <w:sz w:val="28"/>
          <w:szCs w:val="28"/>
        </w:rPr>
      </w:pPr>
      <w:r w:rsidRPr="00836C5B">
        <w:rPr>
          <w:sz w:val="28"/>
          <w:szCs w:val="28"/>
        </w:rPr>
        <w:t>Integration with financial systems for automated accounting and budget tracking.</w:t>
      </w:r>
    </w:p>
    <w:p w:rsidR="00836C5B" w:rsidRDefault="00836C5B" w:rsidP="00836C5B">
      <w:pPr>
        <w:pStyle w:val="ListParagraph"/>
        <w:spacing w:before="100" w:beforeAutospacing="1" w:after="100" w:afterAutospacing="1" w:line="240" w:lineRule="auto"/>
        <w:rPr>
          <w:rFonts w:ascii="Times New Roman" w:eastAsia="Times New Roman" w:hAnsi="Times New Roman" w:cs="Times New Roman"/>
          <w:sz w:val="24"/>
          <w:szCs w:val="24"/>
        </w:rPr>
      </w:pPr>
    </w:p>
    <w:p w:rsidR="00745099" w:rsidRDefault="00745099" w:rsidP="00836C5B">
      <w:pPr>
        <w:pStyle w:val="ListParagraph"/>
        <w:spacing w:before="100" w:beforeAutospacing="1" w:after="100" w:afterAutospacing="1" w:line="240" w:lineRule="auto"/>
        <w:rPr>
          <w:rFonts w:ascii="Times New Roman" w:eastAsia="Times New Roman" w:hAnsi="Times New Roman" w:cs="Times New Roman"/>
          <w:sz w:val="32"/>
          <w:szCs w:val="32"/>
        </w:rPr>
      </w:pPr>
    </w:p>
    <w:p w:rsidR="00745099" w:rsidRDefault="00745099" w:rsidP="00836C5B">
      <w:pPr>
        <w:pStyle w:val="ListParagraph"/>
        <w:spacing w:before="100" w:beforeAutospacing="1" w:after="100" w:afterAutospacing="1" w:line="240" w:lineRule="auto"/>
        <w:rPr>
          <w:rFonts w:ascii="Times New Roman" w:eastAsia="Times New Roman" w:hAnsi="Times New Roman" w:cs="Times New Roman"/>
          <w:sz w:val="32"/>
          <w:szCs w:val="32"/>
        </w:rPr>
      </w:pPr>
    </w:p>
    <w:p w:rsidR="00745099" w:rsidRDefault="00745099" w:rsidP="00836C5B">
      <w:pPr>
        <w:pStyle w:val="ListParagraph"/>
        <w:spacing w:before="100" w:beforeAutospacing="1" w:after="100" w:afterAutospacing="1" w:line="240" w:lineRule="auto"/>
        <w:rPr>
          <w:rFonts w:ascii="Times New Roman" w:eastAsia="Times New Roman" w:hAnsi="Times New Roman" w:cs="Times New Roman"/>
          <w:sz w:val="32"/>
          <w:szCs w:val="32"/>
        </w:rPr>
      </w:pPr>
    </w:p>
    <w:p w:rsidR="00745099" w:rsidRDefault="00745099" w:rsidP="00836C5B">
      <w:pPr>
        <w:pStyle w:val="ListParagraph"/>
        <w:spacing w:before="100" w:beforeAutospacing="1" w:after="100" w:afterAutospacing="1" w:line="240" w:lineRule="auto"/>
        <w:rPr>
          <w:rFonts w:ascii="Times New Roman" w:eastAsia="Times New Roman" w:hAnsi="Times New Roman" w:cs="Times New Roman"/>
          <w:sz w:val="32"/>
          <w:szCs w:val="32"/>
        </w:rPr>
      </w:pPr>
    </w:p>
    <w:p w:rsidR="00745099" w:rsidRDefault="00745099" w:rsidP="00836C5B">
      <w:pPr>
        <w:pStyle w:val="ListParagraph"/>
        <w:spacing w:before="100" w:beforeAutospacing="1" w:after="100" w:afterAutospacing="1" w:line="240" w:lineRule="auto"/>
        <w:rPr>
          <w:rFonts w:ascii="Times New Roman" w:eastAsia="Times New Roman" w:hAnsi="Times New Roman" w:cs="Times New Roman"/>
          <w:sz w:val="32"/>
          <w:szCs w:val="32"/>
        </w:rPr>
      </w:pPr>
    </w:p>
    <w:p w:rsidR="00745099" w:rsidRDefault="00745099" w:rsidP="00836C5B">
      <w:pPr>
        <w:pStyle w:val="ListParagraph"/>
        <w:spacing w:before="100" w:beforeAutospacing="1" w:after="100" w:afterAutospacing="1" w:line="240" w:lineRule="auto"/>
        <w:rPr>
          <w:rFonts w:ascii="Times New Roman" w:eastAsia="Times New Roman" w:hAnsi="Times New Roman" w:cs="Times New Roman"/>
          <w:sz w:val="32"/>
          <w:szCs w:val="32"/>
        </w:rPr>
      </w:pPr>
    </w:p>
    <w:p w:rsidR="00745099" w:rsidRDefault="00745099" w:rsidP="00836C5B">
      <w:pPr>
        <w:pStyle w:val="ListParagraph"/>
        <w:spacing w:before="100" w:beforeAutospacing="1" w:after="100" w:afterAutospacing="1" w:line="240" w:lineRule="auto"/>
        <w:rPr>
          <w:rFonts w:ascii="Times New Roman" w:eastAsia="Times New Roman" w:hAnsi="Times New Roman" w:cs="Times New Roman"/>
          <w:sz w:val="32"/>
          <w:szCs w:val="32"/>
        </w:rPr>
      </w:pPr>
    </w:p>
    <w:p w:rsidR="00745099" w:rsidRDefault="00745099" w:rsidP="00836C5B">
      <w:pPr>
        <w:pStyle w:val="ListParagraph"/>
        <w:spacing w:before="100" w:beforeAutospacing="1" w:after="100" w:afterAutospacing="1" w:line="240" w:lineRule="auto"/>
        <w:rPr>
          <w:rFonts w:ascii="Times New Roman" w:eastAsia="Times New Roman" w:hAnsi="Times New Roman" w:cs="Times New Roman"/>
          <w:sz w:val="32"/>
          <w:szCs w:val="32"/>
        </w:rPr>
      </w:pPr>
    </w:p>
    <w:p w:rsidR="00742DE6" w:rsidRDefault="00742DE6" w:rsidP="00836C5B">
      <w:pPr>
        <w:pStyle w:val="ListParagraph"/>
        <w:spacing w:before="100" w:beforeAutospacing="1" w:after="100" w:afterAutospacing="1" w:line="240" w:lineRule="auto"/>
        <w:rPr>
          <w:rFonts w:ascii="Times New Roman" w:eastAsia="Times New Roman" w:hAnsi="Times New Roman" w:cs="Times New Roman"/>
          <w:sz w:val="32"/>
          <w:szCs w:val="32"/>
        </w:rPr>
      </w:pPr>
    </w:p>
    <w:p w:rsidR="00742DE6" w:rsidRDefault="00742DE6" w:rsidP="00836C5B">
      <w:pPr>
        <w:pStyle w:val="ListParagraph"/>
        <w:spacing w:before="100" w:beforeAutospacing="1" w:after="100" w:afterAutospacing="1" w:line="240" w:lineRule="auto"/>
        <w:rPr>
          <w:rFonts w:ascii="Times New Roman" w:eastAsia="Times New Roman" w:hAnsi="Times New Roman" w:cs="Times New Roman"/>
          <w:sz w:val="32"/>
          <w:szCs w:val="32"/>
        </w:rPr>
      </w:pPr>
    </w:p>
    <w:p w:rsidR="00742DE6" w:rsidRDefault="00742DE6" w:rsidP="00836C5B">
      <w:pPr>
        <w:pStyle w:val="ListParagraph"/>
        <w:spacing w:before="100" w:beforeAutospacing="1" w:after="100" w:afterAutospacing="1" w:line="240" w:lineRule="auto"/>
        <w:rPr>
          <w:rFonts w:ascii="Times New Roman" w:eastAsia="Times New Roman" w:hAnsi="Times New Roman" w:cs="Times New Roman"/>
          <w:sz w:val="32"/>
          <w:szCs w:val="32"/>
        </w:rPr>
      </w:pPr>
    </w:p>
    <w:p w:rsidR="00742DE6" w:rsidRDefault="00742DE6" w:rsidP="00836C5B">
      <w:pPr>
        <w:pStyle w:val="ListParagraph"/>
        <w:spacing w:before="100" w:beforeAutospacing="1" w:after="100" w:afterAutospacing="1" w:line="240" w:lineRule="auto"/>
        <w:rPr>
          <w:rFonts w:ascii="Times New Roman" w:eastAsia="Times New Roman" w:hAnsi="Times New Roman" w:cs="Times New Roman"/>
          <w:sz w:val="32"/>
          <w:szCs w:val="32"/>
        </w:rPr>
      </w:pPr>
    </w:p>
    <w:p w:rsidR="00742DE6" w:rsidRDefault="00742DE6" w:rsidP="00836C5B">
      <w:pPr>
        <w:pStyle w:val="ListParagraph"/>
        <w:spacing w:before="100" w:beforeAutospacing="1" w:after="100" w:afterAutospacing="1" w:line="240" w:lineRule="auto"/>
        <w:rPr>
          <w:rFonts w:ascii="Times New Roman" w:eastAsia="Times New Roman" w:hAnsi="Times New Roman" w:cs="Times New Roman"/>
          <w:sz w:val="32"/>
          <w:szCs w:val="32"/>
        </w:rPr>
      </w:pPr>
    </w:p>
    <w:p w:rsidR="00742DE6" w:rsidRDefault="00742DE6" w:rsidP="00836C5B">
      <w:pPr>
        <w:pStyle w:val="ListParagraph"/>
        <w:spacing w:before="100" w:beforeAutospacing="1" w:after="100" w:afterAutospacing="1" w:line="240" w:lineRule="auto"/>
        <w:rPr>
          <w:rFonts w:ascii="Times New Roman" w:eastAsia="Times New Roman" w:hAnsi="Times New Roman" w:cs="Times New Roman"/>
          <w:sz w:val="32"/>
          <w:szCs w:val="32"/>
        </w:rPr>
      </w:pPr>
    </w:p>
    <w:p w:rsidR="00742DE6" w:rsidRDefault="00742DE6" w:rsidP="00836C5B">
      <w:pPr>
        <w:pStyle w:val="ListParagraph"/>
        <w:spacing w:before="100" w:beforeAutospacing="1" w:after="100" w:afterAutospacing="1" w:line="240" w:lineRule="auto"/>
        <w:rPr>
          <w:rFonts w:ascii="Times New Roman" w:eastAsia="Times New Roman" w:hAnsi="Times New Roman" w:cs="Times New Roman"/>
          <w:sz w:val="32"/>
          <w:szCs w:val="32"/>
        </w:rPr>
      </w:pPr>
    </w:p>
    <w:p w:rsidR="00742DE6" w:rsidRDefault="00742DE6" w:rsidP="00836C5B">
      <w:pPr>
        <w:pStyle w:val="ListParagraph"/>
        <w:spacing w:before="100" w:beforeAutospacing="1" w:after="100" w:afterAutospacing="1" w:line="240" w:lineRule="auto"/>
        <w:rPr>
          <w:rFonts w:ascii="Times New Roman" w:eastAsia="Times New Roman" w:hAnsi="Times New Roman" w:cs="Times New Roman"/>
          <w:sz w:val="32"/>
          <w:szCs w:val="32"/>
        </w:rPr>
      </w:pPr>
    </w:p>
    <w:p w:rsidR="00742DE6" w:rsidRDefault="00742DE6" w:rsidP="00836C5B">
      <w:pPr>
        <w:pStyle w:val="ListParagraph"/>
        <w:spacing w:before="100" w:beforeAutospacing="1" w:after="100" w:afterAutospacing="1" w:line="240" w:lineRule="auto"/>
        <w:rPr>
          <w:rFonts w:ascii="Times New Roman" w:eastAsia="Times New Roman" w:hAnsi="Times New Roman" w:cs="Times New Roman"/>
          <w:sz w:val="32"/>
          <w:szCs w:val="32"/>
        </w:rPr>
      </w:pPr>
    </w:p>
    <w:p w:rsidR="00836C5B" w:rsidRPr="00742DE6" w:rsidRDefault="00836C5B" w:rsidP="00836C5B">
      <w:pPr>
        <w:pStyle w:val="ListParagraph"/>
        <w:spacing w:before="100" w:beforeAutospacing="1" w:after="100" w:afterAutospacing="1" w:line="240" w:lineRule="auto"/>
        <w:rPr>
          <w:rFonts w:ascii="Times New Roman" w:eastAsia="Times New Roman" w:hAnsi="Times New Roman" w:cs="Times New Roman"/>
          <w:b/>
          <w:bCs/>
          <w:sz w:val="32"/>
          <w:szCs w:val="32"/>
        </w:rPr>
      </w:pPr>
      <w:r w:rsidRPr="00742DE6">
        <w:rPr>
          <w:rFonts w:ascii="Times New Roman" w:eastAsia="Times New Roman" w:hAnsi="Times New Roman" w:cs="Times New Roman"/>
          <w:b/>
          <w:bCs/>
          <w:sz w:val="32"/>
          <w:szCs w:val="32"/>
        </w:rPr>
        <w:t>Chapter 6</w:t>
      </w:r>
    </w:p>
    <w:p w:rsidR="00836C5B" w:rsidRPr="00742DE6" w:rsidRDefault="00836C5B" w:rsidP="00836C5B">
      <w:pPr>
        <w:pStyle w:val="ListParagraph"/>
        <w:spacing w:before="100" w:beforeAutospacing="1" w:after="100" w:afterAutospacing="1" w:line="240" w:lineRule="auto"/>
        <w:rPr>
          <w:rFonts w:ascii="Times New Roman" w:eastAsia="Times New Roman" w:hAnsi="Times New Roman" w:cs="Times New Roman"/>
          <w:b/>
          <w:bCs/>
          <w:sz w:val="32"/>
          <w:szCs w:val="32"/>
        </w:rPr>
      </w:pPr>
    </w:p>
    <w:p w:rsidR="00836C5B" w:rsidRPr="00742DE6" w:rsidRDefault="00836C5B" w:rsidP="00836C5B">
      <w:pPr>
        <w:pStyle w:val="ListParagraph"/>
        <w:spacing w:before="100" w:beforeAutospacing="1" w:after="100" w:afterAutospacing="1" w:line="240" w:lineRule="auto"/>
        <w:rPr>
          <w:rFonts w:ascii="Times New Roman" w:eastAsia="Times New Roman" w:hAnsi="Times New Roman" w:cs="Times New Roman"/>
          <w:b/>
          <w:bCs/>
          <w:sz w:val="32"/>
          <w:szCs w:val="32"/>
        </w:rPr>
      </w:pPr>
    </w:p>
    <w:p w:rsidR="00745099" w:rsidRPr="00742DE6" w:rsidRDefault="00745099" w:rsidP="00836C5B">
      <w:pPr>
        <w:pStyle w:val="ListParagraph"/>
        <w:spacing w:before="100" w:beforeAutospacing="1" w:after="100" w:afterAutospacing="1" w:line="240" w:lineRule="auto"/>
        <w:rPr>
          <w:rFonts w:ascii="Times New Roman" w:eastAsia="Times New Roman" w:hAnsi="Times New Roman" w:cs="Times New Roman"/>
          <w:b/>
          <w:bCs/>
          <w:sz w:val="32"/>
          <w:szCs w:val="32"/>
        </w:rPr>
      </w:pPr>
    </w:p>
    <w:p w:rsidR="00836C5B" w:rsidRPr="00742DE6" w:rsidRDefault="00836C5B" w:rsidP="00836C5B">
      <w:pPr>
        <w:pStyle w:val="ListParagraph"/>
        <w:spacing w:before="100" w:beforeAutospacing="1" w:after="100" w:afterAutospacing="1" w:line="240" w:lineRule="auto"/>
        <w:rPr>
          <w:rFonts w:ascii="Times New Roman" w:eastAsia="Times New Roman" w:hAnsi="Times New Roman" w:cs="Times New Roman"/>
          <w:b/>
          <w:bCs/>
          <w:sz w:val="32"/>
          <w:szCs w:val="32"/>
        </w:rPr>
      </w:pPr>
      <w:r w:rsidRPr="00742DE6">
        <w:rPr>
          <w:rFonts w:ascii="Times New Roman" w:eastAsia="Times New Roman" w:hAnsi="Times New Roman" w:cs="Times New Roman"/>
          <w:b/>
          <w:bCs/>
          <w:sz w:val="32"/>
          <w:szCs w:val="32"/>
        </w:rPr>
        <w:t>Conclusion</w:t>
      </w:r>
    </w:p>
    <w:p w:rsidR="00836C5B" w:rsidRPr="00742DE6" w:rsidRDefault="00836C5B" w:rsidP="00836C5B">
      <w:pPr>
        <w:pStyle w:val="ListParagraph"/>
        <w:spacing w:before="100" w:beforeAutospacing="1" w:after="100" w:afterAutospacing="1" w:line="240" w:lineRule="auto"/>
        <w:rPr>
          <w:rFonts w:ascii="Times New Roman" w:eastAsia="Times New Roman" w:hAnsi="Times New Roman" w:cs="Times New Roman"/>
          <w:b/>
          <w:bCs/>
          <w:sz w:val="32"/>
          <w:szCs w:val="32"/>
        </w:rPr>
      </w:pPr>
    </w:p>
    <w:p w:rsidR="00836C5B" w:rsidRDefault="00836C5B" w:rsidP="00836C5B">
      <w:pPr>
        <w:pStyle w:val="ListParagraph"/>
        <w:spacing w:before="100" w:beforeAutospacing="1" w:after="100" w:afterAutospacing="1" w:line="240" w:lineRule="auto"/>
        <w:rPr>
          <w:rFonts w:ascii="Times New Roman" w:eastAsia="Times New Roman" w:hAnsi="Times New Roman" w:cs="Times New Roman"/>
          <w:sz w:val="24"/>
          <w:szCs w:val="24"/>
        </w:rPr>
      </w:pPr>
    </w:p>
    <w:p w:rsidR="00836C5B" w:rsidRPr="00836C5B" w:rsidRDefault="00836C5B" w:rsidP="00836C5B">
      <w:pPr>
        <w:pStyle w:val="ListParagraph"/>
        <w:spacing w:before="100" w:beforeAutospacing="1" w:after="100" w:afterAutospacing="1" w:line="240" w:lineRule="auto"/>
        <w:rPr>
          <w:rFonts w:ascii="Times New Roman" w:eastAsia="Times New Roman" w:hAnsi="Times New Roman" w:cs="Times New Roman"/>
          <w:sz w:val="24"/>
          <w:szCs w:val="24"/>
        </w:rPr>
      </w:pPr>
    </w:p>
    <w:p w:rsidR="00836C5B" w:rsidRPr="00836C5B" w:rsidRDefault="00836C5B" w:rsidP="00836C5B">
      <w:pPr>
        <w:pStyle w:val="ListParagraph"/>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36C5B">
        <w:rPr>
          <w:rFonts w:ascii="Times New Roman" w:eastAsia="Times New Roman" w:hAnsi="Times New Roman" w:cs="Times New Roman"/>
          <w:sz w:val="28"/>
          <w:szCs w:val="28"/>
        </w:rPr>
        <w:t>The Inventory Management System addresses inefficiencies in traditional inventory practices. It ensures accurate tracking, efficient procurement, and actionable insights. By automating key processes, the system enhances productivity, reduces errors, and empowers businesses to make informed decisions. It is a comprehensive solution that caters to businesses of varying scales, equipping them with the tools needed for sustainable growth.</w:t>
      </w:r>
    </w:p>
    <w:p w:rsidR="00836C5B" w:rsidRDefault="00836C5B" w:rsidP="00836C5B">
      <w:pPr>
        <w:pStyle w:val="ListParagraph"/>
        <w:spacing w:before="100" w:beforeAutospacing="1" w:after="100" w:afterAutospacing="1" w:line="240" w:lineRule="auto"/>
        <w:rPr>
          <w:rFonts w:ascii="Times New Roman" w:eastAsia="Times New Roman" w:hAnsi="Times New Roman" w:cs="Times New Roman"/>
          <w:sz w:val="28"/>
          <w:szCs w:val="28"/>
        </w:rPr>
      </w:pPr>
    </w:p>
    <w:p w:rsidR="00836C5B" w:rsidRDefault="00836C5B" w:rsidP="00836C5B">
      <w:pPr>
        <w:pStyle w:val="ListParagraph"/>
        <w:spacing w:before="100" w:beforeAutospacing="1" w:after="100" w:afterAutospacing="1" w:line="240" w:lineRule="auto"/>
        <w:rPr>
          <w:rFonts w:ascii="Times New Roman" w:eastAsia="Times New Roman" w:hAnsi="Times New Roman" w:cs="Times New Roman"/>
          <w:sz w:val="28"/>
          <w:szCs w:val="28"/>
        </w:rPr>
      </w:pPr>
    </w:p>
    <w:p w:rsidR="00836C5B" w:rsidRPr="00836C5B" w:rsidRDefault="00836C5B" w:rsidP="00836C5B">
      <w:pPr>
        <w:pStyle w:val="ListParagraph"/>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36C5B">
        <w:rPr>
          <w:rFonts w:ascii="Times New Roman" w:eastAsia="Times New Roman" w:hAnsi="Times New Roman" w:cs="Times New Roman"/>
          <w:sz w:val="28"/>
          <w:szCs w:val="28"/>
        </w:rPr>
        <w:t>The system’s adaptability and scalability make it a future-proof choice for organizations looking to modernize their inventory management practices. It bridges the gap between operational requirements and technological capabilities, delivering value across all aspects of inventory control.</w:t>
      </w:r>
    </w:p>
    <w:p w:rsidR="00836C5B" w:rsidRDefault="00836C5B" w:rsidP="00836C5B">
      <w:pPr>
        <w:pStyle w:val="NormalWeb"/>
        <w:rPr>
          <w:sz w:val="28"/>
          <w:szCs w:val="28"/>
        </w:rPr>
      </w:pPr>
    </w:p>
    <w:p w:rsidR="00836C5B" w:rsidRPr="00742DE6" w:rsidRDefault="00836C5B" w:rsidP="00836C5B">
      <w:pPr>
        <w:pStyle w:val="NormalWeb"/>
        <w:rPr>
          <w:b/>
          <w:bCs/>
          <w:sz w:val="28"/>
          <w:szCs w:val="28"/>
        </w:rPr>
      </w:pPr>
    </w:p>
    <w:p w:rsidR="00836C5B" w:rsidRPr="00742DE6" w:rsidRDefault="00836C5B" w:rsidP="00836C5B">
      <w:pPr>
        <w:pStyle w:val="NormalWeb"/>
        <w:rPr>
          <w:b/>
          <w:bCs/>
          <w:sz w:val="28"/>
          <w:szCs w:val="28"/>
        </w:rPr>
      </w:pPr>
      <w:r w:rsidRPr="00742DE6">
        <w:rPr>
          <w:b/>
          <w:bCs/>
          <w:sz w:val="28"/>
          <w:szCs w:val="28"/>
        </w:rPr>
        <w:t>References</w:t>
      </w:r>
    </w:p>
    <w:p w:rsidR="00836C5B" w:rsidRPr="00836C5B" w:rsidRDefault="00836C5B" w:rsidP="00836C5B">
      <w:pPr>
        <w:pStyle w:val="NormalWeb"/>
        <w:numPr>
          <w:ilvl w:val="0"/>
          <w:numId w:val="14"/>
        </w:numPr>
        <w:rPr>
          <w:sz w:val="28"/>
          <w:szCs w:val="28"/>
        </w:rPr>
      </w:pPr>
      <w:r w:rsidRPr="00836C5B">
        <w:rPr>
          <w:sz w:val="28"/>
          <w:szCs w:val="28"/>
        </w:rPr>
        <w:t>https://docs.microsoft.com/dotnet</w:t>
      </w:r>
    </w:p>
    <w:p w:rsidR="00836C5B" w:rsidRPr="00836C5B" w:rsidRDefault="00836C5B" w:rsidP="00836C5B">
      <w:pPr>
        <w:pStyle w:val="NormalWeb"/>
        <w:numPr>
          <w:ilvl w:val="0"/>
          <w:numId w:val="14"/>
        </w:numPr>
        <w:rPr>
          <w:sz w:val="28"/>
          <w:szCs w:val="28"/>
        </w:rPr>
      </w:pPr>
      <w:r w:rsidRPr="00836C5B">
        <w:rPr>
          <w:sz w:val="28"/>
          <w:szCs w:val="28"/>
        </w:rPr>
        <w:t>https://www.sqlshack.com</w:t>
      </w:r>
    </w:p>
    <w:p w:rsidR="00836C5B" w:rsidRPr="00836C5B" w:rsidRDefault="00836C5B" w:rsidP="00836C5B">
      <w:pPr>
        <w:pStyle w:val="NormalWeb"/>
        <w:numPr>
          <w:ilvl w:val="0"/>
          <w:numId w:val="14"/>
        </w:numPr>
        <w:rPr>
          <w:sz w:val="28"/>
          <w:szCs w:val="28"/>
        </w:rPr>
      </w:pPr>
      <w:r w:rsidRPr="00836C5B">
        <w:rPr>
          <w:sz w:val="28"/>
          <w:szCs w:val="28"/>
        </w:rPr>
        <w:t>https://developer.mozilla.org</w:t>
      </w:r>
    </w:p>
    <w:p w:rsidR="00836C5B" w:rsidRPr="00836C5B" w:rsidRDefault="00836C5B" w:rsidP="00836C5B">
      <w:pPr>
        <w:spacing w:before="100" w:beforeAutospacing="1" w:after="100" w:afterAutospacing="1" w:line="240" w:lineRule="auto"/>
        <w:rPr>
          <w:rFonts w:ascii="Times New Roman" w:eastAsia="Times New Roman" w:hAnsi="Times New Roman" w:cs="Times New Roman"/>
          <w:sz w:val="28"/>
          <w:szCs w:val="28"/>
        </w:rPr>
      </w:pPr>
    </w:p>
    <w:p w:rsidR="00942DC5" w:rsidRDefault="00942DC5"/>
    <w:sectPr w:rsidR="00942DC5">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50F" w:rsidRDefault="007D750F" w:rsidP="00923883">
      <w:pPr>
        <w:spacing w:after="0" w:line="240" w:lineRule="auto"/>
      </w:pPr>
      <w:r>
        <w:separator/>
      </w:r>
    </w:p>
  </w:endnote>
  <w:endnote w:type="continuationSeparator" w:id="0">
    <w:p w:rsidR="007D750F" w:rsidRDefault="007D750F" w:rsidP="00923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6307905"/>
      <w:docPartObj>
        <w:docPartGallery w:val="Page Numbers (Bottom of Page)"/>
        <w:docPartUnique/>
      </w:docPartObj>
    </w:sdtPr>
    <w:sdtEndPr>
      <w:rPr>
        <w:noProof/>
      </w:rPr>
    </w:sdtEndPr>
    <w:sdtContent>
      <w:p w:rsidR="00923883" w:rsidRDefault="00923883">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rsidR="00923883" w:rsidRDefault="009238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50F" w:rsidRDefault="007D750F" w:rsidP="00923883">
      <w:pPr>
        <w:spacing w:after="0" w:line="240" w:lineRule="auto"/>
      </w:pPr>
      <w:r>
        <w:separator/>
      </w:r>
    </w:p>
  </w:footnote>
  <w:footnote w:type="continuationSeparator" w:id="0">
    <w:p w:rsidR="007D750F" w:rsidRDefault="007D750F" w:rsidP="009238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883" w:rsidRDefault="00923883">
    <w:pPr>
      <w:pStyle w:val="Header"/>
    </w:pPr>
    <w:r>
      <w:t>INVENTORY MANAGEMENT SYSTEM</w:t>
    </w:r>
  </w:p>
  <w:p w:rsidR="00923883" w:rsidRDefault="009238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77F68"/>
    <w:multiLevelType w:val="multilevel"/>
    <w:tmpl w:val="0708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2E4173"/>
    <w:multiLevelType w:val="multilevel"/>
    <w:tmpl w:val="22AEC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211CA8"/>
    <w:multiLevelType w:val="multilevel"/>
    <w:tmpl w:val="2848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8B0379"/>
    <w:multiLevelType w:val="multilevel"/>
    <w:tmpl w:val="CF80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D61E1C"/>
    <w:multiLevelType w:val="multilevel"/>
    <w:tmpl w:val="7F6E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0A5FAD"/>
    <w:multiLevelType w:val="multilevel"/>
    <w:tmpl w:val="9432D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6353F0"/>
    <w:multiLevelType w:val="multilevel"/>
    <w:tmpl w:val="E1842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676A06"/>
    <w:multiLevelType w:val="multilevel"/>
    <w:tmpl w:val="5A94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950A30"/>
    <w:multiLevelType w:val="multilevel"/>
    <w:tmpl w:val="F11A2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C86077"/>
    <w:multiLevelType w:val="multilevel"/>
    <w:tmpl w:val="1382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84676B"/>
    <w:multiLevelType w:val="multilevel"/>
    <w:tmpl w:val="7590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1C0BDB"/>
    <w:multiLevelType w:val="multilevel"/>
    <w:tmpl w:val="F3C4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026172"/>
    <w:multiLevelType w:val="multilevel"/>
    <w:tmpl w:val="1A6AC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71145B"/>
    <w:multiLevelType w:val="multilevel"/>
    <w:tmpl w:val="2264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
  </w:num>
  <w:num w:numId="4">
    <w:abstractNumId w:val="12"/>
  </w:num>
  <w:num w:numId="5">
    <w:abstractNumId w:val="8"/>
  </w:num>
  <w:num w:numId="6">
    <w:abstractNumId w:val="10"/>
  </w:num>
  <w:num w:numId="7">
    <w:abstractNumId w:val="13"/>
  </w:num>
  <w:num w:numId="8">
    <w:abstractNumId w:val="4"/>
  </w:num>
  <w:num w:numId="9">
    <w:abstractNumId w:val="11"/>
  </w:num>
  <w:num w:numId="10">
    <w:abstractNumId w:val="9"/>
  </w:num>
  <w:num w:numId="11">
    <w:abstractNumId w:val="3"/>
  </w:num>
  <w:num w:numId="12">
    <w:abstractNumId w:val="6"/>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C5B"/>
    <w:rsid w:val="00742DE6"/>
    <w:rsid w:val="00745099"/>
    <w:rsid w:val="007D750F"/>
    <w:rsid w:val="00810E9F"/>
    <w:rsid w:val="00836C5B"/>
    <w:rsid w:val="00884C19"/>
    <w:rsid w:val="00923883"/>
    <w:rsid w:val="00942DC5"/>
    <w:rsid w:val="009973D9"/>
    <w:rsid w:val="00B21234"/>
    <w:rsid w:val="00B73F53"/>
    <w:rsid w:val="00CF19EC"/>
    <w:rsid w:val="00E6190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6C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6C5B"/>
    <w:rPr>
      <w:b/>
      <w:bCs/>
    </w:rPr>
  </w:style>
  <w:style w:type="character" w:styleId="Hyperlink">
    <w:name w:val="Hyperlink"/>
    <w:basedOn w:val="DefaultParagraphFont"/>
    <w:uiPriority w:val="99"/>
    <w:unhideWhenUsed/>
    <w:rsid w:val="00836C5B"/>
    <w:rPr>
      <w:color w:val="0000FF" w:themeColor="hyperlink"/>
      <w:u w:val="single"/>
    </w:rPr>
  </w:style>
  <w:style w:type="paragraph" w:styleId="ListParagraph">
    <w:name w:val="List Paragraph"/>
    <w:basedOn w:val="Normal"/>
    <w:uiPriority w:val="34"/>
    <w:qFormat/>
    <w:rsid w:val="00836C5B"/>
    <w:pPr>
      <w:ind w:left="720"/>
      <w:contextualSpacing/>
    </w:pPr>
  </w:style>
  <w:style w:type="paragraph" w:styleId="BalloonText">
    <w:name w:val="Balloon Text"/>
    <w:basedOn w:val="Normal"/>
    <w:link w:val="BalloonTextChar"/>
    <w:uiPriority w:val="99"/>
    <w:semiHidden/>
    <w:unhideWhenUsed/>
    <w:rsid w:val="00836C5B"/>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36C5B"/>
    <w:rPr>
      <w:rFonts w:ascii="Tahoma" w:hAnsi="Tahoma" w:cs="Mangal"/>
      <w:sz w:val="16"/>
      <w:szCs w:val="14"/>
    </w:rPr>
  </w:style>
  <w:style w:type="paragraph" w:styleId="Header">
    <w:name w:val="header"/>
    <w:basedOn w:val="Normal"/>
    <w:link w:val="HeaderChar"/>
    <w:uiPriority w:val="99"/>
    <w:unhideWhenUsed/>
    <w:rsid w:val="009238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883"/>
    <w:rPr>
      <w:rFonts w:cs="Mangal"/>
    </w:rPr>
  </w:style>
  <w:style w:type="paragraph" w:styleId="Footer">
    <w:name w:val="footer"/>
    <w:basedOn w:val="Normal"/>
    <w:link w:val="FooterChar"/>
    <w:uiPriority w:val="99"/>
    <w:unhideWhenUsed/>
    <w:rsid w:val="00923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883"/>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6C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6C5B"/>
    <w:rPr>
      <w:b/>
      <w:bCs/>
    </w:rPr>
  </w:style>
  <w:style w:type="character" w:styleId="Hyperlink">
    <w:name w:val="Hyperlink"/>
    <w:basedOn w:val="DefaultParagraphFont"/>
    <w:uiPriority w:val="99"/>
    <w:unhideWhenUsed/>
    <w:rsid w:val="00836C5B"/>
    <w:rPr>
      <w:color w:val="0000FF" w:themeColor="hyperlink"/>
      <w:u w:val="single"/>
    </w:rPr>
  </w:style>
  <w:style w:type="paragraph" w:styleId="ListParagraph">
    <w:name w:val="List Paragraph"/>
    <w:basedOn w:val="Normal"/>
    <w:uiPriority w:val="34"/>
    <w:qFormat/>
    <w:rsid w:val="00836C5B"/>
    <w:pPr>
      <w:ind w:left="720"/>
      <w:contextualSpacing/>
    </w:pPr>
  </w:style>
  <w:style w:type="paragraph" w:styleId="BalloonText">
    <w:name w:val="Balloon Text"/>
    <w:basedOn w:val="Normal"/>
    <w:link w:val="BalloonTextChar"/>
    <w:uiPriority w:val="99"/>
    <w:semiHidden/>
    <w:unhideWhenUsed/>
    <w:rsid w:val="00836C5B"/>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36C5B"/>
    <w:rPr>
      <w:rFonts w:ascii="Tahoma" w:hAnsi="Tahoma" w:cs="Mangal"/>
      <w:sz w:val="16"/>
      <w:szCs w:val="14"/>
    </w:rPr>
  </w:style>
  <w:style w:type="paragraph" w:styleId="Header">
    <w:name w:val="header"/>
    <w:basedOn w:val="Normal"/>
    <w:link w:val="HeaderChar"/>
    <w:uiPriority w:val="99"/>
    <w:unhideWhenUsed/>
    <w:rsid w:val="009238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883"/>
    <w:rPr>
      <w:rFonts w:cs="Mangal"/>
    </w:rPr>
  </w:style>
  <w:style w:type="paragraph" w:styleId="Footer">
    <w:name w:val="footer"/>
    <w:basedOn w:val="Normal"/>
    <w:link w:val="FooterChar"/>
    <w:uiPriority w:val="99"/>
    <w:unhideWhenUsed/>
    <w:rsid w:val="00923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883"/>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6083">
      <w:bodyDiv w:val="1"/>
      <w:marLeft w:val="0"/>
      <w:marRight w:val="0"/>
      <w:marTop w:val="0"/>
      <w:marBottom w:val="0"/>
      <w:divBdr>
        <w:top w:val="none" w:sz="0" w:space="0" w:color="auto"/>
        <w:left w:val="none" w:sz="0" w:space="0" w:color="auto"/>
        <w:bottom w:val="none" w:sz="0" w:space="0" w:color="auto"/>
        <w:right w:val="none" w:sz="0" w:space="0" w:color="auto"/>
      </w:divBdr>
    </w:div>
    <w:div w:id="164515149">
      <w:bodyDiv w:val="1"/>
      <w:marLeft w:val="0"/>
      <w:marRight w:val="0"/>
      <w:marTop w:val="0"/>
      <w:marBottom w:val="0"/>
      <w:divBdr>
        <w:top w:val="none" w:sz="0" w:space="0" w:color="auto"/>
        <w:left w:val="none" w:sz="0" w:space="0" w:color="auto"/>
        <w:bottom w:val="none" w:sz="0" w:space="0" w:color="auto"/>
        <w:right w:val="none" w:sz="0" w:space="0" w:color="auto"/>
      </w:divBdr>
      <w:divsChild>
        <w:div w:id="828714441">
          <w:marLeft w:val="0"/>
          <w:marRight w:val="0"/>
          <w:marTop w:val="0"/>
          <w:marBottom w:val="0"/>
          <w:divBdr>
            <w:top w:val="none" w:sz="0" w:space="0" w:color="auto"/>
            <w:left w:val="none" w:sz="0" w:space="0" w:color="auto"/>
            <w:bottom w:val="none" w:sz="0" w:space="0" w:color="auto"/>
            <w:right w:val="none" w:sz="0" w:space="0" w:color="auto"/>
          </w:divBdr>
        </w:div>
      </w:divsChild>
    </w:div>
    <w:div w:id="220598371">
      <w:bodyDiv w:val="1"/>
      <w:marLeft w:val="0"/>
      <w:marRight w:val="0"/>
      <w:marTop w:val="0"/>
      <w:marBottom w:val="0"/>
      <w:divBdr>
        <w:top w:val="none" w:sz="0" w:space="0" w:color="auto"/>
        <w:left w:val="none" w:sz="0" w:space="0" w:color="auto"/>
        <w:bottom w:val="none" w:sz="0" w:space="0" w:color="auto"/>
        <w:right w:val="none" w:sz="0" w:space="0" w:color="auto"/>
      </w:divBdr>
      <w:divsChild>
        <w:div w:id="1977955102">
          <w:marLeft w:val="0"/>
          <w:marRight w:val="0"/>
          <w:marTop w:val="0"/>
          <w:marBottom w:val="0"/>
          <w:divBdr>
            <w:top w:val="none" w:sz="0" w:space="0" w:color="auto"/>
            <w:left w:val="none" w:sz="0" w:space="0" w:color="auto"/>
            <w:bottom w:val="none" w:sz="0" w:space="0" w:color="auto"/>
            <w:right w:val="none" w:sz="0" w:space="0" w:color="auto"/>
          </w:divBdr>
        </w:div>
      </w:divsChild>
    </w:div>
    <w:div w:id="367679563">
      <w:bodyDiv w:val="1"/>
      <w:marLeft w:val="0"/>
      <w:marRight w:val="0"/>
      <w:marTop w:val="0"/>
      <w:marBottom w:val="0"/>
      <w:divBdr>
        <w:top w:val="none" w:sz="0" w:space="0" w:color="auto"/>
        <w:left w:val="none" w:sz="0" w:space="0" w:color="auto"/>
        <w:bottom w:val="none" w:sz="0" w:space="0" w:color="auto"/>
        <w:right w:val="none" w:sz="0" w:space="0" w:color="auto"/>
      </w:divBdr>
    </w:div>
    <w:div w:id="636305334">
      <w:bodyDiv w:val="1"/>
      <w:marLeft w:val="0"/>
      <w:marRight w:val="0"/>
      <w:marTop w:val="0"/>
      <w:marBottom w:val="0"/>
      <w:divBdr>
        <w:top w:val="none" w:sz="0" w:space="0" w:color="auto"/>
        <w:left w:val="none" w:sz="0" w:space="0" w:color="auto"/>
        <w:bottom w:val="none" w:sz="0" w:space="0" w:color="auto"/>
        <w:right w:val="none" w:sz="0" w:space="0" w:color="auto"/>
      </w:divBdr>
    </w:div>
    <w:div w:id="1024819044">
      <w:bodyDiv w:val="1"/>
      <w:marLeft w:val="0"/>
      <w:marRight w:val="0"/>
      <w:marTop w:val="0"/>
      <w:marBottom w:val="0"/>
      <w:divBdr>
        <w:top w:val="none" w:sz="0" w:space="0" w:color="auto"/>
        <w:left w:val="none" w:sz="0" w:space="0" w:color="auto"/>
        <w:bottom w:val="none" w:sz="0" w:space="0" w:color="auto"/>
        <w:right w:val="none" w:sz="0" w:space="0" w:color="auto"/>
      </w:divBdr>
    </w:div>
    <w:div w:id="1901749540">
      <w:bodyDiv w:val="1"/>
      <w:marLeft w:val="0"/>
      <w:marRight w:val="0"/>
      <w:marTop w:val="0"/>
      <w:marBottom w:val="0"/>
      <w:divBdr>
        <w:top w:val="none" w:sz="0" w:space="0" w:color="auto"/>
        <w:left w:val="none" w:sz="0" w:space="0" w:color="auto"/>
        <w:bottom w:val="none" w:sz="0" w:space="0" w:color="auto"/>
        <w:right w:val="none" w:sz="0" w:space="0" w:color="auto"/>
      </w:divBdr>
      <w:divsChild>
        <w:div w:id="1472021735">
          <w:marLeft w:val="0"/>
          <w:marRight w:val="0"/>
          <w:marTop w:val="0"/>
          <w:marBottom w:val="0"/>
          <w:divBdr>
            <w:top w:val="none" w:sz="0" w:space="0" w:color="auto"/>
            <w:left w:val="none" w:sz="0" w:space="0" w:color="auto"/>
            <w:bottom w:val="none" w:sz="0" w:space="0" w:color="auto"/>
            <w:right w:val="none" w:sz="0" w:space="0" w:color="auto"/>
          </w:divBdr>
        </w:div>
      </w:divsChild>
    </w:div>
    <w:div w:id="1949192743">
      <w:bodyDiv w:val="1"/>
      <w:marLeft w:val="0"/>
      <w:marRight w:val="0"/>
      <w:marTop w:val="0"/>
      <w:marBottom w:val="0"/>
      <w:divBdr>
        <w:top w:val="none" w:sz="0" w:space="0" w:color="auto"/>
        <w:left w:val="none" w:sz="0" w:space="0" w:color="auto"/>
        <w:bottom w:val="none" w:sz="0" w:space="0" w:color="auto"/>
        <w:right w:val="none" w:sz="0" w:space="0" w:color="auto"/>
      </w:divBdr>
    </w:div>
    <w:div w:id="195940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hyperlink" Target="https://developer.mozilla.org" TargetMode="External"/><Relationship Id="rId14" Type="http://schemas.microsoft.com/office/2007/relationships/hdphoto" Target="media/hdphoto1.wd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6C03A-07A5-4240-9D84-D59500B70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15</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2024-12-12T14:50:00Z</dcterms:created>
  <dcterms:modified xsi:type="dcterms:W3CDTF">2024-12-12T17:36:00Z</dcterms:modified>
</cp:coreProperties>
</file>