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1153"/>
        <w:tblW w:w="10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"/>
        <w:gridCol w:w="449"/>
        <w:gridCol w:w="11"/>
        <w:gridCol w:w="7360"/>
        <w:gridCol w:w="21"/>
        <w:gridCol w:w="830"/>
        <w:gridCol w:w="969"/>
        <w:gridCol w:w="23"/>
        <w:gridCol w:w="877"/>
      </w:tblGrid>
      <w:tr w:rsidR="00CA53B4" w14:paraId="188E24DD" w14:textId="77777777" w:rsidTr="006E5184">
        <w:trPr>
          <w:trHeight w:val="1838"/>
        </w:trPr>
        <w:tc>
          <w:tcPr>
            <w:tcW w:w="10908" w:type="dxa"/>
            <w:gridSpan w:val="9"/>
          </w:tcPr>
          <w:tbl>
            <w:tblPr>
              <w:tblW w:w="107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82"/>
              <w:gridCol w:w="6605"/>
              <w:gridCol w:w="2323"/>
            </w:tblGrid>
            <w:tr w:rsidR="00CA53B4" w14:paraId="5B24776E" w14:textId="77777777" w:rsidTr="006E5184">
              <w:trPr>
                <w:trHeight w:val="1390"/>
                <w:jc w:val="center"/>
              </w:trPr>
              <w:tc>
                <w:tcPr>
                  <w:tcW w:w="1782" w:type="dxa"/>
                </w:tcPr>
                <w:p w14:paraId="78C5B306" w14:textId="15DED66A" w:rsidR="00CA53B4" w:rsidRDefault="003B06EB" w:rsidP="006E5184">
                  <w:pPr>
                    <w:pStyle w:val="Style1"/>
                    <w:framePr w:hSpace="180" w:wrap="around" w:vAnchor="page" w:hAnchor="margin" w:y="1153"/>
                    <w:spacing w:line="240" w:lineRule="auto"/>
                    <w:jc w:val="left"/>
                  </w:pPr>
                  <w:r>
                    <w:rPr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0" distR="0" simplePos="0" relativeHeight="251658752" behindDoc="1" locked="0" layoutInCell="0" allowOverlap="1" wp14:anchorId="71446583" wp14:editId="15DB3722">
                            <wp:simplePos x="0" y="0"/>
                            <wp:positionH relativeFrom="page">
                              <wp:posOffset>1811655</wp:posOffset>
                            </wp:positionH>
                            <wp:positionV relativeFrom="page">
                              <wp:posOffset>572770</wp:posOffset>
                            </wp:positionV>
                            <wp:extent cx="4443730" cy="55880"/>
                            <wp:effectExtent l="0" t="0" r="0" b="0"/>
                            <wp:wrapNone/>
                            <wp:docPr id="2" name="10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443730" cy="55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743ECBD" w14:textId="77777777" w:rsidR="00CA53B4" w:rsidRDefault="00CA53B4">
                                        <w:pPr>
                                          <w:rPr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      <w:pict>
                          <v:shapetype w14:anchorId="71446583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1027" o:spid="_x0000_s1026" type="#_x0000_t202" style="position:absolute;margin-left:142.65pt;margin-top:45.1pt;width:349.9pt;height:4.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uiI1gEAAJADAAAOAAAAZHJzL2Uyb0RvYy54bWysU9tu2zAMfR+wfxD0vjhp0y0w4hRdiw4D&#10;ugvQ9QNkWbaF2aJGKrGzrx8lx+m2vg17EWiSOjrnkN5ej30nDgbJgivkarGUwjgNlXVNIZ++3b/Z&#10;SEFBuUp14Ewhj4bk9e71q+3gc3MBLXSVQcEgjvLBF7INwedZRro1vaIFeOO4WAP2KvAnNlmFamD0&#10;vssulsu32QBYeQRtiDh7NxXlLuHXtdHhS12TCaIrJHML6cR0lvHMdluVN6h8a/WJhvoHFr2yjh89&#10;Q92poMQe7Quo3moEgjosNPQZ1LXVJmlgNavlX2oeW+VN0sLmkD/bRP8PVn8+PPqvKML4HkYeYBJB&#10;/gH0dxIOblvlGnODCENrVMUPr6Jl2eApP12NVlNOEaQcPkHFQ1b7AAlorLGPrrBOweg8gOPZdDMG&#10;oTm5Xq8v311ySXPt6mqzSUPJVD5f9kjhg4FexKCQyDNN4OrwQCGSUfncEt9ycG+7Ls21c38kuDFm&#10;EvnId2IexnLk7iiihOrIMhCmNeG15qAF/CnFwCtSSPqxV2ik6D46tiLu0xzgHJRzoJzmq4UMUkzh&#10;bZj2bu/RNi0jT2Y7uGG7apukPLM48eSxJ4WnFY179ft36nr+kXa/AAAA//8DAFBLAwQUAAYACAAA&#10;ACEAnfFp1t8AAAAJAQAADwAAAGRycy9kb3ducmV2LnhtbEyPwU7DMAyG70i8Q2QkbixZ0aa2NJ2m&#10;aZyQEF05cEwbr43WOKXJtvL2hBO72fKn399fbGY7sAtO3jiSsFwIYEit04Y6CZ/161MKzAdFWg2O&#10;UMIPetiU93eFyrW7UoWXQ+hYDCGfKwl9CGPOuW97tMov3IgUb0c3WRXiOnVcT+oaw+3AEyHW3CpD&#10;8UOvRtz12J4OZyth+0XV3ny/Nx/VsTJ1nQl6W5+kfHyYty/AAs7hH4Y//agOZXRq3Jm0Z4OEJF09&#10;R1RCJhJgEcjS1RJYE4dMAC8Lftug/AUAAP//AwBQSwECLQAUAAYACAAAACEAtoM4kv4AAADhAQAA&#10;EwAAAAAAAAAAAAAAAAAAAAAAW0NvbnRlbnRfVHlwZXNdLnhtbFBLAQItABQABgAIAAAAIQA4/SH/&#10;1gAAAJQBAAALAAAAAAAAAAAAAAAAAC8BAABfcmVscy8ucmVsc1BLAQItABQABgAIAAAAIQCQTuiI&#10;1gEAAJADAAAOAAAAAAAAAAAAAAAAAC4CAABkcnMvZTJvRG9jLnhtbFBLAQItABQABgAIAAAAIQCd&#10;8WnW3wAAAAkBAAAPAAAAAAAAAAAAAAAAADAEAABkcnMvZG93bnJldi54bWxQSwUGAAAAAAQABADz&#10;AAAAPAUAAAAA&#10;" o:allowincell="f" filled="f" stroked="f">
                            <v:textbox inset="0,0,0,0">
                              <w:txbxContent>
                                <w:p w14:paraId="0743ECBD" w14:textId="77777777" w:rsidR="00CA53B4" w:rsidRDefault="00CA53B4">
                                  <w:pPr>
                                    <w:rPr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  <w10:wrap anchorx="page" anchory="page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0" distR="0" simplePos="0" relativeHeight="251657728" behindDoc="1" locked="0" layoutInCell="0" allowOverlap="1" wp14:anchorId="67F74454" wp14:editId="3ECBE754">
                            <wp:simplePos x="0" y="0"/>
                            <wp:positionH relativeFrom="page">
                              <wp:posOffset>847090</wp:posOffset>
                            </wp:positionH>
                            <wp:positionV relativeFrom="page">
                              <wp:posOffset>572770</wp:posOffset>
                            </wp:positionV>
                            <wp:extent cx="850900" cy="254635"/>
                            <wp:effectExtent l="0" t="0" r="0" b="0"/>
                            <wp:wrapNone/>
                            <wp:docPr id="1" name="102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50900" cy="2546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7B9EBF34" w14:textId="77777777" w:rsidR="00CA53B4" w:rsidRDefault="00CA53B4">
                                        <w:pPr>
                                          <w:widowControl w:val="0"/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      <w:pict>
                          <v:rect w14:anchorId="67F74454" id="1028" o:spid="_x0000_s1027" style="position:absolute;margin-left:66.7pt;margin-top:45.1pt;width:67pt;height:20.0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W9c0gEAAI0DAAAOAAAAZHJzL2Uyb0RvYy54bWysU9tu2zAMfR+wfxD0vtjJlqIz4hRFiw4D&#10;ugvQ7QMYWbKF2aJGKbGzrx+lxOkub8NeBIqSDs85pDY309CLg6Zg0dVyuSil0E5hY11by69fHl5d&#10;SxEiuAZ6dLqWRx3kzfbli83oK73CDvtGk2AQF6rR17KL0VdFEVSnBwgL9NrxoUEaIPKW2qIhGBl9&#10;6ItVWV4VI1LjCZUOgbP3p0O5zfjGaBU/GRN0FH0tmVvMK+V1l9Ziu4GqJfCdVWca8A8sBrCOi16g&#10;7iGC2JP9C2qwijCgiQuFQ4HGWKWzBlazLP9Q89SB11kLmxP8xabw/2DVx8OT/0yJevCPqL4F4fCu&#10;A9fqWyIcOw0Nl1smo4rRh+ryIG0CPxW78QM23FrYR8weTIaGBMjqxJStPl6s1lMUipPX6/JtyQ1R&#10;fLRav7l6vc4VoJofewrxncZBpKCWxJ3M4HB4DDGRgWq+kmo5fLB9n7vZu98SfDFlMvnEN41GqOK0&#10;m4RtzspSZofNkdUQnmaEZ5qDDumHFCPPRy3D9z2QlqJ/79iRNExzQHOwmwNwip/WMkpxCu/iaej2&#10;nmzbMfIyq3F4y64ZmxU9szjT5Z5noef5TEP16z7fev5F258AAAD//wMAUEsDBBQABgAIAAAAIQB1&#10;3F+33wAAAAoBAAAPAAAAZHJzL2Rvd25yZXYueG1sTI/NTsMwEITvSLyDtUjcqEOCShPiVBU/Kkdo&#10;kQo3N16SCHsdxW4TeHq2JzjOzqfZmXI5OSuOOITOk4LrWQICqfamo0bB2/bpagEiRE1GW0+o4BsD&#10;LKvzs1IXxo/0isdNbASHUCi0gjbGvpAy1C06HWa+R2Lv0w9OR5ZDI82gRw53VqZJMpdOd8QfWt3j&#10;fYv11+bgFKwX/er92f+MjX38WO9edvnDNo9KXV5MqzsQEaf4B8OpPleHijvt/YFMEJZ1lt0wqiBP&#10;UhAMpPNbPuxPTpKBrEr5f0L1CwAA//8DAFBLAQItABQABgAIAAAAIQC2gziS/gAAAOEBAAATAAAA&#10;AAAAAAAAAAAAAAAAAABbQ29udGVudF9UeXBlc10ueG1sUEsBAi0AFAAGAAgAAAAhADj9If/WAAAA&#10;lAEAAAsAAAAAAAAAAAAAAAAALwEAAF9yZWxzLy5yZWxzUEsBAi0AFAAGAAgAAAAhAEYFb1zSAQAA&#10;jQMAAA4AAAAAAAAAAAAAAAAALgIAAGRycy9lMm9Eb2MueG1sUEsBAi0AFAAGAAgAAAAhAHXcX7ff&#10;AAAACgEAAA8AAAAAAAAAAAAAAAAALAQAAGRycy9kb3ducmV2LnhtbFBLBQYAAAAABAAEAPMAAAA4&#10;BQAAAAA=&#10;" o:allowincell="f" filled="f" stroked="f">
                            <v:textbox inset="0,0,0,0">
                              <w:txbxContent>
                                <w:p w14:paraId="7B9EBF34" w14:textId="77777777" w:rsidR="00CA53B4" w:rsidRDefault="00CA53B4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v:textbox>
                            <w10:wrap anchorx="page" anchory="page"/>
                          </v:rect>
                        </w:pict>
                      </mc:Fallback>
                    </mc:AlternateContent>
                  </w:r>
                  <w:r w:rsidR="00A803D9">
                    <w:rPr>
                      <w:rFonts w:ascii="Times New Roman" w:hAnsi="Times New Roman"/>
                      <w:sz w:val="26"/>
                      <w:szCs w:val="26"/>
                    </w:rPr>
                    <w:br w:type="page"/>
                  </w:r>
                  <w:r w:rsidR="00A803D9">
                    <w:rPr>
                      <w:rFonts w:ascii="Times New Roman" w:hAnsi="Times New Roman"/>
                      <w:noProof/>
                      <w:sz w:val="26"/>
                      <w:szCs w:val="26"/>
                      <w:lang w:val="en-IN" w:eastAsia="en-IN"/>
                    </w:rPr>
                    <w:drawing>
                      <wp:inline distT="0" distB="0" distL="0" distR="0" wp14:anchorId="14054088" wp14:editId="2889581B">
                        <wp:extent cx="735330" cy="386715"/>
                        <wp:effectExtent l="19050" t="0" r="7620" b="0"/>
                        <wp:docPr id="1029" name="Image1" descr="C:\Users\user\Pictures\nitteimg-footer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"/>
                                <pic:cNvPicPr/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5330" cy="386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605" w:type="dxa"/>
                </w:tcPr>
                <w:p w14:paraId="5371DCBF" w14:textId="77777777" w:rsidR="00CA53B4" w:rsidRPr="006E5184" w:rsidRDefault="006E5184" w:rsidP="006E5184">
                  <w:pPr>
                    <w:spacing w:after="0" w:line="240" w:lineRule="auto"/>
                    <w:jc w:val="center"/>
                    <w:rPr>
                      <w:b/>
                      <w:sz w:val="36"/>
                    </w:rPr>
                  </w:pPr>
                  <w:proofErr w:type="spellStart"/>
                  <w:r w:rsidRPr="006E5184">
                    <w:rPr>
                      <w:b/>
                      <w:sz w:val="36"/>
                    </w:rPr>
                    <w:t>Nitte</w:t>
                  </w:r>
                  <w:proofErr w:type="spellEnd"/>
                  <w:r>
                    <w:rPr>
                      <w:b/>
                      <w:sz w:val="36"/>
                    </w:rPr>
                    <w:t xml:space="preserve"> </w:t>
                  </w:r>
                  <w:proofErr w:type="spellStart"/>
                  <w:r w:rsidRPr="006E5184">
                    <w:rPr>
                      <w:b/>
                      <w:sz w:val="36"/>
                    </w:rPr>
                    <w:t>Meenakshi</w:t>
                  </w:r>
                  <w:proofErr w:type="spellEnd"/>
                  <w:r w:rsidRPr="006E5184">
                    <w:rPr>
                      <w:b/>
                      <w:sz w:val="36"/>
                    </w:rPr>
                    <w:t xml:space="preserve"> Institute of </w:t>
                  </w:r>
                  <w:r w:rsidR="00A803D9" w:rsidRPr="006E5184">
                    <w:rPr>
                      <w:b/>
                      <w:sz w:val="36"/>
                    </w:rPr>
                    <w:t>Technology</w:t>
                  </w:r>
                </w:p>
                <w:p w14:paraId="522E770F" w14:textId="77777777" w:rsidR="00CA53B4" w:rsidRDefault="00A803D9" w:rsidP="006E5184">
                  <w:pPr>
                    <w:pStyle w:val="NoSpacing1"/>
                    <w:framePr w:hSpace="180" w:wrap="around" w:vAnchor="page" w:hAnchor="margin" w:y="1153"/>
                    <w:jc w:val="center"/>
                    <w:rPr>
                      <w:rFonts w:ascii="Cambria" w:hAnsi="Cambria"/>
                      <w:sz w:val="14"/>
                      <w:szCs w:val="16"/>
                    </w:rPr>
                  </w:pPr>
                  <w:r>
                    <w:rPr>
                      <w:rFonts w:ascii="Cambria" w:hAnsi="Cambria"/>
                      <w:sz w:val="14"/>
                      <w:szCs w:val="16"/>
                    </w:rPr>
                    <w:t>(AN AUTONOMOUS INSTITUTION AFFILIATED TO VISVESVARAYA TECHNOLOGICAL UNIVERSITY, BELGAUM)</w:t>
                  </w:r>
                </w:p>
                <w:p w14:paraId="5B9A54F6" w14:textId="77777777" w:rsidR="00CA53B4" w:rsidRDefault="00A803D9" w:rsidP="006E5184">
                  <w:pPr>
                    <w:pStyle w:val="NoSpacing1"/>
                    <w:framePr w:hSpace="180" w:wrap="around" w:vAnchor="page" w:hAnchor="margin" w:y="1153"/>
                    <w:jc w:val="center"/>
                    <w:rPr>
                      <w:rFonts w:ascii="Cambria" w:hAnsi="Cambria"/>
                      <w:sz w:val="16"/>
                      <w:szCs w:val="16"/>
                    </w:rPr>
                  </w:pPr>
                  <w:r>
                    <w:rPr>
                      <w:rFonts w:ascii="Cambria" w:hAnsi="Cambria"/>
                      <w:sz w:val="16"/>
                      <w:szCs w:val="16"/>
                    </w:rPr>
                    <w:t>PB No. 6429, Yelahanka, Bangalore 560-064, Karnataka</w:t>
                  </w:r>
                </w:p>
                <w:p w14:paraId="4ABA4B64" w14:textId="77777777" w:rsidR="00CA53B4" w:rsidRDefault="00A803D9" w:rsidP="006E5184">
                  <w:pPr>
                    <w:pStyle w:val="NoSpacing1"/>
                    <w:framePr w:hSpace="180" w:wrap="around" w:vAnchor="page" w:hAnchor="margin" w:y="1153"/>
                    <w:jc w:val="center"/>
                    <w:rPr>
                      <w:rFonts w:ascii="Cambria" w:hAnsi="Cambria"/>
                      <w:sz w:val="16"/>
                      <w:szCs w:val="16"/>
                    </w:rPr>
                  </w:pPr>
                  <w:r>
                    <w:rPr>
                      <w:rFonts w:ascii="Cambria" w:hAnsi="Cambria"/>
                      <w:sz w:val="16"/>
                      <w:szCs w:val="16"/>
                    </w:rPr>
                    <w:t>Telephone: 080- 22167800, 22167860</w:t>
                  </w:r>
                </w:p>
                <w:p w14:paraId="67EB15FD" w14:textId="77777777" w:rsidR="00CA53B4" w:rsidRDefault="00A803D9" w:rsidP="006E5184">
                  <w:pPr>
                    <w:pStyle w:val="NoSpacing1"/>
                    <w:framePr w:hSpace="180" w:wrap="around" w:vAnchor="page" w:hAnchor="margin" w:y="1153"/>
                    <w:jc w:val="center"/>
                  </w:pPr>
                  <w:r>
                    <w:rPr>
                      <w:rFonts w:ascii="Cambria" w:hAnsi="Cambria"/>
                      <w:sz w:val="16"/>
                      <w:szCs w:val="16"/>
                    </w:rPr>
                    <w:t>Fax: 080 - 22167805</w:t>
                  </w:r>
                </w:p>
              </w:tc>
              <w:tc>
                <w:tcPr>
                  <w:tcW w:w="2323" w:type="dxa"/>
                </w:tcPr>
                <w:p w14:paraId="40B782DF" w14:textId="77777777" w:rsidR="00CA53B4" w:rsidRDefault="00A803D9" w:rsidP="006E5184">
                  <w:pPr>
                    <w:pStyle w:val="Style1"/>
                    <w:framePr w:hSpace="180" w:wrap="around" w:vAnchor="page" w:hAnchor="margin" w:y="1153"/>
                    <w:spacing w:line="240" w:lineRule="auto"/>
                    <w:jc w:val="left"/>
                  </w:pPr>
                  <w:r>
                    <w:rPr>
                      <w:noProof/>
                      <w:lang w:val="en-IN" w:eastAsia="en-IN"/>
                    </w:rPr>
                    <w:drawing>
                      <wp:anchor distT="0" distB="0" distL="114300" distR="114300" simplePos="0" relativeHeight="251656704" behindDoc="1" locked="0" layoutInCell="1" allowOverlap="1" wp14:anchorId="3805CE37" wp14:editId="51C4D59E">
                        <wp:simplePos x="0" y="0"/>
                        <wp:positionH relativeFrom="column">
                          <wp:posOffset>433070</wp:posOffset>
                        </wp:positionH>
                        <wp:positionV relativeFrom="paragraph">
                          <wp:posOffset>-4445</wp:posOffset>
                        </wp:positionV>
                        <wp:extent cx="809625" cy="704850"/>
                        <wp:effectExtent l="19050" t="0" r="9525" b="0"/>
                        <wp:wrapTight wrapText="bothSides">
                          <wp:wrapPolygon edited="0">
                            <wp:start x="-508" y="0"/>
                            <wp:lineTo x="-508" y="21016"/>
                            <wp:lineTo x="21854" y="21016"/>
                            <wp:lineTo x="21854" y="0"/>
                            <wp:lineTo x="-508" y="0"/>
                          </wp:wrapPolygon>
                        </wp:wrapTight>
                        <wp:docPr id="1030" name="Image1" descr="C:\Users\user\Pictures\nmit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"/>
                                <pic:cNvPicPr/>
                              </pic:nvPicPr>
                              <pic:blipFill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9625" cy="704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14:paraId="2106AFAC" w14:textId="77777777" w:rsidR="00CA53B4" w:rsidRDefault="00A803D9" w:rsidP="006E5184">
            <w:pPr>
              <w:spacing w:after="0" w:line="240" w:lineRule="auto"/>
              <w:jc w:val="center"/>
            </w:pPr>
            <w:r>
              <w:rPr>
                <w:b/>
                <w:sz w:val="36"/>
                <w:szCs w:val="36"/>
              </w:rPr>
              <w:t>Department of Information Science and Engineering</w:t>
            </w:r>
          </w:p>
        </w:tc>
      </w:tr>
      <w:tr w:rsidR="00CA53B4" w14:paraId="1D1FA20F" w14:textId="77777777" w:rsidTr="006E5184">
        <w:trPr>
          <w:trHeight w:val="1674"/>
        </w:trPr>
        <w:tc>
          <w:tcPr>
            <w:tcW w:w="10908" w:type="dxa"/>
            <w:gridSpan w:val="9"/>
          </w:tcPr>
          <w:p w14:paraId="202901C9" w14:textId="5052F2F3" w:rsidR="00CA53B4" w:rsidRPr="00673214" w:rsidRDefault="00A803D9">
            <w:pPr>
              <w:pBdr>
                <w:top w:val="single" w:sz="4" w:space="1" w:color="auto"/>
              </w:pBd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color w:val="FFFFFF"/>
                <w:szCs w:val="24"/>
              </w:rPr>
            </w:pPr>
            <w:r w:rsidRPr="00673214">
              <w:rPr>
                <w:rFonts w:ascii="Times New Roman" w:hAnsi="Times New Roman"/>
                <w:b/>
                <w:color w:val="FFFFFF"/>
                <w:szCs w:val="24"/>
              </w:rPr>
              <w:t>S</w:t>
            </w:r>
            <w:r w:rsidRPr="00673214">
              <w:rPr>
                <w:rFonts w:ascii="Times New Roman" w:hAnsi="Times New Roman"/>
                <w:b/>
                <w:szCs w:val="24"/>
              </w:rPr>
              <w:t>MID-SEM EXAMINATION-I</w:t>
            </w:r>
            <w:r w:rsidR="00064870">
              <w:rPr>
                <w:rFonts w:ascii="Times New Roman" w:hAnsi="Times New Roman"/>
                <w:b/>
                <w:szCs w:val="24"/>
              </w:rPr>
              <w:t>I</w:t>
            </w:r>
            <w:r w:rsidR="006201CC">
              <w:rPr>
                <w:rFonts w:ascii="Times New Roman" w:hAnsi="Times New Roman"/>
                <w:b/>
                <w:szCs w:val="24"/>
              </w:rPr>
              <w:t>I</w:t>
            </w:r>
          </w:p>
          <w:p w14:paraId="60364B24" w14:textId="0EB9812A" w:rsidR="00CA53B4" w:rsidRPr="00673214" w:rsidRDefault="00277494">
            <w:pPr>
              <w:pBdr>
                <w:top w:val="single" w:sz="4" w:space="1" w:color="auto"/>
              </w:pBd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color w:val="FFFFFF"/>
                <w:szCs w:val="24"/>
              </w:rPr>
            </w:pPr>
            <w:r w:rsidRPr="00673214">
              <w:rPr>
                <w:rFonts w:ascii="Times New Roman" w:hAnsi="Times New Roman"/>
                <w:b/>
                <w:szCs w:val="24"/>
              </w:rPr>
              <w:t>Semester/ Section:“</w:t>
            </w:r>
            <w:r w:rsidR="0007739C" w:rsidRPr="00673214">
              <w:rPr>
                <w:rFonts w:ascii="Times New Roman" w:hAnsi="Times New Roman"/>
                <w:b/>
                <w:szCs w:val="24"/>
              </w:rPr>
              <w:t>3</w:t>
            </w:r>
            <w:r w:rsidRPr="00673214">
              <w:rPr>
                <w:rFonts w:ascii="Times New Roman" w:hAnsi="Times New Roman"/>
                <w:b/>
                <w:szCs w:val="24"/>
              </w:rPr>
              <w:t>”</w:t>
            </w:r>
            <w:r w:rsidR="00130321" w:rsidRPr="00673214">
              <w:rPr>
                <w:rFonts w:ascii="Times New Roman" w:hAnsi="Times New Roman"/>
                <w:b/>
                <w:szCs w:val="24"/>
              </w:rPr>
              <w:t xml:space="preserve">sem A,B,C </w:t>
            </w:r>
            <w:r w:rsidR="00CB2CAA" w:rsidRPr="00673214">
              <w:rPr>
                <w:rFonts w:ascii="Times New Roman" w:hAnsi="Times New Roman"/>
                <w:b/>
                <w:szCs w:val="24"/>
              </w:rPr>
              <w:t xml:space="preserve">  SEC                                                                              </w:t>
            </w:r>
            <w:r w:rsidR="00673214">
              <w:rPr>
                <w:rFonts w:ascii="Times New Roman" w:hAnsi="Times New Roman"/>
                <w:b/>
                <w:szCs w:val="24"/>
              </w:rPr>
              <w:t xml:space="preserve">                    </w:t>
            </w:r>
            <w:r w:rsidR="00CB2CAA" w:rsidRPr="00673214">
              <w:rPr>
                <w:rFonts w:ascii="Times New Roman" w:hAnsi="Times New Roman"/>
                <w:b/>
                <w:szCs w:val="24"/>
              </w:rPr>
              <w:t xml:space="preserve"> </w:t>
            </w:r>
            <w:r w:rsidR="00A803D9" w:rsidRPr="00673214">
              <w:rPr>
                <w:rFonts w:ascii="Times New Roman" w:hAnsi="Times New Roman"/>
                <w:b/>
                <w:szCs w:val="24"/>
              </w:rPr>
              <w:t xml:space="preserve">Date: </w:t>
            </w:r>
            <w:r w:rsidR="00791E03">
              <w:rPr>
                <w:rFonts w:ascii="Times New Roman" w:hAnsi="Times New Roman"/>
                <w:b/>
                <w:szCs w:val="24"/>
              </w:rPr>
              <w:t>03</w:t>
            </w:r>
            <w:r w:rsidR="00064870">
              <w:rPr>
                <w:rFonts w:ascii="Times New Roman" w:hAnsi="Times New Roman"/>
                <w:b/>
                <w:szCs w:val="24"/>
              </w:rPr>
              <w:t>/</w:t>
            </w:r>
            <w:r w:rsidR="006201CC">
              <w:rPr>
                <w:rFonts w:ascii="Times New Roman" w:hAnsi="Times New Roman"/>
                <w:b/>
                <w:szCs w:val="24"/>
              </w:rPr>
              <w:t>03</w:t>
            </w:r>
            <w:r w:rsidR="00130321" w:rsidRPr="00673214">
              <w:rPr>
                <w:rFonts w:ascii="Times New Roman" w:hAnsi="Times New Roman"/>
                <w:b/>
                <w:szCs w:val="24"/>
              </w:rPr>
              <w:t>/202</w:t>
            </w:r>
            <w:r w:rsidR="006201CC">
              <w:rPr>
                <w:rFonts w:ascii="Times New Roman" w:hAnsi="Times New Roman"/>
                <w:b/>
                <w:szCs w:val="24"/>
              </w:rPr>
              <w:t>2</w:t>
            </w:r>
          </w:p>
          <w:p w14:paraId="1DED9D17" w14:textId="77777777" w:rsidR="00CA53B4" w:rsidRPr="00673214" w:rsidRDefault="00A803D9">
            <w:pPr>
              <w:pBdr>
                <w:top w:val="single" w:sz="4" w:space="1" w:color="auto"/>
              </w:pBdr>
              <w:shd w:val="clear" w:color="auto" w:fill="FFFFFF"/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 w:rsidRPr="00673214">
              <w:rPr>
                <w:rFonts w:ascii="Times New Roman" w:hAnsi="Times New Roman"/>
                <w:b/>
                <w:szCs w:val="24"/>
              </w:rPr>
              <w:t>Subject and Code:</w:t>
            </w:r>
            <w:r w:rsidR="0007739C" w:rsidRPr="00673214">
              <w:rPr>
                <w:rFonts w:ascii="Times New Roman" w:hAnsi="Times New Roman"/>
                <w:b/>
                <w:szCs w:val="24"/>
              </w:rPr>
              <w:t xml:space="preserve"> </w:t>
            </w:r>
            <w:r w:rsidR="00CB2CAA" w:rsidRPr="00673214">
              <w:rPr>
                <w:rFonts w:ascii="Times New Roman" w:hAnsi="Times New Roman"/>
                <w:b/>
                <w:szCs w:val="24"/>
              </w:rPr>
              <w:t xml:space="preserve">Digital Design </w:t>
            </w:r>
            <w:r w:rsidR="0007739C" w:rsidRPr="00673214">
              <w:rPr>
                <w:rFonts w:ascii="Times New Roman" w:hAnsi="Times New Roman"/>
                <w:b/>
                <w:szCs w:val="24"/>
              </w:rPr>
              <w:t>(18IS</w:t>
            </w:r>
            <w:r w:rsidR="00B776AF" w:rsidRPr="00673214">
              <w:rPr>
                <w:rFonts w:ascii="Times New Roman" w:hAnsi="Times New Roman"/>
                <w:b/>
                <w:szCs w:val="24"/>
              </w:rPr>
              <w:t>3</w:t>
            </w:r>
            <w:r w:rsidR="00CB2CAA" w:rsidRPr="00673214">
              <w:rPr>
                <w:rFonts w:ascii="Times New Roman" w:hAnsi="Times New Roman"/>
                <w:b/>
                <w:szCs w:val="24"/>
              </w:rPr>
              <w:t>2</w:t>
            </w:r>
            <w:r w:rsidR="0007739C" w:rsidRPr="00673214">
              <w:rPr>
                <w:rFonts w:ascii="Times New Roman" w:hAnsi="Times New Roman"/>
                <w:b/>
                <w:szCs w:val="24"/>
              </w:rPr>
              <w:t xml:space="preserve">)                          </w:t>
            </w:r>
            <w:r w:rsidR="00CB2CAA" w:rsidRPr="00673214">
              <w:rPr>
                <w:rFonts w:ascii="Times New Roman" w:hAnsi="Times New Roman"/>
                <w:b/>
                <w:szCs w:val="24"/>
              </w:rPr>
              <w:t xml:space="preserve">                                               </w:t>
            </w:r>
            <w:r w:rsidR="00673214">
              <w:rPr>
                <w:rFonts w:ascii="Times New Roman" w:hAnsi="Times New Roman"/>
                <w:b/>
                <w:szCs w:val="24"/>
              </w:rPr>
              <w:t xml:space="preserve">                    </w:t>
            </w:r>
            <w:r w:rsidR="0007739C" w:rsidRPr="00673214">
              <w:rPr>
                <w:rFonts w:ascii="Times New Roman" w:hAnsi="Times New Roman"/>
                <w:b/>
                <w:szCs w:val="24"/>
              </w:rPr>
              <w:t xml:space="preserve">Duration: 1.0 </w:t>
            </w:r>
            <w:proofErr w:type="spellStart"/>
            <w:r w:rsidR="0007739C" w:rsidRPr="00673214">
              <w:rPr>
                <w:rFonts w:ascii="Times New Roman" w:hAnsi="Times New Roman"/>
                <w:b/>
                <w:szCs w:val="24"/>
              </w:rPr>
              <w:t>Hr</w:t>
            </w:r>
            <w:proofErr w:type="spellEnd"/>
          </w:p>
          <w:p w14:paraId="3FB03C3E" w14:textId="78610736" w:rsidR="00CA53B4" w:rsidRPr="00673214" w:rsidRDefault="0007739C">
            <w:pPr>
              <w:pBdr>
                <w:top w:val="single" w:sz="4" w:space="1" w:color="auto"/>
              </w:pBd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  <w:szCs w:val="24"/>
              </w:rPr>
            </w:pPr>
            <w:r w:rsidRPr="00673214">
              <w:rPr>
                <w:rFonts w:ascii="Times New Roman" w:hAnsi="Times New Roman"/>
                <w:b/>
                <w:szCs w:val="24"/>
              </w:rPr>
              <w:t xml:space="preserve">Faculty Name: </w:t>
            </w:r>
            <w:r w:rsidR="00CB2CAA" w:rsidRPr="00673214">
              <w:rPr>
                <w:rFonts w:ascii="Times New Roman" w:hAnsi="Times New Roman"/>
                <w:b/>
                <w:szCs w:val="24"/>
              </w:rPr>
              <w:t>Dr. Swarnalatha</w:t>
            </w:r>
            <w:r w:rsidR="00064870">
              <w:rPr>
                <w:rFonts w:ascii="Times New Roman" w:hAnsi="Times New Roman"/>
                <w:b/>
                <w:szCs w:val="24"/>
              </w:rPr>
              <w:t xml:space="preserve"> K.S</w:t>
            </w:r>
            <w:r w:rsidR="00CB2CAA" w:rsidRPr="00673214">
              <w:rPr>
                <w:rFonts w:ascii="Times New Roman" w:hAnsi="Times New Roman"/>
                <w:b/>
                <w:szCs w:val="24"/>
              </w:rPr>
              <w:t xml:space="preserve">, Mr. </w:t>
            </w:r>
            <w:proofErr w:type="spellStart"/>
            <w:r w:rsidR="00CB2CAA" w:rsidRPr="00673214">
              <w:rPr>
                <w:rFonts w:ascii="Times New Roman" w:hAnsi="Times New Roman"/>
                <w:b/>
                <w:szCs w:val="24"/>
              </w:rPr>
              <w:t>Rohith</w:t>
            </w:r>
            <w:proofErr w:type="spellEnd"/>
            <w:r w:rsidR="00CB2CAA" w:rsidRPr="00673214">
              <w:rPr>
                <w:rFonts w:ascii="Times New Roman" w:hAnsi="Times New Roman"/>
                <w:b/>
                <w:szCs w:val="24"/>
              </w:rPr>
              <w:t xml:space="preserve"> H.P, </w:t>
            </w:r>
            <w:proofErr w:type="spellStart"/>
            <w:r w:rsidRPr="00673214">
              <w:rPr>
                <w:rFonts w:ascii="Times New Roman" w:hAnsi="Times New Roman"/>
                <w:b/>
                <w:szCs w:val="24"/>
              </w:rPr>
              <w:t>Mr.Pramod</w:t>
            </w:r>
            <w:proofErr w:type="spellEnd"/>
            <w:r w:rsidRPr="00673214">
              <w:rPr>
                <w:rFonts w:ascii="Times New Roman" w:hAnsi="Times New Roman"/>
                <w:b/>
                <w:szCs w:val="24"/>
              </w:rPr>
              <w:t xml:space="preserve"> Jain</w:t>
            </w:r>
            <w:r w:rsidR="001A4567">
              <w:rPr>
                <w:rFonts w:ascii="Times New Roman" w:hAnsi="Times New Roman"/>
                <w:b/>
                <w:szCs w:val="24"/>
              </w:rPr>
              <w:t xml:space="preserve"> S.A</w:t>
            </w:r>
            <w:r w:rsidRPr="00673214">
              <w:rPr>
                <w:rFonts w:ascii="Times New Roman" w:hAnsi="Times New Roman"/>
                <w:b/>
                <w:szCs w:val="24"/>
              </w:rPr>
              <w:t>,</w:t>
            </w:r>
            <w:r w:rsidR="00130321" w:rsidRPr="00673214">
              <w:rPr>
                <w:rFonts w:ascii="Times New Roman" w:hAnsi="Times New Roman"/>
                <w:b/>
                <w:szCs w:val="24"/>
              </w:rPr>
              <w:t xml:space="preserve">             </w:t>
            </w:r>
            <w:r w:rsidR="00CB2CAA" w:rsidRPr="00673214">
              <w:rPr>
                <w:rFonts w:ascii="Times New Roman" w:hAnsi="Times New Roman"/>
                <w:b/>
                <w:szCs w:val="24"/>
              </w:rPr>
              <w:t xml:space="preserve">                 </w:t>
            </w:r>
            <w:r w:rsidR="001A4567">
              <w:rPr>
                <w:rFonts w:ascii="Times New Roman" w:hAnsi="Times New Roman"/>
                <w:b/>
                <w:szCs w:val="24"/>
              </w:rPr>
              <w:t xml:space="preserve">     </w:t>
            </w:r>
            <w:r w:rsidR="00673214">
              <w:rPr>
                <w:rFonts w:ascii="Times New Roman" w:hAnsi="Times New Roman"/>
                <w:b/>
                <w:szCs w:val="24"/>
              </w:rPr>
              <w:t xml:space="preserve"> </w:t>
            </w:r>
            <w:r w:rsidR="00A803D9" w:rsidRPr="00673214">
              <w:rPr>
                <w:rFonts w:ascii="Times New Roman" w:hAnsi="Times New Roman"/>
                <w:b/>
                <w:szCs w:val="24"/>
              </w:rPr>
              <w:t xml:space="preserve">Max Marks: </w:t>
            </w:r>
            <w:r w:rsidR="00124F84" w:rsidRPr="00673214">
              <w:rPr>
                <w:rFonts w:ascii="Times New Roman" w:hAnsi="Times New Roman"/>
                <w:b/>
                <w:szCs w:val="24"/>
              </w:rPr>
              <w:t>3</w:t>
            </w:r>
            <w:r w:rsidR="00A803D9" w:rsidRPr="00673214">
              <w:rPr>
                <w:rFonts w:ascii="Times New Roman" w:hAnsi="Times New Roman"/>
                <w:b/>
                <w:szCs w:val="24"/>
              </w:rPr>
              <w:t>0</w:t>
            </w:r>
          </w:p>
          <w:p w14:paraId="6703FBE6" w14:textId="77777777" w:rsidR="00CA53B4" w:rsidRPr="00673214" w:rsidRDefault="00CA53B4" w:rsidP="00CB2CAA">
            <w:pPr>
              <w:pBdr>
                <w:top w:val="single" w:sz="4" w:space="1" w:color="auto"/>
              </w:pBd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1EE39D8B" w14:textId="77777777" w:rsidR="00CA53B4" w:rsidRDefault="00A803D9" w:rsidP="00CB2CAA">
            <w:pPr>
              <w:pBdr>
                <w:top w:val="single" w:sz="4" w:space="1" w:color="auto"/>
              </w:pBd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3214">
              <w:rPr>
                <w:rFonts w:ascii="Times New Roman" w:hAnsi="Times New Roman"/>
                <w:b/>
                <w:sz w:val="24"/>
                <w:szCs w:val="24"/>
              </w:rPr>
              <w:t xml:space="preserve">Answer any </w:t>
            </w:r>
            <w:r w:rsidR="003E7B7B" w:rsidRPr="00673214">
              <w:rPr>
                <w:rFonts w:ascii="Times New Roman" w:hAnsi="Times New Roman"/>
                <w:b/>
                <w:sz w:val="24"/>
                <w:szCs w:val="24"/>
              </w:rPr>
              <w:t>two full</w:t>
            </w:r>
            <w:r w:rsidRPr="00673214">
              <w:rPr>
                <w:rFonts w:ascii="Times New Roman" w:hAnsi="Times New Roman"/>
                <w:b/>
                <w:sz w:val="24"/>
                <w:szCs w:val="24"/>
              </w:rPr>
              <w:t xml:space="preserve"> question</w:t>
            </w:r>
            <w:r w:rsidR="003E7B7B" w:rsidRPr="00673214"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B525E4" w:rsidRPr="0067321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130321" w14:paraId="058AA3EF" w14:textId="77777777" w:rsidTr="00CB2CAA">
        <w:trPr>
          <w:trHeight w:val="631"/>
        </w:trPr>
        <w:tc>
          <w:tcPr>
            <w:tcW w:w="828" w:type="dxa"/>
            <w:gridSpan w:val="3"/>
          </w:tcPr>
          <w:p w14:paraId="6198D4A4" w14:textId="77777777" w:rsidR="00130321" w:rsidRDefault="001303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Q. No</w:t>
            </w:r>
          </w:p>
        </w:tc>
        <w:tc>
          <w:tcPr>
            <w:tcW w:w="7381" w:type="dxa"/>
            <w:gridSpan w:val="2"/>
          </w:tcPr>
          <w:p w14:paraId="3F228473" w14:textId="77777777" w:rsidR="00130321" w:rsidRDefault="001303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Questions</w:t>
            </w:r>
          </w:p>
        </w:tc>
        <w:tc>
          <w:tcPr>
            <w:tcW w:w="830" w:type="dxa"/>
          </w:tcPr>
          <w:p w14:paraId="2A4006B2" w14:textId="77777777" w:rsidR="00130321" w:rsidRDefault="001303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969" w:type="dxa"/>
          </w:tcPr>
          <w:p w14:paraId="754DA91C" w14:textId="77777777" w:rsidR="00130321" w:rsidRDefault="00130321" w:rsidP="00CE01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900" w:type="dxa"/>
            <w:gridSpan w:val="2"/>
          </w:tcPr>
          <w:p w14:paraId="3F5D9E31" w14:textId="77777777" w:rsidR="00130321" w:rsidRDefault="00CE01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Blooms level</w:t>
            </w:r>
          </w:p>
        </w:tc>
      </w:tr>
      <w:tr w:rsidR="00466B65" w:rsidRPr="00B776AF" w14:paraId="71C302AD" w14:textId="77777777" w:rsidTr="00CB2CAA">
        <w:tc>
          <w:tcPr>
            <w:tcW w:w="368" w:type="dxa"/>
            <w:vMerge w:val="restart"/>
          </w:tcPr>
          <w:p w14:paraId="32BFAB0B" w14:textId="77777777" w:rsidR="00466B65" w:rsidRPr="00B776AF" w:rsidRDefault="00466B65" w:rsidP="00460B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49" w:type="dxa"/>
          </w:tcPr>
          <w:p w14:paraId="7E1186B4" w14:textId="77777777" w:rsidR="00466B65" w:rsidRPr="00B776AF" w:rsidRDefault="00466B65" w:rsidP="00460B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7371" w:type="dxa"/>
            <w:gridSpan w:val="2"/>
          </w:tcPr>
          <w:p w14:paraId="4F07101A" w14:textId="4621FCCC" w:rsidR="00466B65" w:rsidRPr="00BE5B76" w:rsidRDefault="00466B65" w:rsidP="00466B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Distinguish between Synchronous and asynchronous counters with suitable examples.</w:t>
            </w:r>
          </w:p>
        </w:tc>
        <w:tc>
          <w:tcPr>
            <w:tcW w:w="851" w:type="dxa"/>
            <w:gridSpan w:val="2"/>
          </w:tcPr>
          <w:p w14:paraId="5D01A47D" w14:textId="49DCF8C8" w:rsidR="00466B65" w:rsidRDefault="00466B65" w:rsidP="00015E6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92" w:type="dxa"/>
            <w:gridSpan w:val="2"/>
          </w:tcPr>
          <w:p w14:paraId="23103C0F" w14:textId="4A1932C5" w:rsidR="00466B65" w:rsidRDefault="00F04BBE" w:rsidP="00460B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77" w:type="dxa"/>
          </w:tcPr>
          <w:p w14:paraId="40DCCD76" w14:textId="666616BF" w:rsidR="00466B65" w:rsidRDefault="00466B65" w:rsidP="00460B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466B65" w:rsidRPr="00B776AF" w14:paraId="3A6EA10D" w14:textId="77777777" w:rsidTr="00CB2CAA">
        <w:tc>
          <w:tcPr>
            <w:tcW w:w="368" w:type="dxa"/>
            <w:vMerge/>
          </w:tcPr>
          <w:p w14:paraId="614AACBE" w14:textId="77777777" w:rsidR="00466B65" w:rsidRPr="00B776AF" w:rsidRDefault="00466B65" w:rsidP="00460B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9" w:type="dxa"/>
          </w:tcPr>
          <w:p w14:paraId="08D1E5A5" w14:textId="77777777" w:rsidR="00466B65" w:rsidRPr="00B776AF" w:rsidRDefault="00466B65" w:rsidP="00460B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76AF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7371" w:type="dxa"/>
            <w:gridSpan w:val="2"/>
          </w:tcPr>
          <w:p w14:paraId="7A030DBD" w14:textId="77777777" w:rsidR="00466B65" w:rsidRDefault="00466B65" w:rsidP="00ED7CB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Design a synchronous counter to sequence 0-&gt;3-&gt;1-&gt;4-&gt;7-&gt;0 using positive edge triggered JK flip flop</w:t>
            </w:r>
          </w:p>
          <w:p w14:paraId="77639EA4" w14:textId="1822AA5A" w:rsidR="00466B65" w:rsidRPr="00BE5B76" w:rsidRDefault="00466B65" w:rsidP="00460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</w:tcPr>
          <w:p w14:paraId="43C9E028" w14:textId="7DE6E203" w:rsidR="00466B65" w:rsidRPr="00B776AF" w:rsidRDefault="00466B65" w:rsidP="00015E6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92" w:type="dxa"/>
            <w:gridSpan w:val="2"/>
          </w:tcPr>
          <w:p w14:paraId="32A92BA2" w14:textId="59784A83" w:rsidR="00466B65" w:rsidRPr="00B776AF" w:rsidRDefault="00F04BBE" w:rsidP="00460B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77" w:type="dxa"/>
          </w:tcPr>
          <w:p w14:paraId="1EFBBC2C" w14:textId="7583896E" w:rsidR="00466B65" w:rsidRPr="00B776AF" w:rsidRDefault="00466B65" w:rsidP="00460B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466B65" w:rsidRPr="00B776AF" w14:paraId="1FE1F7C7" w14:textId="77777777" w:rsidTr="00CB2CAA">
        <w:tc>
          <w:tcPr>
            <w:tcW w:w="368" w:type="dxa"/>
            <w:vMerge/>
          </w:tcPr>
          <w:p w14:paraId="459DD2A8" w14:textId="77777777" w:rsidR="00466B65" w:rsidRPr="00B776AF" w:rsidRDefault="00466B65" w:rsidP="00460B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9" w:type="dxa"/>
          </w:tcPr>
          <w:p w14:paraId="52A747CE" w14:textId="1AA10114" w:rsidR="00466B65" w:rsidRPr="00B776AF" w:rsidRDefault="00466B65" w:rsidP="00460B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7371" w:type="dxa"/>
            <w:gridSpan w:val="2"/>
          </w:tcPr>
          <w:p w14:paraId="767A7C54" w14:textId="23473508" w:rsidR="00466B65" w:rsidRDefault="00466B65" w:rsidP="00ED7CB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Differentiate between VHDL and Verilog </w:t>
            </w:r>
          </w:p>
        </w:tc>
        <w:tc>
          <w:tcPr>
            <w:tcW w:w="851" w:type="dxa"/>
            <w:gridSpan w:val="2"/>
          </w:tcPr>
          <w:p w14:paraId="5400A231" w14:textId="7DCA2B93" w:rsidR="00466B65" w:rsidRDefault="00466B65" w:rsidP="00015E6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92" w:type="dxa"/>
            <w:gridSpan w:val="2"/>
          </w:tcPr>
          <w:p w14:paraId="375B1F6C" w14:textId="3C464697" w:rsidR="00466B65" w:rsidRDefault="00466B65" w:rsidP="00460B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77" w:type="dxa"/>
          </w:tcPr>
          <w:p w14:paraId="3DD1421C" w14:textId="4425FCD9" w:rsidR="00466B65" w:rsidRDefault="00466B65" w:rsidP="00460B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466B65" w:rsidRPr="00B776AF" w14:paraId="3713755B" w14:textId="77777777" w:rsidTr="00CB2CAA">
        <w:trPr>
          <w:trHeight w:val="347"/>
        </w:trPr>
        <w:tc>
          <w:tcPr>
            <w:tcW w:w="368" w:type="dxa"/>
            <w:vMerge w:val="restart"/>
            <w:tcBorders>
              <w:right w:val="single" w:sz="4" w:space="0" w:color="auto"/>
            </w:tcBorders>
          </w:tcPr>
          <w:p w14:paraId="1DDC7BC2" w14:textId="77777777" w:rsidR="00466B65" w:rsidRPr="00B776AF" w:rsidRDefault="00466B65" w:rsidP="00460B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76AF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9" w:type="dxa"/>
            <w:tcBorders>
              <w:left w:val="single" w:sz="4" w:space="0" w:color="auto"/>
            </w:tcBorders>
          </w:tcPr>
          <w:p w14:paraId="2E849639" w14:textId="77777777" w:rsidR="00466B65" w:rsidRPr="00B776AF" w:rsidRDefault="00466B65" w:rsidP="00460B7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76AF">
              <w:rPr>
                <w:rFonts w:ascii="Times New Roman" w:hAnsi="Times New Roman" w:cs="Times New Roman"/>
                <w:bCs/>
                <w:sz w:val="24"/>
                <w:szCs w:val="24"/>
              </w:rPr>
              <w:t>a)</w:t>
            </w:r>
          </w:p>
        </w:tc>
        <w:tc>
          <w:tcPr>
            <w:tcW w:w="7371" w:type="dxa"/>
            <w:gridSpan w:val="2"/>
            <w:vAlign w:val="center"/>
          </w:tcPr>
          <w:p w14:paraId="3BBA6241" w14:textId="78582FA7" w:rsidR="00466B65" w:rsidRDefault="00466B65" w:rsidP="00E0480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a 3-bit Asynchronous down counter with waveform.</w:t>
            </w:r>
          </w:p>
          <w:p w14:paraId="2F83CCE5" w14:textId="7F204322" w:rsidR="00466B65" w:rsidRPr="00064870" w:rsidRDefault="00466B65" w:rsidP="00E0480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6E582BE7" w14:textId="592D481F" w:rsidR="00466B65" w:rsidRPr="00B776AF" w:rsidRDefault="00466B65" w:rsidP="00015E6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92" w:type="dxa"/>
            <w:gridSpan w:val="2"/>
          </w:tcPr>
          <w:p w14:paraId="47993E65" w14:textId="6978D5BC" w:rsidR="00466B65" w:rsidRPr="00B776AF" w:rsidRDefault="00466B65" w:rsidP="00460B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77" w:type="dxa"/>
          </w:tcPr>
          <w:p w14:paraId="5CFB7DBC" w14:textId="523C3E51" w:rsidR="00466B65" w:rsidRPr="00B776AF" w:rsidRDefault="00466B65" w:rsidP="00460B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AA3D8F" w:rsidRPr="00B776AF" w14:paraId="590517EB" w14:textId="77777777" w:rsidTr="00CE5FD1">
        <w:trPr>
          <w:trHeight w:val="248"/>
        </w:trPr>
        <w:tc>
          <w:tcPr>
            <w:tcW w:w="368" w:type="dxa"/>
            <w:vMerge/>
            <w:tcBorders>
              <w:right w:val="single" w:sz="4" w:space="0" w:color="auto"/>
            </w:tcBorders>
          </w:tcPr>
          <w:p w14:paraId="0089F8A8" w14:textId="77777777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49" w:type="dxa"/>
            <w:tcBorders>
              <w:left w:val="single" w:sz="4" w:space="0" w:color="auto"/>
            </w:tcBorders>
          </w:tcPr>
          <w:p w14:paraId="4814FB47" w14:textId="77777777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76AF">
              <w:rPr>
                <w:rFonts w:ascii="Times New Roman" w:hAnsi="Times New Roman" w:cs="Times New Roman"/>
                <w:bCs/>
                <w:sz w:val="24"/>
                <w:szCs w:val="24"/>
              </w:rPr>
              <w:t>b)</w:t>
            </w:r>
          </w:p>
        </w:tc>
        <w:tc>
          <w:tcPr>
            <w:tcW w:w="7371" w:type="dxa"/>
            <w:gridSpan w:val="2"/>
          </w:tcPr>
          <w:p w14:paraId="67F8C01D" w14:textId="15110128" w:rsidR="00AA3D8F" w:rsidRPr="00B776AF" w:rsidRDefault="00AA3D8F" w:rsidP="00AA3D8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Write the VHDL code for full adder Circuit</w:t>
            </w:r>
          </w:p>
        </w:tc>
        <w:tc>
          <w:tcPr>
            <w:tcW w:w="851" w:type="dxa"/>
            <w:gridSpan w:val="2"/>
            <w:vAlign w:val="center"/>
          </w:tcPr>
          <w:p w14:paraId="4CEEFE5D" w14:textId="48662795" w:rsidR="00AA3D8F" w:rsidRPr="00B776AF" w:rsidRDefault="00AA3D8F" w:rsidP="00AA3D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92" w:type="dxa"/>
            <w:gridSpan w:val="2"/>
          </w:tcPr>
          <w:p w14:paraId="07A109DC" w14:textId="120966FC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7" w:type="dxa"/>
          </w:tcPr>
          <w:p w14:paraId="4803E8C1" w14:textId="0DC07B96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AA3D8F" w:rsidRPr="00B776AF" w14:paraId="42B6A55C" w14:textId="77777777" w:rsidTr="00CB2CAA">
        <w:trPr>
          <w:trHeight w:val="248"/>
        </w:trPr>
        <w:tc>
          <w:tcPr>
            <w:tcW w:w="368" w:type="dxa"/>
            <w:vMerge/>
            <w:tcBorders>
              <w:right w:val="single" w:sz="4" w:space="0" w:color="auto"/>
            </w:tcBorders>
          </w:tcPr>
          <w:p w14:paraId="33736A1D" w14:textId="77777777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49" w:type="dxa"/>
            <w:tcBorders>
              <w:left w:val="single" w:sz="4" w:space="0" w:color="auto"/>
            </w:tcBorders>
          </w:tcPr>
          <w:p w14:paraId="6DBAA8E8" w14:textId="77777777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c)</w:t>
            </w:r>
          </w:p>
        </w:tc>
        <w:tc>
          <w:tcPr>
            <w:tcW w:w="7371" w:type="dxa"/>
            <w:gridSpan w:val="2"/>
            <w:vAlign w:val="center"/>
          </w:tcPr>
          <w:p w14:paraId="6021C30D" w14:textId="1A7CEC6C" w:rsidR="00AA3D8F" w:rsidRDefault="00AA3D8F" w:rsidP="00AA3D8F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Explain the working of R-2R ladder digital to analog converter for the binary value 1011 with necessary circuits.</w:t>
            </w:r>
          </w:p>
        </w:tc>
        <w:tc>
          <w:tcPr>
            <w:tcW w:w="851" w:type="dxa"/>
            <w:gridSpan w:val="2"/>
            <w:vAlign w:val="center"/>
          </w:tcPr>
          <w:p w14:paraId="0A44B253" w14:textId="77777777" w:rsidR="00AA3D8F" w:rsidRDefault="00AA3D8F" w:rsidP="00AA3D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92" w:type="dxa"/>
            <w:gridSpan w:val="2"/>
          </w:tcPr>
          <w:p w14:paraId="0879E383" w14:textId="04F6E219" w:rsidR="00AA3D8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7" w:type="dxa"/>
          </w:tcPr>
          <w:p w14:paraId="4719C566" w14:textId="7524E0DF" w:rsidR="00AA3D8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AA3D8F" w:rsidRPr="00B776AF" w14:paraId="4F23909A" w14:textId="77777777" w:rsidTr="00CB2CAA">
        <w:trPr>
          <w:trHeight w:val="248"/>
        </w:trPr>
        <w:tc>
          <w:tcPr>
            <w:tcW w:w="368" w:type="dxa"/>
            <w:vMerge w:val="restart"/>
            <w:tcBorders>
              <w:right w:val="single" w:sz="4" w:space="0" w:color="auto"/>
            </w:tcBorders>
          </w:tcPr>
          <w:p w14:paraId="73F282F3" w14:textId="77777777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76AF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  <w:p w14:paraId="39969DE3" w14:textId="77777777" w:rsidR="00AA3D8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233DFCF" w14:textId="77777777" w:rsidR="00AA3D8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B1DF9F0" w14:textId="77777777" w:rsidR="00AA3D8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80A620D" w14:textId="77777777" w:rsidR="00AA3D8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1605BEC" w14:textId="77777777" w:rsidR="00AA3D8F" w:rsidRPr="00B776AF" w:rsidRDefault="00AA3D8F" w:rsidP="00AA3D8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49" w:type="dxa"/>
            <w:tcBorders>
              <w:left w:val="single" w:sz="4" w:space="0" w:color="auto"/>
              <w:bottom w:val="single" w:sz="4" w:space="0" w:color="auto"/>
            </w:tcBorders>
          </w:tcPr>
          <w:p w14:paraId="78B34658" w14:textId="77777777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76AF">
              <w:rPr>
                <w:rFonts w:ascii="Times New Roman" w:hAnsi="Times New Roman" w:cs="Times New Roman"/>
                <w:bCs/>
                <w:sz w:val="24"/>
                <w:szCs w:val="24"/>
              </w:rPr>
              <w:t>a)</w:t>
            </w:r>
          </w:p>
        </w:tc>
        <w:tc>
          <w:tcPr>
            <w:tcW w:w="7371" w:type="dxa"/>
            <w:gridSpan w:val="2"/>
            <w:tcBorders>
              <w:bottom w:val="single" w:sz="4" w:space="0" w:color="auto"/>
            </w:tcBorders>
            <w:vAlign w:val="center"/>
          </w:tcPr>
          <w:p w14:paraId="29C1E539" w14:textId="3BAEF494" w:rsidR="00AA3D8F" w:rsidRDefault="00AA3D8F" w:rsidP="00AA3D8F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Write a Verilog code for the below given combinational circuit</w:t>
            </w:r>
          </w:p>
          <w:p w14:paraId="461763BC" w14:textId="27B410EE" w:rsidR="00AA3D8F" w:rsidRPr="00466B65" w:rsidRDefault="00AA3D8F" w:rsidP="00AA3D8F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3604764E" wp14:editId="024838B4">
                  <wp:extent cx="3600450" cy="141351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4159" cy="1418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0A59F57F" w14:textId="19AC6020" w:rsidR="00AA3D8F" w:rsidRPr="00B776AF" w:rsidRDefault="00AA3D8F" w:rsidP="00AA3D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</w:tcPr>
          <w:p w14:paraId="382BC694" w14:textId="0E4C9BEC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14:paraId="026DF383" w14:textId="34549DFE" w:rsidR="00AA3D8F" w:rsidRPr="00B776AF" w:rsidRDefault="00AA3D8F" w:rsidP="00AA3D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3</w:t>
            </w:r>
          </w:p>
        </w:tc>
      </w:tr>
      <w:tr w:rsidR="00AA3D8F" w:rsidRPr="00B776AF" w14:paraId="0CC91CD9" w14:textId="77777777" w:rsidTr="00B734F7">
        <w:trPr>
          <w:trHeight w:val="248"/>
        </w:trPr>
        <w:tc>
          <w:tcPr>
            <w:tcW w:w="368" w:type="dxa"/>
            <w:vMerge/>
            <w:tcBorders>
              <w:right w:val="single" w:sz="4" w:space="0" w:color="auto"/>
            </w:tcBorders>
          </w:tcPr>
          <w:p w14:paraId="226F3DA4" w14:textId="77777777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49" w:type="dxa"/>
            <w:tcBorders>
              <w:left w:val="single" w:sz="4" w:space="0" w:color="auto"/>
            </w:tcBorders>
          </w:tcPr>
          <w:p w14:paraId="209C70F5" w14:textId="77777777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776AF">
              <w:rPr>
                <w:rFonts w:ascii="Times New Roman" w:hAnsi="Times New Roman" w:cs="Times New Roman"/>
                <w:bCs/>
                <w:sz w:val="24"/>
                <w:szCs w:val="24"/>
              </w:rPr>
              <w:t>b)</w:t>
            </w:r>
          </w:p>
        </w:tc>
        <w:tc>
          <w:tcPr>
            <w:tcW w:w="7371" w:type="dxa"/>
            <w:gridSpan w:val="2"/>
            <w:vAlign w:val="center"/>
          </w:tcPr>
          <w:p w14:paraId="2CA61935" w14:textId="38BFE1D4" w:rsidR="00AA3D8F" w:rsidRPr="00B776AF" w:rsidRDefault="00AA3D8F" w:rsidP="00AA3D8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With a neat diagram explain the working of a Counter type analog to digital converters.</w:t>
            </w:r>
          </w:p>
        </w:tc>
        <w:tc>
          <w:tcPr>
            <w:tcW w:w="851" w:type="dxa"/>
            <w:gridSpan w:val="2"/>
            <w:vAlign w:val="center"/>
          </w:tcPr>
          <w:p w14:paraId="7B21D48D" w14:textId="3447570F" w:rsidR="00AA3D8F" w:rsidRPr="00B776AF" w:rsidRDefault="00AA3D8F" w:rsidP="00AA3D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92" w:type="dxa"/>
            <w:gridSpan w:val="2"/>
          </w:tcPr>
          <w:p w14:paraId="5BE41E4E" w14:textId="2FE3BA82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77" w:type="dxa"/>
          </w:tcPr>
          <w:p w14:paraId="596B848E" w14:textId="4E76E1D2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AA3D8F" w:rsidRPr="00B776AF" w14:paraId="346713F6" w14:textId="77777777" w:rsidTr="00AA3D8F">
        <w:trPr>
          <w:trHeight w:val="248"/>
        </w:trPr>
        <w:tc>
          <w:tcPr>
            <w:tcW w:w="368" w:type="dxa"/>
            <w:vMerge/>
            <w:tcBorders>
              <w:right w:val="single" w:sz="4" w:space="0" w:color="auto"/>
            </w:tcBorders>
          </w:tcPr>
          <w:p w14:paraId="1A645B78" w14:textId="77777777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49" w:type="dxa"/>
            <w:tcBorders>
              <w:left w:val="single" w:sz="4" w:space="0" w:color="auto"/>
            </w:tcBorders>
          </w:tcPr>
          <w:p w14:paraId="1715CBA2" w14:textId="77777777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c)</w:t>
            </w:r>
          </w:p>
        </w:tc>
        <w:tc>
          <w:tcPr>
            <w:tcW w:w="7371" w:type="dxa"/>
            <w:gridSpan w:val="2"/>
          </w:tcPr>
          <w:p w14:paraId="2470F138" w14:textId="2503B7F9" w:rsidR="00AA3D8F" w:rsidRPr="00B776AF" w:rsidRDefault="00AA3D8F" w:rsidP="00AA3D8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With a neat diagram explain the working of Binary weighted resistor digital to analog converter (assume the binary value: 111), also give the generalized expression for the same.</w:t>
            </w:r>
          </w:p>
        </w:tc>
        <w:tc>
          <w:tcPr>
            <w:tcW w:w="851" w:type="dxa"/>
            <w:gridSpan w:val="2"/>
            <w:vAlign w:val="center"/>
          </w:tcPr>
          <w:p w14:paraId="1D7992D7" w14:textId="77777777" w:rsidR="00AA3D8F" w:rsidRDefault="00AA3D8F" w:rsidP="00AA3D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  <w:p w14:paraId="1BE2B6A8" w14:textId="157FEE7B" w:rsidR="00AA3D8F" w:rsidRPr="00B776AF" w:rsidRDefault="00AA3D8F" w:rsidP="00AA3D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14:paraId="6385FF2E" w14:textId="0BC847BE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77" w:type="dxa"/>
          </w:tcPr>
          <w:p w14:paraId="269B71BD" w14:textId="7B00E9AE" w:rsidR="00AA3D8F" w:rsidRPr="00B776AF" w:rsidRDefault="00AA3D8F" w:rsidP="00A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</w:tbl>
    <w:p w14:paraId="717595F6" w14:textId="77777777" w:rsidR="005319C2" w:rsidRDefault="005319C2">
      <w:pPr>
        <w:tabs>
          <w:tab w:val="left" w:pos="995"/>
        </w:tabs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706F727" w14:textId="77777777" w:rsidR="005319C2" w:rsidRPr="00B776AF" w:rsidRDefault="00435462">
      <w:pPr>
        <w:tabs>
          <w:tab w:val="left" w:pos="99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************************************GOOD LUCK*****************************</w:t>
      </w:r>
    </w:p>
    <w:sectPr w:rsidR="005319C2" w:rsidRPr="00B776AF" w:rsidSect="002F048C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524A6F16"/>
    <w:lvl w:ilvl="0" w:tplc="DB723D4E">
      <w:start w:val="1"/>
      <w:numFmt w:val="lowerRoman"/>
      <w:lvlText w:val="%1."/>
      <w:lvlJc w:val="left"/>
      <w:pPr>
        <w:ind w:left="10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 w15:restartNumberingAfterBreak="0">
    <w:nsid w:val="00000002"/>
    <w:multiLevelType w:val="hybridMultilevel"/>
    <w:tmpl w:val="5DB20C54"/>
    <w:lvl w:ilvl="0" w:tplc="2326F2D4">
      <w:start w:val="1"/>
      <w:numFmt w:val="lowerRoman"/>
      <w:lvlText w:val="%1)"/>
      <w:lvlJc w:val="left"/>
      <w:pPr>
        <w:ind w:left="76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00000003"/>
    <w:multiLevelType w:val="hybridMultilevel"/>
    <w:tmpl w:val="CF94EB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AC887B7E"/>
    <w:lvl w:ilvl="0" w:tplc="4DC4C4B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54B890B6"/>
    <w:lvl w:ilvl="0" w:tplc="0E24E088">
      <w:start w:val="1"/>
      <w:numFmt w:val="lowerRoman"/>
      <w:lvlText w:val="%1."/>
      <w:lvlJc w:val="left"/>
      <w:pPr>
        <w:ind w:left="9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5" w15:restartNumberingAfterBreak="0">
    <w:nsid w:val="00000006"/>
    <w:multiLevelType w:val="hybridMultilevel"/>
    <w:tmpl w:val="FD380B78"/>
    <w:lvl w:ilvl="0" w:tplc="D408CEE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6D5244EC"/>
    <w:lvl w:ilvl="0" w:tplc="4BC8BB5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multilevel"/>
    <w:tmpl w:val="D9FAE6BC"/>
    <w:lvl w:ilvl="0">
      <w:start w:val="1"/>
      <w:numFmt w:val="bullet"/>
      <w:lvlText w:val=""/>
      <w:lvlJc w:val="left"/>
      <w:pPr>
        <w:tabs>
          <w:tab w:val="left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left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left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left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left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left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left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left" w:pos="576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FC4F96"/>
    <w:multiLevelType w:val="hybridMultilevel"/>
    <w:tmpl w:val="1CB490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172B02"/>
    <w:multiLevelType w:val="singleLevel"/>
    <w:tmpl w:val="F3454A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7"/>
  </w:num>
  <w:num w:numId="6">
    <w:abstractNumId w:val="2"/>
  </w:num>
  <w:num w:numId="7">
    <w:abstractNumId w:val="9"/>
  </w:num>
  <w:num w:numId="8">
    <w:abstractNumId w:val="5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3B4"/>
    <w:rsid w:val="00015E63"/>
    <w:rsid w:val="0006067C"/>
    <w:rsid w:val="00064870"/>
    <w:rsid w:val="0007739C"/>
    <w:rsid w:val="000C0D71"/>
    <w:rsid w:val="00101621"/>
    <w:rsid w:val="001214C6"/>
    <w:rsid w:val="00124F84"/>
    <w:rsid w:val="00130321"/>
    <w:rsid w:val="001A4567"/>
    <w:rsid w:val="001B42A7"/>
    <w:rsid w:val="001D6085"/>
    <w:rsid w:val="001F653C"/>
    <w:rsid w:val="002124BF"/>
    <w:rsid w:val="00277494"/>
    <w:rsid w:val="0028765A"/>
    <w:rsid w:val="002A3F21"/>
    <w:rsid w:val="002C3132"/>
    <w:rsid w:val="002C4794"/>
    <w:rsid w:val="002F048C"/>
    <w:rsid w:val="00364CB8"/>
    <w:rsid w:val="003B06EB"/>
    <w:rsid w:val="003E7B7B"/>
    <w:rsid w:val="003F102C"/>
    <w:rsid w:val="00435462"/>
    <w:rsid w:val="00466B65"/>
    <w:rsid w:val="00531498"/>
    <w:rsid w:val="005319C2"/>
    <w:rsid w:val="005C16DF"/>
    <w:rsid w:val="005C2C65"/>
    <w:rsid w:val="00601FAB"/>
    <w:rsid w:val="006027C1"/>
    <w:rsid w:val="006201CC"/>
    <w:rsid w:val="00636D9A"/>
    <w:rsid w:val="00655433"/>
    <w:rsid w:val="00673214"/>
    <w:rsid w:val="00682F1F"/>
    <w:rsid w:val="00686847"/>
    <w:rsid w:val="006A23FA"/>
    <w:rsid w:val="006C307F"/>
    <w:rsid w:val="006E5184"/>
    <w:rsid w:val="007053C3"/>
    <w:rsid w:val="00753E7E"/>
    <w:rsid w:val="00774C7A"/>
    <w:rsid w:val="007865E4"/>
    <w:rsid w:val="00791E03"/>
    <w:rsid w:val="007966A4"/>
    <w:rsid w:val="007A6333"/>
    <w:rsid w:val="007D267B"/>
    <w:rsid w:val="0080284B"/>
    <w:rsid w:val="0081025F"/>
    <w:rsid w:val="00843F8E"/>
    <w:rsid w:val="00873419"/>
    <w:rsid w:val="008A3109"/>
    <w:rsid w:val="008A3141"/>
    <w:rsid w:val="008D3C69"/>
    <w:rsid w:val="008F0B5A"/>
    <w:rsid w:val="00981265"/>
    <w:rsid w:val="009D1E82"/>
    <w:rsid w:val="00A12121"/>
    <w:rsid w:val="00A61D9E"/>
    <w:rsid w:val="00A803D9"/>
    <w:rsid w:val="00AA3D8F"/>
    <w:rsid w:val="00AA45F8"/>
    <w:rsid w:val="00AC17D0"/>
    <w:rsid w:val="00B525E4"/>
    <w:rsid w:val="00B776AF"/>
    <w:rsid w:val="00BE5B76"/>
    <w:rsid w:val="00C14605"/>
    <w:rsid w:val="00C4518F"/>
    <w:rsid w:val="00CA53B4"/>
    <w:rsid w:val="00CB2CAA"/>
    <w:rsid w:val="00CB49A8"/>
    <w:rsid w:val="00CC2551"/>
    <w:rsid w:val="00CE01E2"/>
    <w:rsid w:val="00CF0C85"/>
    <w:rsid w:val="00D42A2F"/>
    <w:rsid w:val="00DA7066"/>
    <w:rsid w:val="00E04809"/>
    <w:rsid w:val="00E30A85"/>
    <w:rsid w:val="00ED7CBB"/>
    <w:rsid w:val="00F04BBE"/>
    <w:rsid w:val="00F86FE1"/>
    <w:rsid w:val="00FB1FB8"/>
    <w:rsid w:val="00FE45C8"/>
    <w:rsid w:val="00FE7F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44F79"/>
  <w15:docId w15:val="{1DECA9E5-892C-44AE-AC2A-829FBD5AC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Mangal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048C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04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2F048C"/>
    <w:pPr>
      <w:ind w:left="720"/>
      <w:contextualSpacing/>
    </w:pPr>
  </w:style>
  <w:style w:type="paragraph" w:customStyle="1" w:styleId="NoSpacing1">
    <w:name w:val="No Spacing1"/>
    <w:uiPriority w:val="1"/>
    <w:qFormat/>
    <w:rsid w:val="002F048C"/>
    <w:rPr>
      <w:rFonts w:eastAsia="Calibri" w:cs="Times New Roman"/>
      <w:sz w:val="22"/>
      <w:szCs w:val="22"/>
      <w:lang w:bidi="ar-SA"/>
    </w:rPr>
  </w:style>
  <w:style w:type="paragraph" w:customStyle="1" w:styleId="Style1">
    <w:name w:val="Style1"/>
    <w:basedOn w:val="NoSpacing1"/>
    <w:link w:val="Style1Char"/>
    <w:qFormat/>
    <w:rsid w:val="002F048C"/>
    <w:pPr>
      <w:spacing w:line="276" w:lineRule="auto"/>
      <w:jc w:val="both"/>
    </w:pPr>
    <w:rPr>
      <w:rFonts w:ascii="Cambria" w:hAnsi="Cambria"/>
      <w:sz w:val="24"/>
    </w:rPr>
  </w:style>
  <w:style w:type="character" w:customStyle="1" w:styleId="Style1Char">
    <w:name w:val="Style1 Char"/>
    <w:link w:val="Style1"/>
    <w:rsid w:val="002F048C"/>
    <w:rPr>
      <w:rFonts w:ascii="Cambria" w:eastAsia="Calibri" w:hAnsi="Cambria" w:cs="Times New Roman"/>
      <w:sz w:val="24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2F04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F048C"/>
    <w:rPr>
      <w:rFonts w:ascii="Tahoma" w:hAnsi="Tahoma" w:cs="Tahoma"/>
      <w:sz w:val="16"/>
      <w:szCs w:val="16"/>
      <w:lang w:bidi="ar-SA"/>
    </w:rPr>
  </w:style>
  <w:style w:type="paragraph" w:styleId="NormalWeb">
    <w:name w:val="Normal (Web)"/>
    <w:basedOn w:val="Normal"/>
    <w:uiPriority w:val="99"/>
    <w:rsid w:val="002F048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2F048C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Hyperlink">
    <w:name w:val="Hyperlink"/>
    <w:basedOn w:val="DefaultParagraphFont"/>
    <w:uiPriority w:val="99"/>
    <w:semiHidden/>
    <w:unhideWhenUsed/>
    <w:rsid w:val="00753E7E"/>
    <w:rPr>
      <w:color w:val="0000FF"/>
      <w:u w:val="single"/>
    </w:rPr>
  </w:style>
  <w:style w:type="paragraph" w:styleId="NoSpacing">
    <w:name w:val="No Spacing"/>
    <w:uiPriority w:val="1"/>
    <w:qFormat/>
    <w:rsid w:val="00ED7CBB"/>
    <w:rPr>
      <w:rFonts w:cs="Times New Roman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9B2549-D2E1-4C1A-A10F-F7E246331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mcafacalty</dc:creator>
  <cp:lastModifiedBy>Welcome</cp:lastModifiedBy>
  <cp:revision>13</cp:revision>
  <dcterms:created xsi:type="dcterms:W3CDTF">2022-02-24T07:02:00Z</dcterms:created>
  <dcterms:modified xsi:type="dcterms:W3CDTF">2022-02-28T05:39:00Z</dcterms:modified>
</cp:coreProperties>
</file>