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B7" w:rsidRDefault="003126B7" w:rsidP="006A272D">
      <w:pPr>
        <w:suppressAutoHyphens w:val="0"/>
        <w:ind w:left="720" w:hanging="360"/>
      </w:pPr>
      <w:bookmarkStart w:id="0" w:name="_GoBack"/>
      <w:bookmarkEnd w:id="0"/>
    </w:p>
    <w:p w:rsidR="003126B7" w:rsidRDefault="003126B7" w:rsidP="003126B7">
      <w:pPr>
        <w:pStyle w:val="ListParagraph"/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>Dear Candidate,</w:t>
      </w:r>
    </w:p>
    <w:p w:rsidR="003126B7" w:rsidRDefault="003126B7" w:rsidP="003126B7">
      <w:pPr>
        <w:pStyle w:val="ListParagraph"/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 xml:space="preserve">The APIs given here may not work properly or </w:t>
      </w:r>
      <w:proofErr w:type="spellStart"/>
      <w:r>
        <w:rPr>
          <w:rFonts w:ascii="Times New Roman" w:hAnsi="Times New Roman"/>
          <w:kern w:val="0"/>
          <w:szCs w:val="24"/>
          <w:lang w:val="en-IN"/>
        </w:rPr>
        <w:t>many</w:t>
      </w:r>
      <w:proofErr w:type="spellEnd"/>
      <w:r>
        <w:rPr>
          <w:rFonts w:ascii="Times New Roman" w:hAnsi="Times New Roman"/>
          <w:kern w:val="0"/>
          <w:szCs w:val="24"/>
          <w:lang w:val="en-IN"/>
        </w:rPr>
        <w:t xml:space="preserve"> not have authentication. But still you can use these APIs &amp; sample response to write your </w:t>
      </w:r>
      <w:proofErr w:type="spellStart"/>
      <w:r>
        <w:rPr>
          <w:rFonts w:ascii="Times New Roman" w:hAnsi="Times New Roman"/>
          <w:kern w:val="0"/>
          <w:szCs w:val="24"/>
          <w:lang w:val="en-IN"/>
        </w:rPr>
        <w:t>scriptings</w:t>
      </w:r>
      <w:proofErr w:type="spellEnd"/>
      <w:r>
        <w:rPr>
          <w:rFonts w:ascii="Times New Roman" w:hAnsi="Times New Roman"/>
          <w:kern w:val="0"/>
          <w:szCs w:val="24"/>
          <w:lang w:val="en-IN"/>
        </w:rPr>
        <w:t xml:space="preserve">. </w:t>
      </w:r>
    </w:p>
    <w:p w:rsidR="003126B7" w:rsidRPr="003126B7" w:rsidRDefault="003126B7" w:rsidP="003126B7">
      <w:pPr>
        <w:suppressAutoHyphens w:val="0"/>
        <w:rPr>
          <w:rFonts w:ascii="Times New Roman" w:hAnsi="Times New Roman"/>
          <w:b/>
          <w:kern w:val="0"/>
          <w:szCs w:val="24"/>
          <w:u w:val="single"/>
          <w:lang w:val="en-IN"/>
        </w:rPr>
      </w:pPr>
      <w:r>
        <w:rPr>
          <w:rFonts w:ascii="Times New Roman" w:hAnsi="Times New Roman"/>
          <w:b/>
          <w:kern w:val="0"/>
          <w:szCs w:val="24"/>
          <w:u w:val="single"/>
          <w:lang w:val="en-IN"/>
        </w:rPr>
        <w:t>API AUTOMATION</w:t>
      </w:r>
    </w:p>
    <w:p w:rsidR="006A272D" w:rsidRPr="003126B7" w:rsidRDefault="006A272D" w:rsidP="003126B7">
      <w:pPr>
        <w:pStyle w:val="ListParagraph"/>
        <w:numPr>
          <w:ilvl w:val="0"/>
          <w:numId w:val="4"/>
        </w:numPr>
        <w:suppressAutoHyphens w:val="0"/>
        <w:rPr>
          <w:rFonts w:ascii="Times New Roman" w:hAnsi="Times New Roman"/>
          <w:kern w:val="0"/>
          <w:szCs w:val="24"/>
          <w:lang w:val="en-IN"/>
        </w:rPr>
      </w:pPr>
      <w:r w:rsidRPr="003126B7">
        <w:rPr>
          <w:rFonts w:ascii="Arial" w:hAnsi="Arial"/>
          <w:color w:val="1A1A1A"/>
          <w:sz w:val="26"/>
          <w:shd w:val="clear" w:color="auto" w:fill="FFFFFF"/>
        </w:rPr>
        <w:t xml:space="preserve"> Open the following link </w:t>
      </w:r>
      <w:hyperlink r:id="rId8" w:history="1">
        <w:r w:rsidRPr="003126B7">
          <w:rPr>
            <w:rFonts w:ascii="Times New Roman" w:hAnsi="Times New Roman"/>
            <w:color w:val="0000FF"/>
            <w:kern w:val="0"/>
            <w:szCs w:val="24"/>
            <w:u w:val="single"/>
            <w:lang w:val="en-IN"/>
          </w:rPr>
          <w:t>https://www.monicahq.com/api/tasks</w:t>
        </w:r>
      </w:hyperlink>
    </w:p>
    <w:p w:rsidR="006A272D" w:rsidRPr="006A272D" w:rsidRDefault="006A272D" w:rsidP="006A272D">
      <w:pPr>
        <w:pStyle w:val="ListParagraph"/>
        <w:numPr>
          <w:ilvl w:val="0"/>
          <w:numId w:val="4"/>
        </w:num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Arial" w:hAnsi="Arial"/>
          <w:color w:val="1A1A1A"/>
          <w:sz w:val="26"/>
          <w:shd w:val="clear" w:color="auto" w:fill="FFFFFF"/>
        </w:rPr>
        <w:t xml:space="preserve">You can see list of API document for </w:t>
      </w:r>
      <w:proofErr w:type="spellStart"/>
      <w:r>
        <w:rPr>
          <w:rFonts w:ascii="Arial" w:hAnsi="Arial"/>
          <w:color w:val="1A1A1A"/>
          <w:sz w:val="26"/>
          <w:shd w:val="clear" w:color="auto" w:fill="FFFFFF"/>
        </w:rPr>
        <w:t>Monicahq</w:t>
      </w:r>
      <w:proofErr w:type="spellEnd"/>
      <w:r>
        <w:rPr>
          <w:rFonts w:ascii="Arial" w:hAnsi="Arial"/>
          <w:color w:val="1A1A1A"/>
          <w:sz w:val="26"/>
          <w:shd w:val="clear" w:color="auto" w:fill="FFFFFF"/>
        </w:rPr>
        <w:t xml:space="preserve"> (CRM)</w:t>
      </w:r>
    </w:p>
    <w:p w:rsidR="006A272D" w:rsidRPr="006A272D" w:rsidRDefault="006A272D" w:rsidP="006A272D">
      <w:pPr>
        <w:pStyle w:val="ListParagraph"/>
        <w:numPr>
          <w:ilvl w:val="0"/>
          <w:numId w:val="4"/>
        </w:num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Arial" w:hAnsi="Arial"/>
          <w:color w:val="1A1A1A"/>
          <w:sz w:val="26"/>
          <w:shd w:val="clear" w:color="auto" w:fill="FFFFFF"/>
        </w:rPr>
        <w:t xml:space="preserve">Please read the document and identify the API for getting lists of tasks. </w:t>
      </w:r>
    </w:p>
    <w:p w:rsidR="006A272D" w:rsidRPr="006A272D" w:rsidRDefault="006A272D" w:rsidP="006A272D">
      <w:pPr>
        <w:pStyle w:val="ListParagraph"/>
        <w:numPr>
          <w:ilvl w:val="0"/>
          <w:numId w:val="4"/>
        </w:num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Arial" w:hAnsi="Arial"/>
          <w:color w:val="1A1A1A"/>
          <w:sz w:val="26"/>
          <w:shd w:val="clear" w:color="auto" w:fill="FFFFFF"/>
        </w:rPr>
        <w:t xml:space="preserve">Read the response. </w:t>
      </w:r>
    </w:p>
    <w:p w:rsidR="006A272D" w:rsidRPr="006A272D" w:rsidRDefault="006A272D" w:rsidP="006A272D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Arial" w:hAnsi="Arial"/>
          <w:color w:val="1A1A1A"/>
          <w:sz w:val="26"/>
          <w:shd w:val="clear" w:color="auto" w:fill="FFFFFF"/>
        </w:rPr>
        <w:t>Write a Groovy script to print total number of tasks</w:t>
      </w:r>
    </w:p>
    <w:p w:rsidR="006A272D" w:rsidRPr="003126B7" w:rsidRDefault="006A272D" w:rsidP="006A272D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Arial" w:hAnsi="Arial"/>
          <w:color w:val="1A1A1A"/>
          <w:sz w:val="26"/>
          <w:shd w:val="clear" w:color="auto" w:fill="FFFFFF"/>
        </w:rPr>
        <w:t>Write a groovy script to print all task names</w:t>
      </w:r>
      <w:r w:rsidR="003126B7">
        <w:rPr>
          <w:rFonts w:ascii="Arial" w:hAnsi="Arial"/>
          <w:color w:val="1A1A1A"/>
          <w:sz w:val="26"/>
          <w:shd w:val="clear" w:color="auto" w:fill="FFFFFF"/>
        </w:rPr>
        <w:t xml:space="preserve"> </w:t>
      </w:r>
    </w:p>
    <w:p w:rsidR="003126B7" w:rsidRDefault="003126B7" w:rsidP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>Share the script in a text file named as ‘monicahq.txt’</w:t>
      </w:r>
    </w:p>
    <w:p w:rsidR="003126B7" w:rsidRDefault="003126B7" w:rsidP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</w:p>
    <w:p w:rsidR="003126B7" w:rsidRDefault="003126B7" w:rsidP="003126B7">
      <w:pPr>
        <w:suppressAutoHyphens w:val="0"/>
        <w:rPr>
          <w:rFonts w:ascii="Times New Roman" w:hAnsi="Times New Roman"/>
          <w:b/>
          <w:kern w:val="0"/>
          <w:szCs w:val="24"/>
          <w:u w:val="single"/>
          <w:lang w:val="en-IN"/>
        </w:rPr>
      </w:pPr>
      <w:r w:rsidRPr="003126B7">
        <w:rPr>
          <w:rFonts w:ascii="Times New Roman" w:hAnsi="Times New Roman"/>
          <w:b/>
          <w:kern w:val="0"/>
          <w:szCs w:val="24"/>
          <w:u w:val="single"/>
          <w:lang w:val="en-IN"/>
        </w:rPr>
        <w:t>Selenium Automation</w:t>
      </w:r>
    </w:p>
    <w:p w:rsidR="003126B7" w:rsidRDefault="003126B7" w:rsidP="003126B7">
      <w:pPr>
        <w:suppressAutoHyphens w:val="0"/>
        <w:rPr>
          <w:rFonts w:ascii="Times New Roman" w:hAnsi="Times New Roman"/>
          <w:b/>
          <w:kern w:val="0"/>
          <w:szCs w:val="24"/>
          <w:u w:val="single"/>
          <w:lang w:val="en-IN"/>
        </w:rPr>
      </w:pPr>
    </w:p>
    <w:p w:rsidR="003126B7" w:rsidRPr="003126B7" w:rsidRDefault="003126B7" w:rsidP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  <w:r w:rsidRPr="003126B7">
        <w:rPr>
          <w:rFonts w:ascii="Times New Roman" w:hAnsi="Times New Roman"/>
          <w:kern w:val="0"/>
          <w:szCs w:val="24"/>
          <w:lang w:val="en-IN"/>
        </w:rPr>
        <w:t>Write automation script for following scenario</w:t>
      </w:r>
    </w:p>
    <w:p w:rsidR="003126B7" w:rsidRPr="003126B7" w:rsidRDefault="003126B7" w:rsidP="003126B7">
      <w:pPr>
        <w:pStyle w:val="ListParagraph"/>
        <w:numPr>
          <w:ilvl w:val="0"/>
          <w:numId w:val="6"/>
        </w:numPr>
        <w:suppressAutoHyphens w:val="0"/>
        <w:rPr>
          <w:rFonts w:ascii="Times New Roman" w:hAnsi="Times New Roman"/>
          <w:kern w:val="0"/>
          <w:szCs w:val="24"/>
          <w:lang w:val="en-IN"/>
        </w:rPr>
      </w:pPr>
      <w:r w:rsidRPr="003126B7">
        <w:rPr>
          <w:rFonts w:ascii="Times New Roman" w:hAnsi="Times New Roman"/>
          <w:kern w:val="0"/>
          <w:szCs w:val="24"/>
          <w:lang w:val="en-IN"/>
        </w:rPr>
        <w:t xml:space="preserve">Open the following link: </w:t>
      </w:r>
      <w:hyperlink r:id="rId9" w:history="1">
        <w:r w:rsidRPr="003126B7">
          <w:rPr>
            <w:rFonts w:ascii="Times New Roman" w:hAnsi="Times New Roman"/>
            <w:color w:val="0000FF"/>
            <w:kern w:val="0"/>
            <w:szCs w:val="24"/>
            <w:u w:val="single"/>
            <w:lang w:val="en-IN"/>
          </w:rPr>
          <w:t>https://www.programmableweb.com/category/open-data/api</w:t>
        </w:r>
      </w:hyperlink>
    </w:p>
    <w:p w:rsidR="0059785B" w:rsidRPr="003126B7" w:rsidRDefault="003126B7" w:rsidP="003126B7">
      <w:pPr>
        <w:pStyle w:val="ListParagraph"/>
        <w:numPr>
          <w:ilvl w:val="0"/>
          <w:numId w:val="6"/>
        </w:numPr>
        <w:suppressAutoHyphens w:val="0"/>
        <w:rPr>
          <w:rFonts w:ascii="Times New Roman" w:hAnsi="Times New Roman"/>
          <w:b/>
          <w:kern w:val="0"/>
          <w:szCs w:val="24"/>
          <w:u w:val="single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>In the top right corner you can see search box. And you can see default text as ‘Search over XXXXX APIs and much more’</w:t>
      </w:r>
    </w:p>
    <w:p w:rsidR="003126B7" w:rsidRPr="003126B7" w:rsidRDefault="003126B7" w:rsidP="003126B7">
      <w:pPr>
        <w:pStyle w:val="ListParagraph"/>
        <w:numPr>
          <w:ilvl w:val="0"/>
          <w:numId w:val="7"/>
        </w:numPr>
        <w:suppressAutoHyphens w:val="0"/>
        <w:rPr>
          <w:rFonts w:ascii="Times New Roman" w:hAnsi="Times New Roman"/>
          <w:b/>
          <w:kern w:val="0"/>
          <w:szCs w:val="24"/>
          <w:u w:val="single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>Write an automation script to read and print that default text</w:t>
      </w:r>
    </w:p>
    <w:p w:rsidR="003126B7" w:rsidRPr="003126B7" w:rsidRDefault="003126B7" w:rsidP="003126B7">
      <w:pPr>
        <w:pStyle w:val="ListParagraph"/>
        <w:numPr>
          <w:ilvl w:val="0"/>
          <w:numId w:val="7"/>
        </w:numPr>
        <w:suppressAutoHyphens w:val="0"/>
        <w:rPr>
          <w:rFonts w:ascii="Times New Roman" w:hAnsi="Times New Roman"/>
          <w:b/>
          <w:kern w:val="0"/>
          <w:szCs w:val="24"/>
          <w:u w:val="single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>Also extract the number alone and print like this. ‘</w:t>
      </w:r>
      <w:proofErr w:type="spellStart"/>
      <w:r>
        <w:rPr>
          <w:rFonts w:ascii="Times New Roman" w:hAnsi="Times New Roman"/>
          <w:kern w:val="0"/>
          <w:szCs w:val="24"/>
          <w:lang w:val="en-IN"/>
        </w:rPr>
        <w:t>Programmableweb</w:t>
      </w:r>
      <w:proofErr w:type="spellEnd"/>
      <w:r>
        <w:rPr>
          <w:rFonts w:ascii="Times New Roman" w:hAnsi="Times New Roman"/>
          <w:kern w:val="0"/>
          <w:szCs w:val="24"/>
          <w:lang w:val="en-IN"/>
        </w:rPr>
        <w:t xml:space="preserve"> has XXXXX APIs’</w:t>
      </w:r>
    </w:p>
    <w:p w:rsidR="003126B7" w:rsidRDefault="003126B7" w:rsidP="003126B7">
      <w:pPr>
        <w:pStyle w:val="ListParagraph"/>
        <w:suppressAutoHyphens w:val="0"/>
        <w:ind w:left="1080"/>
        <w:rPr>
          <w:rFonts w:ascii="Times New Roman" w:hAnsi="Times New Roman"/>
          <w:kern w:val="0"/>
          <w:szCs w:val="24"/>
          <w:lang w:val="en-IN"/>
        </w:rPr>
      </w:pPr>
      <w:proofErr w:type="spellStart"/>
      <w:r>
        <w:rPr>
          <w:rFonts w:ascii="Times New Roman" w:hAnsi="Times New Roman"/>
          <w:kern w:val="0"/>
          <w:szCs w:val="24"/>
          <w:lang w:val="en-IN"/>
        </w:rPr>
        <w:t>Eg</w:t>
      </w:r>
      <w:proofErr w:type="spellEnd"/>
      <w:r>
        <w:rPr>
          <w:rFonts w:ascii="Times New Roman" w:hAnsi="Times New Roman"/>
          <w:kern w:val="0"/>
          <w:szCs w:val="24"/>
          <w:lang w:val="en-IN"/>
        </w:rPr>
        <w:t xml:space="preserve">: </w:t>
      </w:r>
      <w:proofErr w:type="spellStart"/>
      <w:r>
        <w:rPr>
          <w:rFonts w:ascii="Times New Roman" w:hAnsi="Times New Roman"/>
          <w:kern w:val="0"/>
          <w:szCs w:val="24"/>
          <w:lang w:val="en-IN"/>
        </w:rPr>
        <w:t>Programmableweb</w:t>
      </w:r>
      <w:proofErr w:type="spellEnd"/>
      <w:r>
        <w:rPr>
          <w:rFonts w:ascii="Times New Roman" w:hAnsi="Times New Roman"/>
          <w:kern w:val="0"/>
          <w:szCs w:val="24"/>
          <w:lang w:val="en-IN"/>
        </w:rPr>
        <w:t xml:space="preserve"> has 21888 APIs</w:t>
      </w:r>
    </w:p>
    <w:p w:rsidR="003126B7" w:rsidRDefault="003126B7" w:rsidP="003126B7">
      <w:pPr>
        <w:pStyle w:val="ListParagraph"/>
        <w:suppressAutoHyphens w:val="0"/>
        <w:ind w:left="1080"/>
        <w:rPr>
          <w:rFonts w:ascii="Times New Roman" w:hAnsi="Times New Roman"/>
          <w:kern w:val="0"/>
          <w:szCs w:val="24"/>
          <w:lang w:val="en-IN"/>
        </w:rPr>
      </w:pPr>
    </w:p>
    <w:p w:rsidR="003126B7" w:rsidRDefault="003126B7" w:rsidP="003126B7">
      <w:pPr>
        <w:pStyle w:val="ListParagraph"/>
        <w:suppressAutoHyphens w:val="0"/>
        <w:ind w:left="1080"/>
        <w:rPr>
          <w:rFonts w:ascii="Times New Roman" w:hAnsi="Times New Roman"/>
          <w:kern w:val="0"/>
          <w:szCs w:val="24"/>
          <w:lang w:val="en-IN"/>
        </w:rPr>
      </w:pPr>
      <w:r>
        <w:rPr>
          <w:rFonts w:ascii="Times New Roman" w:hAnsi="Times New Roman"/>
          <w:noProof/>
          <w:kern w:val="0"/>
          <w:szCs w:val="24"/>
        </w:rPr>
        <w:drawing>
          <wp:inline distT="0" distB="0" distL="0" distR="0">
            <wp:extent cx="5943600" cy="275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6-18 at 1.53.2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B7" w:rsidRDefault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br w:type="page"/>
      </w:r>
    </w:p>
    <w:p w:rsidR="003126B7" w:rsidRPr="003126B7" w:rsidRDefault="003126B7" w:rsidP="003126B7">
      <w:pPr>
        <w:pStyle w:val="ListParagraph"/>
        <w:numPr>
          <w:ilvl w:val="0"/>
          <w:numId w:val="6"/>
        </w:numPr>
        <w:suppressAutoHyphens w:val="0"/>
        <w:rPr>
          <w:rFonts w:ascii="Times New Roman" w:hAnsi="Times New Roman"/>
          <w:b/>
          <w:kern w:val="0"/>
          <w:szCs w:val="24"/>
          <w:u w:val="single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lastRenderedPageBreak/>
        <w:t xml:space="preserve">In the same page if you scroll down </w:t>
      </w:r>
      <w:proofErr w:type="gramStart"/>
      <w:r>
        <w:rPr>
          <w:rFonts w:ascii="Times New Roman" w:hAnsi="Times New Roman"/>
          <w:kern w:val="0"/>
          <w:szCs w:val="24"/>
          <w:lang w:val="en-IN"/>
        </w:rPr>
        <w:t>you  can</w:t>
      </w:r>
      <w:proofErr w:type="gramEnd"/>
      <w:r>
        <w:rPr>
          <w:rFonts w:ascii="Times New Roman" w:hAnsi="Times New Roman"/>
          <w:kern w:val="0"/>
          <w:szCs w:val="24"/>
          <w:lang w:val="en-IN"/>
        </w:rPr>
        <w:t xml:space="preserve"> see some tabs.</w:t>
      </w:r>
      <w:r>
        <w:rPr>
          <w:rFonts w:ascii="Times New Roman" w:hAnsi="Times New Roman"/>
          <w:b/>
          <w:noProof/>
          <w:kern w:val="0"/>
          <w:szCs w:val="24"/>
          <w:u w:val="single"/>
        </w:rPr>
        <w:drawing>
          <wp:inline distT="0" distB="0" distL="0" distR="0">
            <wp:extent cx="594360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6-18 at 1.54.07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B7" w:rsidRPr="003126B7" w:rsidRDefault="003126B7" w:rsidP="003126B7">
      <w:pPr>
        <w:pStyle w:val="ListParagraph"/>
        <w:numPr>
          <w:ilvl w:val="0"/>
          <w:numId w:val="6"/>
        </w:numPr>
        <w:suppressAutoHyphens w:val="0"/>
        <w:rPr>
          <w:rFonts w:ascii="Times New Roman" w:hAnsi="Times New Roman"/>
          <w:b/>
          <w:kern w:val="0"/>
          <w:szCs w:val="24"/>
          <w:u w:val="single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>You need to print the tab texts as follows: (As per above screenshot)</w:t>
      </w:r>
    </w:p>
    <w:p w:rsidR="003126B7" w:rsidRDefault="003126B7" w:rsidP="003126B7">
      <w:pPr>
        <w:suppressAutoHyphens w:val="0"/>
        <w:ind w:left="720"/>
        <w:rPr>
          <w:rFonts w:ascii="Times New Roman" w:hAnsi="Times New Roman"/>
          <w:b/>
          <w:kern w:val="0"/>
          <w:szCs w:val="24"/>
          <w:u w:val="single"/>
          <w:lang w:val="en-IN"/>
        </w:rPr>
      </w:pPr>
    </w:p>
    <w:p w:rsidR="003126B7" w:rsidRDefault="003126B7" w:rsidP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  <w:r w:rsidRPr="003126B7">
        <w:rPr>
          <w:rFonts w:ascii="Times New Roman" w:hAnsi="Times New Roman"/>
          <w:kern w:val="0"/>
          <w:szCs w:val="24"/>
          <w:lang w:val="en-IN"/>
        </w:rPr>
        <w:t>T</w:t>
      </w:r>
      <w:r>
        <w:rPr>
          <w:rFonts w:ascii="Times New Roman" w:hAnsi="Times New Roman"/>
          <w:kern w:val="0"/>
          <w:szCs w:val="24"/>
          <w:lang w:val="en-IN"/>
        </w:rPr>
        <w:t>here are 133 Articles in this page.</w:t>
      </w:r>
    </w:p>
    <w:p w:rsidR="003126B7" w:rsidRDefault="003126B7" w:rsidP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>There are 200 APIs in this page</w:t>
      </w:r>
    </w:p>
    <w:p w:rsidR="003126B7" w:rsidRDefault="003126B7" w:rsidP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 xml:space="preserve">There are </w:t>
      </w:r>
      <w:r w:rsidR="00E86781">
        <w:rPr>
          <w:rFonts w:ascii="Times New Roman" w:hAnsi="Times New Roman"/>
          <w:kern w:val="0"/>
          <w:szCs w:val="24"/>
          <w:lang w:val="en-IN"/>
        </w:rPr>
        <w:t>112 Mashups in this page</w:t>
      </w:r>
    </w:p>
    <w:p w:rsidR="00E86781" w:rsidRDefault="00E86781" w:rsidP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>(And so on…Print this for all tabs)</w:t>
      </w:r>
    </w:p>
    <w:p w:rsidR="00E86781" w:rsidRDefault="00E86781" w:rsidP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</w:p>
    <w:p w:rsidR="00E86781" w:rsidRDefault="00E86781" w:rsidP="00E86781">
      <w:pPr>
        <w:pStyle w:val="ListParagraph"/>
        <w:numPr>
          <w:ilvl w:val="0"/>
          <w:numId w:val="6"/>
        </w:numPr>
        <w:suppressAutoHyphens w:val="0"/>
        <w:rPr>
          <w:rFonts w:ascii="Times New Roman" w:hAnsi="Times New Roman"/>
          <w:kern w:val="0"/>
          <w:szCs w:val="24"/>
          <w:lang w:val="en-IN"/>
        </w:rPr>
      </w:pPr>
      <w:r w:rsidRPr="00E86781">
        <w:rPr>
          <w:rFonts w:ascii="Times New Roman" w:hAnsi="Times New Roman"/>
          <w:kern w:val="0"/>
          <w:szCs w:val="24"/>
          <w:lang w:val="en-IN"/>
        </w:rPr>
        <w:t>Print total number of resources by adding all these numbers</w:t>
      </w:r>
      <w:r>
        <w:rPr>
          <w:rFonts w:ascii="Times New Roman" w:hAnsi="Times New Roman"/>
          <w:kern w:val="0"/>
          <w:szCs w:val="24"/>
          <w:lang w:val="en-IN"/>
        </w:rPr>
        <w:t xml:space="preserve"> you got in 4</w:t>
      </w:r>
      <w:r w:rsidRPr="00E86781">
        <w:rPr>
          <w:rFonts w:ascii="Times New Roman" w:hAnsi="Times New Roman"/>
          <w:kern w:val="0"/>
          <w:szCs w:val="24"/>
          <w:vertAlign w:val="superscript"/>
          <w:lang w:val="en-IN"/>
        </w:rPr>
        <w:t>th</w:t>
      </w:r>
      <w:r>
        <w:rPr>
          <w:rFonts w:ascii="Times New Roman" w:hAnsi="Times New Roman"/>
          <w:kern w:val="0"/>
          <w:szCs w:val="24"/>
          <w:lang w:val="en-IN"/>
        </w:rPr>
        <w:t xml:space="preserve"> step</w:t>
      </w:r>
      <w:r w:rsidRPr="00E86781">
        <w:rPr>
          <w:rFonts w:ascii="Times New Roman" w:hAnsi="Times New Roman"/>
          <w:kern w:val="0"/>
          <w:szCs w:val="24"/>
          <w:lang w:val="en-IN"/>
        </w:rPr>
        <w:t>.</w:t>
      </w:r>
    </w:p>
    <w:p w:rsidR="008F7B53" w:rsidRDefault="008F7B53" w:rsidP="008F7B53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</w:p>
    <w:p w:rsidR="008F7B53" w:rsidRPr="008F7B53" w:rsidRDefault="008F7B53" w:rsidP="008F7B53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  <w:r>
        <w:rPr>
          <w:rFonts w:ascii="Times New Roman" w:hAnsi="Times New Roman"/>
          <w:kern w:val="0"/>
          <w:szCs w:val="24"/>
          <w:lang w:val="en-IN"/>
        </w:rPr>
        <w:t xml:space="preserve">Submit the </w:t>
      </w:r>
      <w:r w:rsidR="002A5BF9">
        <w:rPr>
          <w:rFonts w:ascii="Times New Roman" w:hAnsi="Times New Roman"/>
          <w:kern w:val="0"/>
          <w:szCs w:val="24"/>
          <w:lang w:val="en-IN"/>
        </w:rPr>
        <w:t>project file</w:t>
      </w:r>
      <w:r>
        <w:rPr>
          <w:rFonts w:ascii="Times New Roman" w:hAnsi="Times New Roman"/>
          <w:kern w:val="0"/>
          <w:szCs w:val="24"/>
          <w:lang w:val="en-IN"/>
        </w:rPr>
        <w:t xml:space="preserve"> with ‘How to </w:t>
      </w:r>
      <w:proofErr w:type="gramStart"/>
      <w:r>
        <w:rPr>
          <w:rFonts w:ascii="Times New Roman" w:hAnsi="Times New Roman"/>
          <w:kern w:val="0"/>
          <w:szCs w:val="24"/>
          <w:lang w:val="en-IN"/>
        </w:rPr>
        <w:t>Execute</w:t>
      </w:r>
      <w:proofErr w:type="gramEnd"/>
      <w:r>
        <w:rPr>
          <w:rFonts w:ascii="Times New Roman" w:hAnsi="Times New Roman"/>
          <w:kern w:val="0"/>
          <w:szCs w:val="24"/>
          <w:lang w:val="en-IN"/>
        </w:rPr>
        <w:t xml:space="preserve"> instruction’.</w:t>
      </w:r>
    </w:p>
    <w:p w:rsidR="00E86781" w:rsidRDefault="00E86781" w:rsidP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</w:p>
    <w:p w:rsidR="003126B7" w:rsidRPr="003126B7" w:rsidRDefault="003126B7" w:rsidP="003126B7">
      <w:pPr>
        <w:suppressAutoHyphens w:val="0"/>
        <w:rPr>
          <w:rFonts w:ascii="Times New Roman" w:hAnsi="Times New Roman"/>
          <w:kern w:val="0"/>
          <w:szCs w:val="24"/>
          <w:lang w:val="en-IN"/>
        </w:rPr>
      </w:pPr>
    </w:p>
    <w:sectPr w:rsidR="003126B7" w:rsidRPr="003126B7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4FE" w:rsidRDefault="00E044FE">
      <w:r>
        <w:separator/>
      </w:r>
    </w:p>
  </w:endnote>
  <w:endnote w:type="continuationSeparator" w:id="0">
    <w:p w:rsidR="00E044FE" w:rsidRDefault="00E0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4FE" w:rsidRDefault="00E044FE">
      <w:r>
        <w:rPr>
          <w:color w:val="000000"/>
        </w:rPr>
        <w:separator/>
      </w:r>
    </w:p>
  </w:footnote>
  <w:footnote w:type="continuationSeparator" w:id="0">
    <w:p w:rsidR="00E044FE" w:rsidRDefault="00E0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5816"/>
    <w:multiLevelType w:val="hybridMultilevel"/>
    <w:tmpl w:val="3B20872A"/>
    <w:lvl w:ilvl="0" w:tplc="E374941A">
      <w:start w:val="1"/>
      <w:numFmt w:val="lowerLetter"/>
      <w:lvlText w:val="%1)"/>
      <w:lvlJc w:val="left"/>
      <w:pPr>
        <w:ind w:left="1080" w:hanging="360"/>
      </w:pPr>
      <w:rPr>
        <w:rFonts w:ascii="Arial" w:hAnsi="Arial" w:hint="default"/>
        <w:color w:val="1A1A1A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3606BE"/>
    <w:multiLevelType w:val="hybridMultilevel"/>
    <w:tmpl w:val="2C029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02F88"/>
    <w:multiLevelType w:val="multilevel"/>
    <w:tmpl w:val="46E2C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5DFA77D3"/>
    <w:multiLevelType w:val="hybridMultilevel"/>
    <w:tmpl w:val="2DF6B222"/>
    <w:lvl w:ilvl="0" w:tplc="C706E15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747954"/>
    <w:multiLevelType w:val="hybridMultilevel"/>
    <w:tmpl w:val="74D48504"/>
    <w:lvl w:ilvl="0" w:tplc="3922300A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color w:val="1A1A1A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5B"/>
    <w:rsid w:val="001A11A6"/>
    <w:rsid w:val="002A5BF9"/>
    <w:rsid w:val="003126B7"/>
    <w:rsid w:val="00456C94"/>
    <w:rsid w:val="00462C56"/>
    <w:rsid w:val="00517E7B"/>
    <w:rsid w:val="0059785B"/>
    <w:rsid w:val="006A272D"/>
    <w:rsid w:val="008F7B53"/>
    <w:rsid w:val="009352CF"/>
    <w:rsid w:val="00955F44"/>
    <w:rsid w:val="00984496"/>
    <w:rsid w:val="00A0407D"/>
    <w:rsid w:val="00E044FE"/>
    <w:rsid w:val="00E8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kern w:val="3"/>
        <w:sz w:val="24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styleId="Hyperlink">
    <w:name w:val="Hyperlink"/>
    <w:basedOn w:val="DefaultParagraphFont"/>
    <w:uiPriority w:val="99"/>
    <w:semiHidden/>
    <w:unhideWhenUsed/>
    <w:rsid w:val="006A27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2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6B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B7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kern w:val="3"/>
        <w:sz w:val="24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styleId="Hyperlink">
    <w:name w:val="Hyperlink"/>
    <w:basedOn w:val="DefaultParagraphFont"/>
    <w:uiPriority w:val="99"/>
    <w:semiHidden/>
    <w:unhideWhenUsed/>
    <w:rsid w:val="006A27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2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6B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B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icahq.com/api/task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rogrammableweb.com/category/open-data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John</dc:creator>
  <cp:lastModifiedBy>Preethi John</cp:lastModifiedBy>
  <cp:revision>2</cp:revision>
  <dcterms:created xsi:type="dcterms:W3CDTF">2019-07-12T11:36:00Z</dcterms:created>
  <dcterms:modified xsi:type="dcterms:W3CDTF">2019-07-12T11:36:00Z</dcterms:modified>
</cp:coreProperties>
</file>