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803"/>
      </w:tblGrid>
      <w:tr>
        <w:tc>
          <w:tcPr>
            <w:tcW w:type="dxa" w:w="8640"/>
            <w:tcBorders>
              <w:left w:val="double" w:sz="4" w:space="0" w:color="000000"/>
              <w:top w:val="double" w:sz="4" w:space="0" w:color="000000"/>
              <w:right w:val="double" w:sz="4" w:space="0" w:color="000000"/>
              <w:bottom w:val="double" w:sz="4" w:space="0" w:color="000000"/>
            </w:tcBorders>
          </w:tcPr>
          <w:p>
            <w:pPr>
              <w:jc w:val="center"/>
            </w:pPr>
            <w:r>
              <w:rPr>
                <w:rFonts w:ascii="MS Mincho" w:hAnsi="MS Mincho" w:eastAsia="MS Mincho"/>
                <w:b/>
                <w:sz w:val="36"/>
              </w:rPr>
              <w:t>遺産分割協議書</w:t>
            </w:r>
          </w:p>
        </w:tc>
      </w:tr>
    </w:tbl>
    <w:p/>
    <w:p>
      <w:pPr>
        <w:ind w:left="567"/>
      </w:pPr>
      <w:r>
        <w:rPr>
          <w:b w:val="0"/>
        </w:rPr>
        <w:t xml:space="preserve">最後の住所　　　　</w:t>
      </w:r>
      <w:r>
        <w:t>東京都中央区晴海二丁目5番16号 1101号</w:t>
      </w:r>
    </w:p>
    <w:p>
      <w:pPr>
        <w:ind w:left="567"/>
      </w:pPr>
      <w:r>
        <w:rPr>
          <w:b w:val="0"/>
        </w:rPr>
        <w:t xml:space="preserve">最後の本籍　　　　</w:t>
      </w:r>
      <w:r>
        <w:t>東京都台東区東上野一丁目1番地</w:t>
      </w:r>
    </w:p>
    <w:p>
      <w:pPr>
        <w:ind w:left="567"/>
      </w:pPr>
      <w:r>
        <w:rPr>
          <w:b w:val="0"/>
        </w:rPr>
        <w:t xml:space="preserve">登記簿上の住所　　</w:t>
      </w:r>
      <w:r>
        <w:t>東京都中央区晴海二丁目5番16号 1101号</w:t>
      </w:r>
    </w:p>
    <w:p/>
    <w:p>
      <w:pPr>
        <w:ind w:firstLine="283"/>
      </w:pPr>
      <w:r>
        <w:t>被相続人　水谷 弘　（令和7年5月16日死亡）の遺産については、同人の相続人全員において分割協議を行った結果、各相続人がそれぞれ次の通り遺産を分割し、債務・葬式費用を負担することに決定した。</w:t>
      </w:r>
    </w:p>
    <w:p>
      <w:pPr>
        <w:ind w:firstLine="283"/>
      </w:pPr>
      <w:r>
        <w:t>なお、下記の不動産は住民票上の住所と不動産登記簿上の住所が一致していないが、全て被相続人の所有に係る不動産に間違いない。</w:t>
      </w:r>
    </w:p>
    <w:p/>
    <w:p>
      <w:pPr>
        <w:jc w:val="center"/>
      </w:pPr>
      <w:r>
        <w:t>記</w:t>
      </w:r>
    </w:p>
    <w:p/>
    <w:p>
      <w:r>
        <w:t>1．以下の財産は相続人　水谷 昌代　が取得する。</w:t>
      </w:r>
    </w:p>
    <w:p>
      <w:r>
        <w:t>（1）土地</w:t>
      </w:r>
    </w:p>
    <w:tbl>
      <w:tblPr>
        <w:tblW w:type="auto" w:w="0"/>
        <w:tblLayout w:type="fixed"/>
        <w:tblLook w:firstColumn="1" w:firstRow="1" w:lastColumn="0" w:lastRow="0" w:noHBand="0" w:noVBand="1" w:val="04A0"/>
      </w:tblPr>
      <w:tblGrid>
        <w:gridCol w:w="1701"/>
        <w:gridCol w:w="6236"/>
      </w:tblGrid>
      <w:tr>
        <w:tc>
          <w:tcPr>
            <w:tcW w:type="dxa" w:w="1701"/>
          </w:tcPr>
          <w:p>
            <w:r>
              <w:rPr>
                <w:rFonts w:ascii="MS Mincho" w:hAnsi="MS Mincho" w:eastAsia="MS Mincho"/>
                <w:b w:val="0"/>
                <w:sz w:val="21"/>
              </w:rPr>
              <w:t xml:space="preserve">　　　　所在</w:t>
            </w:r>
          </w:p>
        </w:tc>
        <w:tc>
          <w:tcPr>
            <w:tcW w:type="dxa" w:w="6236"/>
          </w:tcPr>
          <w:p>
            <w:r>
              <w:rPr>
                <w:rFonts w:ascii="MS Mincho" w:hAnsi="MS Mincho" w:eastAsia="MS Mincho"/>
                <w:b w:val="0"/>
                <w:sz w:val="21"/>
              </w:rPr>
              <w:t>西東京市栄町3丁目</w:t>
            </w:r>
          </w:p>
        </w:tc>
      </w:tr>
      <w:tr>
        <w:tc>
          <w:tcPr>
            <w:tcW w:type="dxa" w:w="1701"/>
          </w:tcPr>
          <w:p>
            <w:r>
              <w:rPr>
                <w:rFonts w:ascii="MS Mincho" w:hAnsi="MS Mincho" w:eastAsia="MS Mincho"/>
                <w:b w:val="0"/>
                <w:sz w:val="21"/>
              </w:rPr>
              <w:t xml:space="preserve">　　　地番</w:t>
            </w:r>
          </w:p>
        </w:tc>
        <w:tc>
          <w:tcPr>
            <w:tcW w:type="dxa" w:w="6236"/>
          </w:tcPr>
          <w:p>
            <w:r>
              <w:rPr>
                <w:rFonts w:ascii="MS Mincho" w:hAnsi="MS Mincho" w:eastAsia="MS Mincho"/>
                <w:b w:val="0"/>
                <w:sz w:val="21"/>
              </w:rPr>
            </w:r>
          </w:p>
        </w:tc>
      </w:tr>
      <w:tr>
        <w:tc>
          <w:tcPr>
            <w:tcW w:type="dxa" w:w="1701"/>
          </w:tcPr>
          <w:p>
            <w:r>
              <w:rPr>
                <w:rFonts w:ascii="MS Mincho" w:hAnsi="MS Mincho" w:eastAsia="MS Mincho"/>
                <w:b w:val="0"/>
                <w:sz w:val="21"/>
              </w:rPr>
              <w:t xml:space="preserve">　　　　地目</w:t>
            </w:r>
          </w:p>
        </w:tc>
        <w:tc>
          <w:tcPr>
            <w:tcW w:type="dxa" w:w="6236"/>
          </w:tcPr>
          <w:p>
            <w:r>
              <w:rPr>
                <w:rFonts w:ascii="MS Mincho" w:hAnsi="MS Mincho" w:eastAsia="MS Mincho"/>
                <w:b w:val="0"/>
                <w:sz w:val="21"/>
              </w:rPr>
              <w:t>宅地</w:t>
            </w:r>
          </w:p>
        </w:tc>
      </w:tr>
      <w:tr>
        <w:tc>
          <w:tcPr>
            <w:tcW w:type="dxa" w:w="1701"/>
          </w:tcPr>
          <w:p>
            <w:r>
              <w:rPr>
                <w:rFonts w:ascii="MS Mincho" w:hAnsi="MS Mincho" w:eastAsia="MS Mincho"/>
                <w:b w:val="0"/>
                <w:sz w:val="21"/>
              </w:rPr>
              <w:t xml:space="preserve">　　　　地積</w:t>
            </w:r>
          </w:p>
        </w:tc>
        <w:tc>
          <w:tcPr>
            <w:tcW w:type="dxa" w:w="6236"/>
          </w:tcPr>
          <w:p>
            <w:r>
              <w:rPr>
                <w:rFonts w:ascii="MS Mincho" w:hAnsi="MS Mincho" w:eastAsia="MS Mincho"/>
                <w:b w:val="0"/>
                <w:sz w:val="21"/>
              </w:rPr>
              <w:t xml:space="preserve"> ㎡</w:t>
            </w:r>
          </w:p>
        </w:tc>
      </w:tr>
    </w:tbl>
    <w:p>
      <w:r>
        <w:t xml:space="preserve">　被相続人の持分　　1/1</w:t>
      </w:r>
    </w:p>
    <w:p>
      <w:r>
        <w:t xml:space="preserve">　相続人 水谷 昌代が取得する持分　　被相続人所有のうち　1/1</w:t>
      </w:r>
    </w:p>
    <w:p/>
    <w:p>
      <w:r>
        <w:t>（2）現預金</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567"/>
          </w:tcPr>
          <w:p>
            <w:pPr>
              <w:jc w:val="center"/>
            </w:pPr>
            <w:r>
              <w:rPr>
                <w:rFonts w:ascii="MS Mincho" w:hAnsi="MS Mincho" w:eastAsia="MS Mincho"/>
                <w:b/>
                <w:sz w:val="21"/>
              </w:rPr>
              <w:t>No</w:t>
            </w:r>
          </w:p>
        </w:tc>
        <w:tc>
          <w:tcPr>
            <w:tcW w:type="dxa" w:w="3402"/>
          </w:tcPr>
          <w:p>
            <w:pPr>
              <w:jc w:val="center"/>
            </w:pPr>
            <w:r>
              <w:rPr>
                <w:rFonts w:ascii="MS Mincho" w:hAnsi="MS Mincho" w:eastAsia="MS Mincho"/>
                <w:b/>
                <w:sz w:val="21"/>
              </w:rPr>
              <w:t>所在場所等</w:t>
            </w:r>
          </w:p>
        </w:tc>
        <w:tc>
          <w:tcPr>
            <w:tcW w:type="dxa" w:w="2268"/>
          </w:tcPr>
          <w:p>
            <w:pPr>
              <w:jc w:val="center"/>
            </w:pPr>
            <w:r>
              <w:rPr>
                <w:rFonts w:ascii="MS Mincho" w:hAnsi="MS Mincho" w:eastAsia="MS Mincho"/>
                <w:b/>
                <w:sz w:val="21"/>
              </w:rPr>
              <w:t>支店</w:t>
            </w:r>
          </w:p>
        </w:tc>
        <w:tc>
          <w:tcPr>
            <w:tcW w:type="dxa" w:w="1417"/>
          </w:tcPr>
          <w:p>
            <w:pPr>
              <w:jc w:val="center"/>
            </w:pPr>
            <w:r>
              <w:rPr>
                <w:rFonts w:ascii="MS Mincho" w:hAnsi="MS Mincho" w:eastAsia="MS Mincho"/>
                <w:b/>
                <w:sz w:val="21"/>
              </w:rPr>
              <w:t>種類</w:t>
            </w:r>
          </w:p>
        </w:tc>
        <w:tc>
          <w:tcPr>
            <w:tcW w:type="dxa" w:w="2268"/>
          </w:tcPr>
          <w:p>
            <w:pPr>
              <w:jc w:val="center"/>
            </w:pPr>
            <w:r>
              <w:rPr>
                <w:rFonts w:ascii="MS Mincho" w:hAnsi="MS Mincho" w:eastAsia="MS Mincho"/>
                <w:b/>
                <w:sz w:val="21"/>
              </w:rPr>
              <w:t>口座番号</w:t>
            </w:r>
          </w:p>
        </w:tc>
      </w:tr>
      <w:tr>
        <w:tc>
          <w:tcPr>
            <w:tcW w:type="dxa" w:w="567"/>
          </w:tcPr>
          <w:p>
            <w:pPr>
              <w:jc w:val="center"/>
            </w:pPr>
            <w:r>
              <w:rPr>
                <w:rFonts w:ascii="MS Mincho" w:hAnsi="MS Mincho" w:eastAsia="MS Mincho"/>
                <w:b w:val="0"/>
                <w:sz w:val="21"/>
              </w:rPr>
              <w:t>1</w:t>
            </w:r>
          </w:p>
        </w:tc>
        <w:tc>
          <w:tcPr>
            <w:tcW w:type="dxa" w:w="3402"/>
          </w:tcPr>
          <w:p>
            <w:pPr>
              <w:jc w:val="left"/>
            </w:pPr>
            <w:r>
              <w:rPr>
                <w:rFonts w:ascii="MS Mincho" w:hAnsi="MS Mincho" w:eastAsia="MS Mincho"/>
                <w:b w:val="0"/>
                <w:sz w:val="21"/>
              </w:rPr>
              <w:t>みずほ銀行</w:t>
            </w:r>
          </w:p>
        </w:tc>
        <w:tc>
          <w:tcPr>
            <w:tcW w:type="dxa" w:w="2268"/>
          </w:tcPr>
          <w:p>
            <w:pPr>
              <w:jc w:val="left"/>
            </w:pPr>
            <w:r>
              <w:rPr>
                <w:rFonts w:ascii="MS Mincho" w:hAnsi="MS Mincho" w:eastAsia="MS Mincho"/>
                <w:b w:val="0"/>
                <w:sz w:val="21"/>
              </w:rPr>
              <w:t>銀座中央</w:t>
            </w:r>
          </w:p>
        </w:tc>
        <w:tc>
          <w:tcPr>
            <w:tcW w:type="dxa" w:w="1417"/>
          </w:tcPr>
          <w:p>
            <w:pPr>
              <w:jc w:val="left"/>
            </w:pPr>
            <w:r>
              <w:rPr>
                <w:rFonts w:ascii="MS Mincho" w:hAnsi="MS Mincho" w:eastAsia="MS Mincho"/>
                <w:b w:val="0"/>
                <w:sz w:val="21"/>
              </w:rPr>
              <w:t>普通預金</w:t>
            </w:r>
          </w:p>
        </w:tc>
        <w:tc>
          <w:tcPr>
            <w:tcW w:type="dxa" w:w="2268"/>
          </w:tcPr>
          <w:p>
            <w:pPr>
              <w:jc w:val="left"/>
            </w:pPr>
            <w:r>
              <w:rPr>
                <w:rFonts w:ascii="MS Mincho" w:hAnsi="MS Mincho" w:eastAsia="MS Mincho"/>
                <w:b w:val="0"/>
                <w:sz w:val="21"/>
              </w:rPr>
              <w:t>1234567</w:t>
            </w:r>
          </w:p>
        </w:tc>
      </w:tr>
    </w:tbl>
    <w:p/>
    <w:p>
      <w:r>
        <w:t>2．葬式費用については相続人　（喪主）　が全額負担する。</w:t>
      </w:r>
    </w:p>
    <w:p/>
    <w:p/>
    <w:p>
      <w:r>
        <w:t>前記の通り相続人全員による遺産分割の協議が成立したので、これを証するため本書を作成し、以下に各自署名捺印する。なお、本協議書に記載なき遺産・債務並びに後日判明した遺産・債務は、相続人全員で別途協議して決めるものとする。</w:t>
      </w:r>
    </w:p>
    <w:p/>
    <w:p>
      <w:r>
        <w:t xml:space="preserve">　　　　　年　　 月　　 日</w:t>
      </w:r>
    </w:p>
    <w:p/>
    <w:p>
      <w:pPr>
        <w:ind w:left="4535"/>
      </w:pPr>
      <w:r>
        <w:t>住所　　　東京都中央区晴海二丁目5番16号 1101号</w:t>
        <w:br/>
      </w:r>
      <w:r>
        <w:t>相続人　　水谷 昌代</w:t>
      </w:r>
    </w:p>
    <w:p/>
    <w:p>
      <w:pPr>
        <w:jc w:val="center"/>
      </w:pPr>
      <w:r>
        <w:t>署名</w:t>
      </w:r>
    </w:p>
    <w:p/>
    <w:p>
      <w:pPr>
        <w:ind w:right="2268"/>
        <w:jc w:val="right"/>
      </w:pPr>
      <w:r>
        <w:t>実印</w:t>
      </w:r>
    </w:p>
    <w:p/>
    <w:p/>
    <w:p>
      <w:pPr>
        <w:ind w:right="1134"/>
        <w:jc w:val="right"/>
      </w:pPr>
      <w:r>
        <w:t>捨印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MS Mincho" w:hAnsi="MS Mincho" w:eastAsia="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