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AA" w:rsidRDefault="000252AA" w:rsidP="000252AA">
      <w:r>
        <w:t xml:space="preserve">После регистрации в личном кабинете, если Ваш адрес не получен автоматически, необходимо перевести настройки на автоматическое получение </w:t>
      </w:r>
      <w:proofErr w:type="spellStart"/>
      <w:r w:rsidR="00AC4C7B">
        <w:rPr>
          <w:lang w:val="en-US"/>
        </w:rPr>
        <w:t>ip</w:t>
      </w:r>
      <w:proofErr w:type="spellEnd"/>
      <w:r>
        <w:t xml:space="preserve"> в свойствах сетевой карты вручную, процесс этот заключается в следующем:</w:t>
      </w:r>
    </w:p>
    <w:p w:rsidR="000252AA" w:rsidRPr="00AC4C7B" w:rsidRDefault="000252AA" w:rsidP="00AC4C7B">
      <w:pPr>
        <w:pStyle w:val="a3"/>
        <w:numPr>
          <w:ilvl w:val="0"/>
          <w:numId w:val="2"/>
        </w:numPr>
      </w:pPr>
      <w:r w:rsidRPr="00AC4C7B">
        <w:t>Нажимаем левой кнопкой мыши на "</w:t>
      </w:r>
      <w:proofErr w:type="spellStart"/>
      <w:r w:rsidRPr="00AC4C7B">
        <w:t>Finder</w:t>
      </w:r>
      <w:proofErr w:type="spellEnd"/>
      <w:r w:rsidRPr="00AC4C7B">
        <w:t>".</w:t>
      </w:r>
    </w:p>
    <w:p w:rsidR="000252AA" w:rsidRPr="000252AA" w:rsidRDefault="000252AA" w:rsidP="000252AA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0252AA">
        <w:rPr>
          <w:rFonts w:ascii="Arial" w:eastAsia="Times New Roman" w:hAnsi="Arial" w:cs="Arial"/>
          <w:noProof/>
          <w:color w:val="1F282C"/>
          <w:sz w:val="18"/>
          <w:szCs w:val="18"/>
          <w:lang w:eastAsia="ru-RU"/>
        </w:rPr>
        <w:drawing>
          <wp:inline distT="0" distB="0" distL="0" distR="0">
            <wp:extent cx="2943225" cy="1885950"/>
            <wp:effectExtent l="0" t="0" r="9525" b="0"/>
            <wp:docPr id="4" name="Рисунок 4" descr="http://triolan.net/uploads/posts/2012-11/13530758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olan.net/uploads/posts/2012-11/135307580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AA" w:rsidRPr="000252AA" w:rsidRDefault="000252AA" w:rsidP="000252AA">
      <w:p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:rsidR="000252AA" w:rsidRPr="00AC4C7B" w:rsidRDefault="000252AA" w:rsidP="00AC4C7B">
      <w:pPr>
        <w:pStyle w:val="a3"/>
        <w:numPr>
          <w:ilvl w:val="0"/>
          <w:numId w:val="2"/>
        </w:numPr>
      </w:pPr>
      <w:r w:rsidRPr="00AC4C7B">
        <w:t>Выбираем раздел «</w:t>
      </w:r>
      <w:proofErr w:type="spellStart"/>
      <w:r w:rsidRPr="00AC4C7B">
        <w:t>Applications</w:t>
      </w:r>
      <w:proofErr w:type="spellEnd"/>
      <w:r w:rsidRPr="00AC4C7B">
        <w:t>» в левой части открывшегося окна, затем выбираем приложение «</w:t>
      </w:r>
      <w:proofErr w:type="spellStart"/>
      <w:r w:rsidRPr="00AC4C7B">
        <w:t>System</w:t>
      </w:r>
      <w:proofErr w:type="spellEnd"/>
      <w:r w:rsidRPr="00AC4C7B">
        <w:t xml:space="preserve"> </w:t>
      </w:r>
      <w:proofErr w:type="spellStart"/>
      <w:r w:rsidRPr="00AC4C7B">
        <w:t>Preferences</w:t>
      </w:r>
      <w:proofErr w:type="spellEnd"/>
      <w:r w:rsidRPr="00AC4C7B">
        <w:t>»</w:t>
      </w:r>
    </w:p>
    <w:p w:rsidR="00AC4C7B" w:rsidRDefault="000252AA" w:rsidP="00AC4C7B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0252AA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>
            <wp:extent cx="4286250" cy="2066925"/>
            <wp:effectExtent l="0" t="0" r="0" b="9525"/>
            <wp:docPr id="3" name="Рисунок 3" descr="http://triolan.net/uploads/posts/2012-11/thumbs/1353078936_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iolan.net/uploads/posts/2012-11/thumbs/1353078936_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7B" w:rsidRPr="00AC4C7B" w:rsidRDefault="005B4D47" w:rsidP="00AC4C7B">
      <w:pPr>
        <w:pStyle w:val="a3"/>
        <w:numPr>
          <w:ilvl w:val="0"/>
          <w:numId w:val="1"/>
        </w:num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C4C7B">
        <w:t>В открывшемся окне «Сеть</w:t>
      </w:r>
      <w:r w:rsidR="000252AA" w:rsidRPr="00AC4C7B">
        <w:t xml:space="preserve">» выбираем тип подключения – </w:t>
      </w:r>
      <w:proofErr w:type="spellStart"/>
      <w:r w:rsidR="000252AA" w:rsidRPr="00AC4C7B">
        <w:t>Ethernet</w:t>
      </w:r>
      <w:proofErr w:type="spellEnd"/>
      <w:r w:rsidR="000252AA" w:rsidRPr="00AC4C7B">
        <w:t xml:space="preserve">, из списка «Конфигурировать IPv4» выберите «Используя DHCP» После этого </w:t>
      </w:r>
      <w:r w:rsidR="00AC4C7B">
        <w:t>нажмите на кнопку</w:t>
      </w:r>
    </w:p>
    <w:p w:rsidR="00AC4C7B" w:rsidRDefault="000252AA" w:rsidP="00AC4C7B">
      <w:pPr>
        <w:pStyle w:val="a3"/>
        <w:shd w:val="clear" w:color="auto" w:fill="FFFFFF"/>
        <w:spacing w:after="0" w:line="240" w:lineRule="atLeast"/>
      </w:pPr>
      <w:r w:rsidRPr="00AC4C7B">
        <w:t>Применить»</w:t>
      </w:r>
    </w:p>
    <w:p w:rsidR="003E62CA" w:rsidRPr="00AC4C7B" w:rsidRDefault="000252AA" w:rsidP="00AC4C7B">
      <w:pPr>
        <w:pStyle w:val="a3"/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217553" cy="36596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cos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34" cy="369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2AA" w:rsidRPr="000252AA" w:rsidRDefault="00AC4C7B" w:rsidP="00AC4C7B">
      <w:pPr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>
        <w:rPr>
          <w:lang w:val="en-US"/>
        </w:rPr>
        <w:t xml:space="preserve">                    </w:t>
      </w:r>
      <w:r w:rsidR="000252AA">
        <w:t xml:space="preserve">На этом изменения настроек для получения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0252AA">
        <w:t>автоматически закончено</w:t>
      </w:r>
      <w:r>
        <w:rPr>
          <w:lang w:val="en-US"/>
        </w:rPr>
        <w:t>.</w:t>
      </w:r>
    </w:p>
    <w:sectPr w:rsidR="000252AA" w:rsidRPr="000252AA" w:rsidSect="00AC4C7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7FE6"/>
    <w:multiLevelType w:val="multilevel"/>
    <w:tmpl w:val="DF8E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0678E9"/>
    <w:multiLevelType w:val="multilevel"/>
    <w:tmpl w:val="DF8E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AA"/>
    <w:rsid w:val="000252AA"/>
    <w:rsid w:val="003E62CA"/>
    <w:rsid w:val="005B4D47"/>
    <w:rsid w:val="00A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17179-62BE-4060-8257-3EA0CBF6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iolan.net/uploads/posts/2012-11/1353078936_2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Дубровский</dc:creator>
  <cp:keywords/>
  <dc:description/>
  <cp:lastModifiedBy>Елена</cp:lastModifiedBy>
  <cp:revision>3</cp:revision>
  <dcterms:created xsi:type="dcterms:W3CDTF">2014-04-08T09:38:00Z</dcterms:created>
  <dcterms:modified xsi:type="dcterms:W3CDTF">2014-04-09T10:34:00Z</dcterms:modified>
</cp:coreProperties>
</file>