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 ім. ІГОРЯ СІКОРСЬКОГО”</w:t>
        <w:br/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 виконання лабораторної роботи №1</w:t>
        <w:br/>
        <w:t xml:space="preserve">з дисципліни “Методи та системи штучного інтелекту”</w:t>
        <w:br/>
        <w:t xml:space="preserve">на тему: “Рішення задачі комівояжера за допомогою класичного генетичного алгоритму”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Виконав: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Студент 4 курсу групи ДА-82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Муравльов А. Д.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Варіант №18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Мета роботи: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розглянути ідею, основні принципи та етапи реалізації генетичного алгоритму на прикладі рішення класичної задачі комівояжера, та оцінити його ефективність.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Завдання: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1. Реалізувати генетичний алгоритм для пошуку найкоротшого шляху між містами згідно варіанту.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2. Проаналізувати ефективність алгоритму та його збіжність на основі виконаної роботи.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2551"/>
        <w:gridCol w:w="4962"/>
      </w:tblGrid>
      <w:tr>
        <w:trPr>
          <w:trHeight w:val="1198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  <w:lang w:val="uk-UA"/>
              </w:rPr>
              <w:t xml:space="preserve">№ Варіанта</w:t>
            </w: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  <w:lang w:val="uk-UA"/>
              </w:rPr>
              <w:t xml:space="preserve">Тип кросоверу</w:t>
            </w: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r>
          </w:p>
        </w:tc>
        <w:tc>
          <w:tcPr>
            <w:tcW w:w="49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  <w:lang w:val="uk-UA"/>
              </w:rPr>
              <w:t xml:space="preserve">Оператор вибору батьківської пари</w:t>
            </w: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r>
          </w:p>
        </w:tc>
      </w:tr>
      <w:tr>
        <w:trPr>
          <w:trHeight w:val="1111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  <w:t xml:space="preserve">багатоточковий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r>
          </w:p>
        </w:tc>
        <w:tc>
          <w:tcPr>
            <w:tcW w:w="49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  <w:t xml:space="preserve">панміксія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sz w:val="28"/>
          <w:highlight w:val="none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i w:val="false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i/>
          <w:sz w:val="28"/>
          <w:lang w:val="uk-UA"/>
        </w:rPr>
        <w:t xml:space="preserve">Напишемо програму для реалізації генетичного алгоритму.</w:t>
      </w:r>
      <w:r>
        <w:rPr>
          <w:rFonts w:ascii="Times New Roman" w:hAnsi="Times New Roman" w:cs="Times New Roman" w:eastAsia="Times New Roman"/>
          <w:sz w:val="28"/>
          <w:lang w:val="uk-UA"/>
        </w:rPr>
        <w:br/>
        <w:t xml:space="preserve">Програма розроблена у середовищі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Visual Studio Code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з використанням плагіну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jupyter notebook.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У якості мови програмування обрано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python 3.10.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Блок схема генетичного алгоритму з урахуванням типу оператору вибору батьків (згідно варіанту), виду кросоверу та мутації: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92840" cy="834594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4185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92839" cy="8345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5.0pt;height:65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Хід написання програми та лістинг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Підхід до написання програми, та генетичний алгоритм в контексті задачі комівояжера: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Ген: місто, що задається координатами (х,у)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Індивід (хромосома): один шлях, що задовольняє умови задачі комівояжера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Популяція: набір можливих шляхів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Батьки: два шляхи що поєднуються для створення нового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en-US"/>
        </w:rPr>
        <w:t xml:space="preserve">Mating pool: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колекція батьків, що використовуються для створення наступної популяції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Пристосованість: функція, що визначає наскільки короткий кожен шлях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Мутація: метод для внесення варіацій до популяції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Елітизм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метод відбору найкращих індивідів до наступного покоління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Створення початкової популяції: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create_starting_population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size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Number_of_city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'''Method create starting population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size= No. of the city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Number_of_city= Total No. of the city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population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[]</w:t>
      </w:r>
      <w:r>
        <w:rPr>
          <w:sz w:val="12"/>
        </w:rPr>
      </w:r>
      <w:r>
        <w:rPr>
          <w:rFonts w:ascii="MesloLGM NF" w:hAnsi="MesloLGM NF" w:cs="MesloLGM NF" w:eastAsia="MesloLGM NF"/>
          <w:color w:val="ABB2B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,size):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population.append(create_new_member(Number_of_city))</w:t>
      </w:r>
      <w:r>
        <w:rPr>
          <w:sz w:val="12"/>
        </w:rPr>
      </w:r>
      <w:r>
        <w:rPr>
          <w:rFonts w:ascii="MesloLGM NF" w:hAnsi="MesloLGM NF" w:cs="MesloLGM NF" w:eastAsia="MesloLGM NF"/>
          <w:color w:val="ABB2B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population</w:t>
      </w:r>
      <w:r>
        <w:rPr>
          <w:sz w:val="12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Оцінка пристосованості популяції: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fitness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route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CityList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'''Individual fitness of the routes is calculated here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route= 1d array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CityList = List of the cities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#Calculate the fitness and return it.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score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#N_=len(route)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(route)):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k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(route[i</w:t>
      </w:r>
      <w:r>
        <w:rPr>
          <w:rFonts w:ascii="MesloLGM NF" w:hAnsi="MesloLGM NF" w:cs="MesloLGM NF" w:eastAsia="MesloLGM NF"/>
          <w:color w:val="C678DD"/>
          <w:sz w:val="18"/>
        </w:rPr>
        <w:t xml:space="preserve">-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l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(route[i])</w:t>
      </w:r>
      <w:r>
        <w:rPr>
          <w:sz w:val="12"/>
        </w:rPr>
      </w:r>
      <w:r>
        <w:rPr>
          <w:rFonts w:ascii="MesloLGM NF" w:hAnsi="MesloLGM NF" w:cs="MesloLGM NF" w:eastAsia="MesloLGM N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score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score 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 distance(CityList[k],CityList[l])</w:t>
      </w:r>
      <w:r>
        <w:rPr>
          <w:sz w:val="12"/>
        </w:rPr>
      </w:r>
      <w:r>
        <w:rPr>
          <w:sz w:val="12"/>
        </w:rPr>
      </w:r>
      <w:r>
        <w:rPr>
          <w:rFonts w:ascii="MesloLGM NF" w:hAnsi="MesloLGM NF" w:cs="MesloLGM NF" w:eastAsia="MesloLGM NF"/>
          <w:color w:val="ABB2B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score</w:t>
      </w:r>
      <w:r>
        <w:rPr>
          <w:sz w:val="12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Селекція індивідів: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selection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popRanked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 eliteSize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selectionResults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result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popRanked: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result.append(i[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,eliteSize):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selectionResults.append(result[i])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selectionResults</w:t>
      </w:r>
      <w:r>
        <w:rPr>
          <w:sz w:val="14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Кроссинговер:</w:t>
      </w:r>
      <w:r>
        <w:rPr>
          <w:rFonts w:ascii="Times New Roman" w:hAnsi="Times New Roman" w:cs="Times New Roman" w:eastAsia="Times New Roman"/>
          <w:b w:val="false"/>
          <w:i w:val="false"/>
          <w:sz w:val="44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82C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sz w:val="30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crossover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a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b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cross over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a=route1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b=route2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return child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childA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childC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childA2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childC2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geneA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geneB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start_gene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min</w:t>
      </w:r>
      <w:r>
        <w:rPr>
          <w:rFonts w:ascii="MesloLGM NF" w:hAnsi="MesloLGM NF" w:cs="MesloLGM NF" w:eastAsia="MesloLGM NF"/>
          <w:color w:val="ABB2BF"/>
          <w:sz w:val="18"/>
        </w:rPr>
        <w:t xml:space="preserve">(geneA,geneB)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end_gene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max</w:t>
      </w:r>
      <w:r>
        <w:rPr>
          <w:rFonts w:ascii="MesloLGM NF" w:hAnsi="MesloLGM NF" w:cs="MesloLGM NF" w:eastAsia="MesloLGM NF"/>
          <w:color w:val="ABB2BF"/>
          <w:sz w:val="18"/>
        </w:rPr>
        <w:t xml:space="preserve">(geneA,geneB)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(start_gene,end_gene):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childA.append(a[i])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(start_gene,end_gene):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childC.append(b[i])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a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childA]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b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childC]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childA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childB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childC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childD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#second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gene1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(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</w:t>
      </w:r>
      <w:r>
        <w:rPr>
          <w:rFonts w:ascii="MesloLGM NF" w:hAnsi="MesloLGM NF" w:cs="MesloLGM NF" w:eastAsia="MesloLGM NF"/>
          <w:color w:val="C678DD"/>
          <w:sz w:val="18"/>
        </w:rPr>
        <w:t xml:space="preserve">-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end_gene))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gene2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(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</w:t>
      </w:r>
      <w:r>
        <w:rPr>
          <w:rFonts w:ascii="MesloLGM NF" w:hAnsi="MesloLGM NF" w:cs="MesloLGM NF" w:eastAsia="MesloLGM NF"/>
          <w:color w:val="C678DD"/>
          <w:sz w:val="18"/>
        </w:rPr>
        <w:t xml:space="preserve">-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end_gene))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start_gene2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min</w:t>
      </w:r>
      <w:r>
        <w:rPr>
          <w:rFonts w:ascii="MesloLGM NF" w:hAnsi="MesloLGM NF" w:cs="MesloLGM NF" w:eastAsia="MesloLGM NF"/>
          <w:color w:val="ABB2BF"/>
          <w:sz w:val="18"/>
        </w:rPr>
        <w:t xml:space="preserve">(gene1,gene2)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end_gene2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max</w:t>
      </w:r>
      <w:r>
        <w:rPr>
          <w:rFonts w:ascii="MesloLGM NF" w:hAnsi="MesloLGM NF" w:cs="MesloLGM NF" w:eastAsia="MesloLGM NF"/>
          <w:color w:val="ABB2BF"/>
          <w:sz w:val="18"/>
        </w:rPr>
        <w:t xml:space="preserve">(gene1,gene2)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(start_gene2,end_gene2):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childA2.append(child1[i])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(start_gene2,end_gene2):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childC2.append(child2[i])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child1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childA2]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child2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childC2]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childA2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childB2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childC2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childD2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(child1_2, child2_2)</w:t>
      </w:r>
      <w:r>
        <w:rPr>
          <w:rFonts w:ascii="MesloLGM NF" w:hAnsi="MesloLGM NF" w:cs="MesloLGM NF" w:eastAsia="MesloLGM NF"/>
          <w:color w:val="ABB2BF"/>
          <w:sz w:val="30"/>
        </w:rPr>
        <w:t xml:space="preserve">    </w:t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Мутація: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mutate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route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probablity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mutation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route= 1d array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probablity= mutation probablity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#for mutating shuffling of the nodes is used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route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np.array(route)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swaping_p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(route)):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 </w:t>
      </w:r>
      <w:r>
        <w:rPr>
          <w:rFonts w:ascii="MesloLGM NF" w:hAnsi="MesloLGM NF" w:cs="MesloLGM NF" w:eastAsia="MesloLGM NF"/>
          <w:color w:val="C678DD"/>
          <w:sz w:val="18"/>
        </w:rPr>
        <w:t xml:space="preserve">&lt;</w:t>
      </w:r>
      <w:r>
        <w:rPr>
          <w:rFonts w:ascii="MesloLGM NF" w:hAnsi="MesloLGM NF" w:cs="MesloLGM NF" w:eastAsia="MesloLGM NF"/>
          <w:color w:val="ABB2BF"/>
          <w:sz w:val="18"/>
        </w:rPr>
        <w:t xml:space="preserve"> probablity):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swapedWith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np.random.randint(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(route))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temp1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route[swaping_p]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temp2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route[swapedWith]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route[swapedWith]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temp1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route[swaping_p]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temp2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route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Створення нової популяції: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next_generation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City_List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current_population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mutation_rate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elite_size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population_rank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rankRoutes(current_population,City_List)</w:t>
      </w:r>
      <w:r>
        <w:rPr>
          <w:sz w:val="12"/>
        </w:rPr>
      </w:r>
      <w:r>
        <w:rPr>
          <w:rFonts w:ascii="MesloLGM NF" w:hAnsi="MesloLGM NF" w:cs="MesloLGM NF" w:eastAsia="MesloLGM NF"/>
          <w:color w:val="ABB2B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#print(f"population rank : {population_rank}")</w:t>
      </w:r>
      <w:r>
        <w:rPr>
          <w:sz w:val="12"/>
        </w:rPr>
      </w:r>
      <w:r>
        <w:rPr>
          <w:rFonts w:ascii="MesloLGM NF" w:hAnsi="MesloLGM NF" w:cs="MesloLGM NF" w:eastAsia="MesloLGM NF"/>
          <w:color w:val="ABB2B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selection_result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selection(population_rank,elite_size)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#print(f"selection results {selection_result}")</w:t>
      </w:r>
      <w:r>
        <w:rPr>
          <w:sz w:val="12"/>
        </w:rPr>
      </w:r>
      <w:r>
        <w:rPr>
          <w:rFonts w:ascii="MesloLGM NF" w:hAnsi="MesloLGM NF" w:cs="MesloLGM NF" w:eastAsia="MesloLGM NF"/>
          <w:color w:val="ABB2BF"/>
          <w:sz w:val="18"/>
        </w:rPr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mating_pool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matingPool(current_population,selection_result)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#print(f"mating pool {mating_pool}")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children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breedPopulation(mating_pool)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#print(f"childern {children}")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next_generation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mutatePopulation(children,mutation_rate)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#print(f"next_generation {next_generation}")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next_generation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Перевірка точки останову: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genetic_algorithm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City_List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size_population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1000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elite_size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70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mutation_Rate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0.01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generation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2000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'''size_population = 1000(default) Size of population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    elite_size = 75 (default) No. of best route to choose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    mutation_Rate = 0.05 (default) probablity of Mutation rate [0,1]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    generation = 2000 (default) No. of generation  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progress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[]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Number_of_cities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(City_List)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population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create_starting_population(size_population,Number_of_cities)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progress.append(rankRoutes(population,City_List)[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][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"initial route distance 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progress[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"initial route 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population[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,generation):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pop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next_generation(City_List,population,mutation_Rate,elite_size)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progress.append(rankRoutes(pop,City_List)[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][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rank_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rankRoutes(pop,City_List)[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"Best Route :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pop[rank_[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 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"best route distance 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rank_[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plt.plot(progress)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plt.ylabel(</w:t>
      </w:r>
      <w:r>
        <w:rPr>
          <w:rFonts w:ascii="MesloLGM NF" w:hAnsi="MesloLGM NF" w:cs="MesloLGM NF" w:eastAsia="MesloLGM NF"/>
          <w:color w:val="98C379"/>
          <w:sz w:val="18"/>
        </w:rPr>
        <w:t xml:space="preserve">'Distance'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plt.xlabel(</w:t>
      </w:r>
      <w:r>
        <w:rPr>
          <w:rFonts w:ascii="MesloLGM NF" w:hAnsi="MesloLGM NF" w:cs="MesloLGM NF" w:eastAsia="MesloLGM NF"/>
          <w:color w:val="98C379"/>
          <w:sz w:val="18"/>
        </w:rPr>
        <w:t xml:space="preserve">'Generation'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plt.show()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rank_, pop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rFonts w:ascii="MesloLGM NF" w:hAnsi="MesloLGM NF" w:cs="MesloLGM NF" w:eastAsia="MesloLGM NF"/>
          <w:sz w:val="30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Вибір найкращої особини: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rankRoutes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population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City_List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fitnessResults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{}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(population)):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fitnessResults[i]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fitness(population[i],City_List)</w:t>
      </w:r>
      <w:r>
        <w:rPr>
          <w:sz w:val="12"/>
        </w:rPr>
      </w:r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sorted</w:t>
      </w:r>
      <w:r>
        <w:rPr>
          <w:rFonts w:ascii="MesloLGM NF" w:hAnsi="MesloLGM NF" w:cs="MesloLGM NF" w:eastAsia="MesloLGM NF"/>
          <w:color w:val="ABB2BF"/>
          <w:sz w:val="18"/>
        </w:rPr>
        <w:t xml:space="preserve">(fitnessResults.items(), </w:t>
      </w:r>
      <w:r>
        <w:rPr>
          <w:rFonts w:ascii="MesloLGM NF" w:hAnsi="MesloLGM NF" w:cs="MesloLGM NF" w:eastAsia="MesloLGM NF"/>
          <w:color w:val="D19A66"/>
          <w:sz w:val="18"/>
        </w:rPr>
        <w:t xml:space="preserve">key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operator.itemgetter(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), </w:t>
      </w:r>
      <w:r>
        <w:rPr>
          <w:rFonts w:ascii="MesloLGM NF" w:hAnsi="MesloLGM NF" w:cs="MesloLGM NF" w:eastAsia="MesloLGM NF"/>
          <w:color w:val="D19A66"/>
          <w:sz w:val="18"/>
        </w:rPr>
        <w:t xml:space="preserve">reverse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D19A66"/>
          <w:sz w:val="18"/>
        </w:rPr>
        <w:t xml:space="preserve">False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Результати роботи програми: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0032" cy="233569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9358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80031" cy="233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0.9pt;height:183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p>
      <w:pPr>
        <w:ind w:left="0" w:right="0" w:firstLine="0"/>
        <w:jc w:val="center"/>
        <w:spacing w:lineRule="atLeast" w:line="405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20859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3090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5277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8.2pt;height:164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ind w:left="0" w:right="0" w:firstLine="0"/>
        <w:jc w:val="left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36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36"/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M NF">
    <w:panose1 w:val="020B0609030804020204"/>
  </w:font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2021-12-08T01:58:09Z</dcterms:modified>
</cp:coreProperties>
</file>