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81E" w:rsidRDefault="00013DDB">
      <w:pPr>
        <w:rPr>
          <w:b/>
          <w:sz w:val="28"/>
          <w:szCs w:val="28"/>
        </w:rPr>
      </w:pPr>
      <w:r w:rsidRPr="00013DDB">
        <w:rPr>
          <w:b/>
          <w:sz w:val="28"/>
          <w:szCs w:val="28"/>
        </w:rPr>
        <w:t>Anketa o udaljenosti</w:t>
      </w:r>
    </w:p>
    <w:p w:rsidR="00013DDB" w:rsidRDefault="00013DDB">
      <w:r>
        <w:t>Provodili smo anketu o udaljenosti između Zagreba i Pariza isto kao i o gradovima. Dvije su skupine-jedna je dobila anketu bez predpitanja a druga sa predpitanjem kao što je već rečeno.</w:t>
      </w:r>
    </w:p>
    <w:p w:rsidR="00623304" w:rsidRDefault="00623304"/>
    <w:p w:rsidR="00623304" w:rsidRDefault="00623304">
      <w:pPr>
        <w:rPr>
          <w:sz w:val="24"/>
          <w:szCs w:val="24"/>
          <w:u w:val="single"/>
        </w:rPr>
      </w:pPr>
      <w:r w:rsidRPr="00623304">
        <w:rPr>
          <w:sz w:val="24"/>
          <w:szCs w:val="24"/>
          <w:u w:val="single"/>
        </w:rPr>
        <w:t>Opisna statistika</w:t>
      </w:r>
    </w:p>
    <w:p w:rsidR="00623304" w:rsidRDefault="00623304">
      <w:r w:rsidRPr="00623304">
        <w:t xml:space="preserve">Dani su </w:t>
      </w:r>
      <w:r>
        <w:t>box and whisker plot za svaku skupinu:</w:t>
      </w:r>
    </w:p>
    <w:p w:rsidR="00623304" w:rsidRDefault="00623304">
      <w:r>
        <w:t>(R)</w:t>
      </w:r>
    </w:p>
    <w:p w:rsidR="00623304" w:rsidRPr="00623304" w:rsidRDefault="00623304">
      <w:pPr>
        <w:rPr>
          <w:sz w:val="24"/>
          <w:szCs w:val="24"/>
          <w:u w:val="single"/>
        </w:rPr>
      </w:pPr>
      <w:r w:rsidRPr="00623304">
        <w:rPr>
          <w:sz w:val="24"/>
          <w:szCs w:val="24"/>
          <w:u w:val="single"/>
        </w:rPr>
        <w:t>Testna statistika</w:t>
      </w:r>
    </w:p>
    <w:p w:rsidR="00013DDB" w:rsidRDefault="00013DDB">
      <w:r>
        <w:t>Proveli smo iste testove:</w:t>
      </w:r>
    </w:p>
    <w:p w:rsidR="00013DDB" w:rsidRDefault="00013DDB">
      <w:r>
        <w:t>Lillliefors testom smo pokazali da uzorak nema normalnu razdiobu baš kao što ni logaritmirani podaci nemaju normalnu razdiobu.</w:t>
      </w:r>
    </w:p>
    <w:p w:rsidR="00013DDB" w:rsidRDefault="00013DDB">
      <w:r>
        <w:t>Provodeći Levene i Kruskal-Wallis testove odgovori obje skupine ne ovise o dobi ni o spolu.</w:t>
      </w:r>
    </w:p>
    <w:p w:rsidR="00013DDB" w:rsidRDefault="00013DDB">
      <w:r>
        <w:t>Te konačno, asimptotskim dvostranim t-testom pokazali smo da su očekivanja te dvije skupine različita, te da je očekivanje veće kod skupine na koju smo utjecali sa predpitanjem</w:t>
      </w:r>
      <w:r w:rsidR="00623304">
        <w:t>.</w:t>
      </w:r>
    </w:p>
    <w:p w:rsidR="00623304" w:rsidRDefault="00623304">
      <w:r>
        <w:t>(ne znam hoćemo li R)</w:t>
      </w:r>
    </w:p>
    <w:p w:rsidR="00623304" w:rsidRDefault="00623304">
      <w:pPr>
        <w:rPr>
          <w:sz w:val="24"/>
          <w:szCs w:val="24"/>
          <w:u w:val="single"/>
        </w:rPr>
      </w:pPr>
      <w:r w:rsidRPr="00623304">
        <w:rPr>
          <w:sz w:val="24"/>
          <w:szCs w:val="24"/>
          <w:u w:val="single"/>
        </w:rPr>
        <w:t>Zaključak</w:t>
      </w:r>
    </w:p>
    <w:p w:rsidR="00261E1C" w:rsidRPr="00261E1C" w:rsidRDefault="00261E1C">
      <w:r w:rsidRPr="00261E1C">
        <w:t>Mož</w:t>
      </w:r>
      <w:r>
        <w:t>emo zaključiti da su rezultati jako slični tj. predpitanje utječe na odgovor i u ovoj anketi.</w:t>
      </w:r>
    </w:p>
    <w:p w:rsidR="00623304" w:rsidRPr="00623304" w:rsidRDefault="00623304"/>
    <w:sectPr w:rsidR="00623304" w:rsidRPr="00623304" w:rsidSect="00F003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13DDB"/>
    <w:rsid w:val="00013DDB"/>
    <w:rsid w:val="00261E1C"/>
    <w:rsid w:val="00623304"/>
    <w:rsid w:val="00822FEF"/>
    <w:rsid w:val="00B50B9B"/>
    <w:rsid w:val="00F003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3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</dc:creator>
  <cp:lastModifiedBy>Carmen</cp:lastModifiedBy>
  <cp:revision>1</cp:revision>
  <dcterms:created xsi:type="dcterms:W3CDTF">2015-06-07T19:05:00Z</dcterms:created>
  <dcterms:modified xsi:type="dcterms:W3CDTF">2015-06-07T19:31:00Z</dcterms:modified>
</cp:coreProperties>
</file>