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0"/>
          <w:szCs w:val="50"/>
        </w:rPr>
      </w:pPr>
      <w:r w:rsidDel="00000000" w:rsidR="00000000" w:rsidRPr="00000000">
        <w:rPr>
          <w:b w:val="1"/>
          <w:bCs w:val="1"/>
          <w:color w:val="6aa84f"/>
          <w:sz w:val="50"/>
          <w:szCs w:val="50"/>
          <w:rtl w:val="0"/>
        </w:rPr>
        <w:t xml:space="preserve"> CrossDataHosts</w:t>
      </w:r>
      <w:r w:rsidDel="00000000" w:rsidR="00000000" w:rsidRPr="00000000">
        <w:rPr>
          <w:sz w:val="50"/>
          <w:szCs w:val="50"/>
          <w:rtl w:val="0"/>
        </w:rPr>
        <w:t xml:space="preserve"> </w:t>
      </w:r>
    </w:p>
    <w:p w:rsidR="00000000" w:rsidDel="00000000" w:rsidP="00000000" w:rsidRDefault="00000000" w:rsidRPr="00000000" w14:paraId="00000002">
      <w:pPr>
        <w:rPr>
          <w:sz w:val="34"/>
          <w:szCs w:val="34"/>
        </w:rPr>
      </w:pPr>
      <w:r w:rsidDel="00000000" w:rsidR="00000000" w:rsidRPr="00000000">
        <w:rPr>
          <w:sz w:val="34"/>
          <w:szCs w:val="34"/>
          <w:rtl w:val="0"/>
        </w:rPr>
        <w:t xml:space="preserve">Advising on real estate investment for temporal rentals</w:t>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b w:val="1"/>
          <w:bCs w:val="1"/>
          <w:sz w:val="38"/>
          <w:szCs w:val="38"/>
        </w:rPr>
      </w:pPr>
      <w:r w:rsidDel="00000000" w:rsidR="00000000" w:rsidRPr="00000000">
        <w:rPr>
          <w:b w:val="1"/>
          <w:bCs w:val="1"/>
          <w:color w:val="6aa84f"/>
          <w:sz w:val="38"/>
          <w:szCs w:val="38"/>
          <w:rtl w:val="0"/>
        </w:rPr>
        <w:t xml:space="preserve">Analysts: </w:t>
      </w: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rtl w:val="0"/>
        </w:rPr>
      </w:r>
    </w:p>
    <w:p w:rsidR="00000000" w:rsidDel="00000000" w:rsidP="00000000" w:rsidRDefault="00000000" w:rsidRPr="00000000" w14:paraId="00000006">
      <w:pPr>
        <w:rPr>
          <w:b w:val="1"/>
          <w:bCs w:val="1"/>
          <w:sz w:val="34"/>
          <w:szCs w:val="34"/>
        </w:rPr>
      </w:pPr>
      <w:r w:rsidDel="00000000" w:rsidR="00000000" w:rsidRPr="00000000">
        <w:rPr>
          <w:b w:val="1"/>
          <w:bCs w:val="1"/>
          <w:sz w:val="34"/>
          <w:szCs w:val="34"/>
          <w:rtl w:val="0"/>
        </w:rPr>
        <w:t xml:space="preserve">Kseniia Lukhlina  </w:t>
      </w:r>
    </w:p>
    <w:p w:rsidR="00000000" w:rsidDel="00000000" w:rsidP="00000000" w:rsidRDefault="00000000" w:rsidRPr="00000000" w14:paraId="00000007">
      <w:pPr>
        <w:rPr>
          <w:b w:val="1"/>
          <w:bCs w:val="1"/>
          <w:sz w:val="34"/>
          <w:szCs w:val="34"/>
        </w:rPr>
      </w:pPr>
      <w:r w:rsidDel="00000000" w:rsidR="00000000" w:rsidRPr="00000000">
        <w:rPr>
          <w:b w:val="1"/>
          <w:bCs w:val="1"/>
          <w:sz w:val="34"/>
          <w:szCs w:val="34"/>
          <w:rtl w:val="0"/>
        </w:rPr>
        <w:t xml:space="preserve">Lara Caçador </w:t>
      </w:r>
    </w:p>
    <w:p w:rsidR="00000000" w:rsidDel="00000000" w:rsidP="00000000" w:rsidRDefault="00000000" w:rsidRPr="00000000" w14:paraId="00000008">
      <w:pPr>
        <w:rPr>
          <w:b w:val="1"/>
          <w:bCs w:val="1"/>
          <w:sz w:val="34"/>
          <w:szCs w:val="34"/>
        </w:rPr>
      </w:pPr>
      <w:r w:rsidDel="00000000" w:rsidR="00000000" w:rsidRPr="00000000">
        <w:rPr>
          <w:b w:val="1"/>
          <w:bCs w:val="1"/>
          <w:sz w:val="34"/>
          <w:szCs w:val="34"/>
          <w:rtl w:val="0"/>
        </w:rPr>
        <w:t xml:space="preserve">Angélica Roa</w:t>
      </w:r>
    </w:p>
    <w:p w:rsidR="00000000" w:rsidDel="00000000" w:rsidP="00000000" w:rsidRDefault="00000000" w:rsidRPr="00000000" w14:paraId="00000009">
      <w:pPr>
        <w:rPr>
          <w:b w:val="1"/>
          <w:bCs w:val="1"/>
          <w:sz w:val="34"/>
          <w:szCs w:val="34"/>
        </w:rPr>
      </w:pPr>
      <w:r w:rsidDel="00000000" w:rsidR="00000000" w:rsidRPr="00000000">
        <w:rPr>
          <w:rtl w:val="0"/>
        </w:rPr>
      </w:r>
    </w:p>
    <w:p w:rsidR="00000000" w:rsidDel="00000000" w:rsidP="00000000" w:rsidRDefault="00000000" w:rsidRPr="00000000" w14:paraId="0000000A">
      <w:pPr>
        <w:rPr>
          <w:b w:val="1"/>
          <w:bCs w:val="1"/>
          <w:sz w:val="34"/>
          <w:szCs w:val="34"/>
        </w:rPr>
      </w:pPr>
      <w:r w:rsidDel="00000000" w:rsidR="00000000" w:rsidRPr="00000000">
        <w:rPr>
          <w:rtl w:val="0"/>
        </w:rPr>
      </w:r>
    </w:p>
    <w:p w:rsidR="00000000" w:rsidDel="00000000" w:rsidP="00000000" w:rsidRDefault="00000000" w:rsidRPr="00000000" w14:paraId="0000000B">
      <w:pPr>
        <w:rPr>
          <w:b w:val="1"/>
          <w:bCs w:val="1"/>
          <w:color w:val="38761d"/>
          <w:sz w:val="34"/>
          <w:szCs w:val="34"/>
        </w:rPr>
      </w:pPr>
      <w:r w:rsidDel="00000000" w:rsidR="00000000" w:rsidRPr="00000000">
        <w:rPr>
          <w:b w:val="1"/>
          <w:bCs w:val="1"/>
          <w:color w:val="38761d"/>
          <w:sz w:val="34"/>
          <w:szCs w:val="34"/>
          <w:rtl w:val="0"/>
        </w:rPr>
        <w:t xml:space="preserve">Problem Statement:</w:t>
      </w:r>
    </w:p>
    <w:p w:rsidR="00000000" w:rsidDel="00000000" w:rsidP="00000000" w:rsidRDefault="00000000" w:rsidRPr="00000000" w14:paraId="0000000C">
      <w:pPr>
        <w:rPr>
          <w:sz w:val="32"/>
          <w:szCs w:val="32"/>
        </w:rPr>
      </w:pPr>
      <w:r w:rsidDel="00000000" w:rsidR="00000000" w:rsidRPr="00000000">
        <w:rPr>
          <w:sz w:val="32"/>
          <w:szCs w:val="32"/>
          <w:rtl w:val="0"/>
        </w:rPr>
        <w:t xml:space="preserve">Our super rich client is a real estate investor interested in temporary housing rentals, who would like to know what are the best possible locations, according to price, rating and visits. </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Our client has asked us to analyse an Airbnb Data Set, to give him advice on the most profitable location to invest.</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b w:val="1"/>
          <w:bCs w:val="1"/>
          <w:color w:val="38761d"/>
          <w:sz w:val="38"/>
          <w:szCs w:val="38"/>
        </w:rPr>
      </w:pPr>
      <w:r w:rsidDel="00000000" w:rsidR="00000000" w:rsidRPr="00000000">
        <w:rPr>
          <w:b w:val="1"/>
          <w:bCs w:val="1"/>
          <w:color w:val="38761d"/>
          <w:sz w:val="38"/>
          <w:szCs w:val="38"/>
          <w:rtl w:val="0"/>
        </w:rPr>
        <w:t xml:space="preserve">Hypothesis</w:t>
      </w:r>
    </w:p>
    <w:p w:rsidR="00000000" w:rsidDel="00000000" w:rsidP="00000000" w:rsidRDefault="00000000" w:rsidRPr="00000000" w14:paraId="00000011">
      <w:pPr>
        <w:rPr>
          <w:b w:val="1"/>
          <w:bCs w:val="1"/>
          <w:color w:val="38761d"/>
          <w:sz w:val="38"/>
          <w:szCs w:val="38"/>
        </w:rPr>
      </w:pPr>
      <w:r w:rsidDel="00000000" w:rsidR="00000000" w:rsidRPr="00000000">
        <w:rPr>
          <w:rtl w:val="0"/>
        </w:rPr>
      </w:r>
    </w:p>
    <w:p w:rsidR="00000000" w:rsidDel="00000000" w:rsidP="00000000" w:rsidRDefault="00000000" w:rsidRPr="00000000" w14:paraId="00000012">
      <w:pPr>
        <w:numPr>
          <w:ilvl w:val="0"/>
          <w:numId w:val="4"/>
        </w:numPr>
        <w:ind w:left="720" w:hanging="360"/>
        <w:rPr>
          <w:b w:val="1"/>
          <w:bCs w:val="1"/>
          <w:sz w:val="30"/>
          <w:szCs w:val="30"/>
          <w:u w:val="none"/>
        </w:rPr>
      </w:pPr>
      <w:r w:rsidDel="00000000" w:rsidR="00000000" w:rsidRPr="00000000">
        <w:rPr>
          <w:b w:val="1"/>
          <w:bCs w:val="1"/>
          <w:sz w:val="30"/>
          <w:szCs w:val="30"/>
          <w:rtl w:val="0"/>
        </w:rPr>
        <w:t xml:space="preserve">(Kseniia) Identify the most frequently occurring country in the dataset and analyse the data grouped by city.</w:t>
      </w:r>
    </w:p>
    <w:p w:rsidR="00000000" w:rsidDel="00000000" w:rsidP="00000000" w:rsidRDefault="00000000" w:rsidRPr="00000000" w14:paraId="00000013">
      <w:pPr>
        <w:ind w:left="720" w:firstLine="0"/>
        <w:rPr>
          <w:b w:val="1"/>
          <w:bCs w:val="1"/>
          <w:sz w:val="30"/>
          <w:szCs w:val="30"/>
        </w:rPr>
      </w:pPr>
      <w:r w:rsidDel="00000000" w:rsidR="00000000" w:rsidRPr="00000000">
        <w:rPr>
          <w:b w:val="1"/>
          <w:bCs w:val="1"/>
          <w:sz w:val="30"/>
          <w:szCs w:val="30"/>
          <w:rtl w:val="0"/>
        </w:rPr>
        <w:t xml:space="preserve">For each city, identify the correlation between price, rating and number of responses</w:t>
      </w:r>
    </w:p>
    <w:p w:rsidR="00000000" w:rsidDel="00000000" w:rsidP="00000000" w:rsidRDefault="00000000" w:rsidRPr="00000000" w14:paraId="00000014">
      <w:pPr>
        <w:ind w:left="720" w:firstLine="0"/>
        <w:rPr>
          <w:b w:val="1"/>
          <w:bCs w:val="1"/>
          <w:sz w:val="30"/>
          <w:szCs w:val="30"/>
        </w:rPr>
      </w:pPr>
      <w:r w:rsidDel="00000000" w:rsidR="00000000" w:rsidRPr="00000000">
        <w:rPr>
          <w:b w:val="1"/>
          <w:bCs w:val="1"/>
          <w:sz w:val="30"/>
          <w:szCs w:val="30"/>
          <w:rtl w:val="0"/>
        </w:rPr>
        <w:t xml:space="preserve">If we find valuable correlation between the given parameters, we can determine the most attractive places for new hosts</w:t>
      </w:r>
    </w:p>
    <w:p w:rsidR="00000000" w:rsidDel="00000000" w:rsidP="00000000" w:rsidRDefault="00000000" w:rsidRPr="00000000" w14:paraId="00000015">
      <w:pPr>
        <w:ind w:left="720" w:firstLine="0"/>
        <w:rPr>
          <w:b w:val="1"/>
          <w:bCs w:val="1"/>
          <w:sz w:val="30"/>
          <w:szCs w:val="30"/>
        </w:rPr>
      </w:pPr>
      <w:r w:rsidDel="00000000" w:rsidR="00000000" w:rsidRPr="00000000">
        <w:rPr>
          <w:rtl w:val="0"/>
        </w:rPr>
      </w:r>
    </w:p>
    <w:p w:rsidR="00000000" w:rsidDel="00000000" w:rsidP="00000000" w:rsidRDefault="00000000" w:rsidRPr="00000000" w14:paraId="00000016">
      <w:pPr>
        <w:numPr>
          <w:ilvl w:val="0"/>
          <w:numId w:val="4"/>
        </w:numPr>
        <w:ind w:left="720" w:hanging="360"/>
        <w:rPr>
          <w:b w:val="1"/>
          <w:bCs w:val="1"/>
          <w:sz w:val="30"/>
          <w:szCs w:val="30"/>
          <w:u w:val="none"/>
        </w:rPr>
      </w:pPr>
      <w:r w:rsidDel="00000000" w:rsidR="00000000" w:rsidRPr="00000000">
        <w:rPr>
          <w:b w:val="1"/>
          <w:bCs w:val="1"/>
          <w:sz w:val="30"/>
          <w:szCs w:val="30"/>
          <w:rtl w:val="0"/>
        </w:rPr>
        <w:t xml:space="preserve">(Lara) Property types with high ratings but low listing volume (under-supplied niches like Guesthouse or Dome) represent stronger marketing/partnership opportunities than saturated mainstream types like Apartment — and some individual listings worldwide are already proven high-quality but still underpriced and low-visibility, suggesting the market hasn't caught up to them yet.</w:t>
      </w:r>
    </w:p>
    <w:p w:rsidR="00000000" w:rsidDel="00000000" w:rsidP="00000000" w:rsidRDefault="00000000" w:rsidRPr="00000000" w14:paraId="00000017">
      <w:pPr>
        <w:ind w:left="720" w:firstLine="0"/>
        <w:rPr>
          <w:b w:val="1"/>
          <w:bCs w:val="1"/>
          <w:sz w:val="30"/>
          <w:szCs w:val="30"/>
        </w:rPr>
      </w:pPr>
      <w:r w:rsidDel="00000000" w:rsidR="00000000" w:rsidRPr="00000000">
        <w:rPr>
          <w:rtl w:val="0"/>
        </w:rPr>
      </w:r>
    </w:p>
    <w:p w:rsidR="00000000" w:rsidDel="00000000" w:rsidP="00000000" w:rsidRDefault="00000000" w:rsidRPr="00000000" w14:paraId="00000018">
      <w:pPr>
        <w:numPr>
          <w:ilvl w:val="0"/>
          <w:numId w:val="4"/>
        </w:numPr>
        <w:ind w:left="720" w:hanging="360"/>
        <w:rPr>
          <w:b w:val="1"/>
          <w:bCs w:val="1"/>
          <w:sz w:val="30"/>
          <w:szCs w:val="30"/>
        </w:rPr>
      </w:pPr>
      <w:r w:rsidDel="00000000" w:rsidR="00000000" w:rsidRPr="00000000">
        <w:rPr>
          <w:b w:val="1"/>
          <w:bCs w:val="1"/>
          <w:sz w:val="30"/>
          <w:szCs w:val="30"/>
          <w:rtl w:val="0"/>
        </w:rPr>
        <w:t xml:space="preserve">(Angélica) </w:t>
      </w:r>
    </w:p>
    <w:p w:rsidR="00000000" w:rsidDel="00000000" w:rsidP="00000000" w:rsidRDefault="00000000" w:rsidRPr="00000000" w14:paraId="00000019">
      <w:pPr>
        <w:ind w:left="720" w:firstLine="0"/>
        <w:rPr>
          <w:b w:val="1"/>
          <w:bCs w:val="1"/>
          <w:sz w:val="30"/>
          <w:szCs w:val="30"/>
        </w:rPr>
      </w:pPr>
      <w:r w:rsidDel="00000000" w:rsidR="00000000" w:rsidRPr="00000000">
        <w:rPr>
          <w:b w:val="1"/>
          <w:bCs w:val="1"/>
          <w:sz w:val="30"/>
          <w:szCs w:val="30"/>
          <w:rtl w:val="0"/>
        </w:rPr>
        <w:t xml:space="preserve">Questions: </w:t>
      </w:r>
    </w:p>
    <w:p w:rsidR="00000000" w:rsidDel="00000000" w:rsidP="00000000" w:rsidRDefault="00000000" w:rsidRPr="00000000" w14:paraId="0000001A">
      <w:pPr>
        <w:numPr>
          <w:ilvl w:val="0"/>
          <w:numId w:val="3"/>
        </w:numPr>
        <w:ind w:left="2160" w:hanging="360"/>
        <w:rPr>
          <w:b w:val="1"/>
          <w:bCs w:val="1"/>
          <w:sz w:val="30"/>
          <w:szCs w:val="30"/>
          <w:u w:val="none"/>
        </w:rPr>
      </w:pPr>
      <w:r w:rsidDel="00000000" w:rsidR="00000000" w:rsidRPr="00000000">
        <w:rPr>
          <w:b w:val="1"/>
          <w:bCs w:val="1"/>
          <w:sz w:val="30"/>
          <w:szCs w:val="30"/>
          <w:rtl w:val="0"/>
        </w:rPr>
        <w:t xml:space="preserve">Where in the US are the most profitable locations for temporal rentals? </w:t>
      </w:r>
    </w:p>
    <w:p w:rsidR="00000000" w:rsidDel="00000000" w:rsidP="00000000" w:rsidRDefault="00000000" w:rsidRPr="00000000" w14:paraId="0000001B">
      <w:pPr>
        <w:numPr>
          <w:ilvl w:val="0"/>
          <w:numId w:val="3"/>
        </w:numPr>
        <w:ind w:left="2160" w:hanging="360"/>
        <w:rPr>
          <w:b w:val="1"/>
          <w:bCs w:val="1"/>
          <w:sz w:val="30"/>
          <w:szCs w:val="30"/>
          <w:u w:val="none"/>
        </w:rPr>
      </w:pPr>
      <w:r w:rsidDel="00000000" w:rsidR="00000000" w:rsidRPr="00000000">
        <w:rPr>
          <w:b w:val="1"/>
          <w:bCs w:val="1"/>
          <w:sz w:val="30"/>
          <w:szCs w:val="30"/>
          <w:rtl w:val="0"/>
        </w:rPr>
        <w:t xml:space="preserve">How to find and visualize the most profitable locations for investment by analysing price and location? </w:t>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34"/>
          <w:szCs w:val="34"/>
          <w:rtl w:val="0"/>
        </w:rPr>
        <w:t xml:space="preserve">Slides (Kseniia) - slides are discussable</w:t>
        <w:br w:type="textWrapping"/>
      </w:r>
      <w:r w:rsidDel="00000000" w:rsidR="00000000" w:rsidRPr="00000000">
        <w:rPr>
          <w:sz w:val="24"/>
          <w:szCs w:val="24"/>
          <w:rtl w:val="0"/>
        </w:rPr>
        <w:t xml:space="preserve">slide 1. I will describe statistical results for listings in all cities of US (+ table of full statistics for price, rating and answers). I will talk about observations based on cities in US and correlations between price, rating and answers (+ table with cities, avg_prices, avg_ratings, avg_answers)</w:t>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4291013" cy="2758508"/>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91013" cy="275850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Pr>
        <w:drawing>
          <wp:inline distB="114300" distT="114300" distL="114300" distR="114300">
            <wp:extent cx="4559379" cy="1748103"/>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59379" cy="174810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slide 2. I will think about correlations + matrix</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4625745" cy="4233863"/>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25745"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slide 3. briefly speech about cities and prices + the last column plot</w:t>
      </w:r>
      <w:r w:rsidDel="00000000" w:rsidR="00000000" w:rsidRPr="00000000">
        <w:rPr>
          <w:rtl w:val="0"/>
        </w:rPr>
      </w:r>
    </w:p>
    <w:p w:rsidR="00000000" w:rsidDel="00000000" w:rsidP="00000000" w:rsidRDefault="00000000" w:rsidRPr="00000000" w14:paraId="00000027">
      <w:pPr>
        <w:rPr>
          <w:b w:val="1"/>
          <w:bCs w:val="1"/>
          <w:sz w:val="34"/>
          <w:szCs w:val="34"/>
        </w:rPr>
      </w:pPr>
      <w:r w:rsidDel="00000000" w:rsidR="00000000" w:rsidRPr="00000000">
        <w:rPr>
          <w:b w:val="1"/>
          <w:bCs w:val="1"/>
          <w:sz w:val="34"/>
          <w:szCs w:val="34"/>
        </w:rPr>
        <w:drawing>
          <wp:inline distB="114300" distT="114300" distL="114300" distR="114300">
            <wp:extent cx="5567363" cy="3255335"/>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67363" cy="325533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rtl w:val="0"/>
        </w:rPr>
      </w:r>
    </w:p>
    <w:p w:rsidR="00000000" w:rsidDel="00000000" w:rsidP="00000000" w:rsidRDefault="00000000" w:rsidRPr="00000000" w14:paraId="00000029">
      <w:pPr>
        <w:rPr>
          <w:b w:val="1"/>
          <w:bCs w:val="1"/>
          <w:sz w:val="34"/>
          <w:szCs w:val="34"/>
        </w:rPr>
      </w:pPr>
      <w:r w:rsidDel="00000000" w:rsidR="00000000" w:rsidRPr="00000000">
        <w:rPr>
          <w:rtl w:val="0"/>
        </w:rPr>
      </w:r>
    </w:p>
    <w:p w:rsidR="00000000" w:rsidDel="00000000" w:rsidP="00000000" w:rsidRDefault="00000000" w:rsidRPr="00000000" w14:paraId="0000002A">
      <w:pPr>
        <w:rPr>
          <w:b w:val="1"/>
          <w:bCs w:val="1"/>
          <w:sz w:val="34"/>
          <w:szCs w:val="34"/>
        </w:rPr>
      </w:pPr>
      <w:r w:rsidDel="00000000" w:rsidR="00000000" w:rsidRPr="00000000">
        <w:rPr>
          <w:b w:val="1"/>
          <w:bCs w:val="1"/>
          <w:sz w:val="34"/>
          <w:szCs w:val="34"/>
          <w:rtl w:val="0"/>
        </w:rPr>
        <w:t xml:space="preserve">Slides Lara</w:t>
      </w:r>
    </w:p>
    <w:p w:rsidR="00000000" w:rsidDel="00000000" w:rsidP="00000000" w:rsidRDefault="00000000" w:rsidRPr="00000000" w14:paraId="0000002B">
      <w:pPr>
        <w:rPr>
          <w:sz w:val="32"/>
          <w:szCs w:val="32"/>
        </w:rPr>
      </w:pPr>
      <w:r w:rsidDel="00000000" w:rsidR="00000000" w:rsidRPr="00000000">
        <w:rPr>
          <w:b w:val="1"/>
          <w:bCs w:val="1"/>
          <w:sz w:val="32"/>
          <w:szCs w:val="32"/>
          <w:rtl w:val="0"/>
        </w:rPr>
        <w:t xml:space="preserve">Slide 1</w:t>
      </w:r>
      <w:r w:rsidDel="00000000" w:rsidR="00000000" w:rsidRPr="00000000">
        <w:rPr>
          <w:sz w:val="32"/>
          <w:szCs w:val="32"/>
          <w:rtl w:val="0"/>
        </w:rPr>
        <w:t xml:space="preserve">. Property types worth investing in. Guesthouse, Dome and Guest suite lead in rating (~4.9) and popularity (300-400+ reviews) but have very few listings (10-22) — under-supplied niches with proven demand. Apartment/Home have the highest volume (105-107) but lower rating — saturated. Bar chart included.</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spacing w:after="240" w:before="240" w:lineRule="auto"/>
        <w:rPr>
          <w:sz w:val="32"/>
          <w:szCs w:val="32"/>
        </w:rPr>
      </w:pPr>
      <w:r w:rsidDel="00000000" w:rsidR="00000000" w:rsidRPr="00000000">
        <w:rPr>
          <w:b w:val="1"/>
          <w:bCs w:val="1"/>
          <w:sz w:val="32"/>
          <w:szCs w:val="32"/>
          <w:rtl w:val="0"/>
        </w:rPr>
        <w:t xml:space="preserve">Slide 2.</w:t>
      </w:r>
      <w:r w:rsidDel="00000000" w:rsidR="00000000" w:rsidRPr="00000000">
        <w:rPr>
          <w:sz w:val="32"/>
          <w:szCs w:val="32"/>
          <w:rtl w:val="0"/>
        </w:rPr>
        <w:t xml:space="preserve"> Where to bet, right now. Building on Kseniia's city table — applying a reliability filter (min. 5 listings per city) narrows it down to Malibu and Miami Beach. Deep dive on </w:t>
      </w:r>
      <w:r w:rsidDel="00000000" w:rsidR="00000000" w:rsidRPr="00000000">
        <w:rPr>
          <w:sz w:val="32"/>
          <w:szCs w:val="32"/>
          <w:u w:val="single"/>
          <w:rtl w:val="0"/>
        </w:rPr>
        <w:t xml:space="preserve">Malibu</w:t>
      </w:r>
      <w:r w:rsidDel="00000000" w:rsidR="00000000" w:rsidRPr="00000000">
        <w:rPr>
          <w:sz w:val="32"/>
          <w:szCs w:val="32"/>
          <w:rtl w:val="0"/>
        </w:rPr>
        <w:t xml:space="preserve">: 110,621$ avg. annual revenue(</w:t>
      </w:r>
      <w:r w:rsidDel="00000000" w:rsidR="00000000" w:rsidRPr="00000000">
        <w:rPr>
          <w:color w:val="ff0000"/>
          <w:sz w:val="32"/>
          <w:szCs w:val="32"/>
          <w:rtl w:val="0"/>
        </w:rPr>
        <w:t xml:space="preserve">source: AirROI- report from rental industry, also cant forget to quote this “Malibu hosts earn about 110,621$ per year on average &lt;-&gt; Metrics reflect trailing twelve-month aggregates from active listings; data from August 2025 until July 2026”</w:t>
      </w:r>
      <w:r w:rsidDel="00000000" w:rsidR="00000000" w:rsidRPr="00000000">
        <w:rPr>
          <w:sz w:val="32"/>
          <w:szCs w:val="32"/>
          <w:rtl w:val="0"/>
        </w:rPr>
        <w:t xml:space="preserve">). Why: Malibu has only ~130 hotel rooms for 21 miles of coastline, per an official </w:t>
      </w:r>
      <w:r w:rsidDel="00000000" w:rsidR="00000000" w:rsidRPr="00000000">
        <w:rPr>
          <w:sz w:val="32"/>
          <w:szCs w:val="32"/>
          <w:shd w:fill="ff9900" w:val="clear"/>
          <w:rtl w:val="0"/>
        </w:rPr>
        <w:t xml:space="preserve">California Coastal Commission report-&gt; real, government-confirmed demand</w:t>
      </w:r>
      <w:r w:rsidDel="00000000" w:rsidR="00000000" w:rsidRPr="00000000">
        <w:rPr>
          <w:sz w:val="32"/>
          <w:szCs w:val="32"/>
          <w:rtl w:val="0"/>
        </w:rPr>
        <w:t xml:space="preserve">.(</w:t>
      </w:r>
      <w:r w:rsidDel="00000000" w:rsidR="00000000" w:rsidRPr="00000000">
        <w:rPr>
          <w:sz w:val="32"/>
          <w:szCs w:val="32"/>
          <w:highlight w:val="yellow"/>
          <w:rtl w:val="0"/>
        </w:rPr>
        <w:t xml:space="preserve">cant forget to add the links of the sources on the ppt, the CCC report being the strongest one since it’s from the government itself</w:t>
      </w:r>
      <w:r w:rsidDel="00000000" w:rsidR="00000000" w:rsidRPr="00000000">
        <w:rPr>
          <w:sz w:val="32"/>
          <w:szCs w:val="32"/>
          <w:rtl w:val="0"/>
        </w:rPr>
        <w:t xml:space="preserve">)</w:t>
      </w:r>
    </w:p>
    <w:p w:rsidR="00000000" w:rsidDel="00000000" w:rsidP="00000000" w:rsidRDefault="00000000" w:rsidRPr="00000000" w14:paraId="0000002E">
      <w:pPr>
        <w:spacing w:after="240" w:before="240" w:lineRule="auto"/>
        <w:rPr>
          <w:sz w:val="32"/>
          <w:szCs w:val="32"/>
        </w:rPr>
      </w:pPr>
      <w:r w:rsidDel="00000000" w:rsidR="00000000" w:rsidRPr="00000000">
        <w:rPr>
          <w:b w:val="1"/>
          <w:bCs w:val="1"/>
          <w:sz w:val="32"/>
          <w:szCs w:val="32"/>
          <w:rtl w:val="0"/>
        </w:rPr>
        <w:t xml:space="preserve">Slide 3</w:t>
      </w:r>
      <w:r w:rsidDel="00000000" w:rsidR="00000000" w:rsidRPr="00000000">
        <w:rPr>
          <w:sz w:val="32"/>
          <w:szCs w:val="32"/>
          <w:rtl w:val="0"/>
        </w:rPr>
        <w:t xml:space="preserve">. What's next. 21 "hidden gem" listings worldwide -&gt; perfect 5.0 rating, almost no reviews, priced way below average (e.g. a room in Bali for 29$). Price barely correlates with quality/demand in this market, which is exactly why these gems exist. Framed as candidates for a future Phase 2 international expansion.</w:t>
      </w:r>
    </w:p>
    <w:p w:rsidR="00000000" w:rsidDel="00000000" w:rsidP="00000000" w:rsidRDefault="00000000" w:rsidRPr="00000000" w14:paraId="0000002F">
      <w:pPr>
        <w:spacing w:after="240" w:before="240" w:lineRule="auto"/>
        <w:rPr>
          <w:sz w:val="32"/>
          <w:szCs w:val="32"/>
        </w:rPr>
      </w:pPr>
      <w:r w:rsidDel="00000000" w:rsidR="00000000" w:rsidRPr="00000000">
        <w:rPr>
          <w:rtl w:val="0"/>
        </w:rPr>
      </w:r>
    </w:p>
    <w:p w:rsidR="00000000" w:rsidDel="00000000" w:rsidP="00000000" w:rsidRDefault="00000000" w:rsidRPr="00000000" w14:paraId="0000003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3">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7">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8">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9">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A">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B">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C">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D">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E">
      <w:pPr>
        <w:spacing w:after="240" w:before="240" w:lineRule="auto"/>
        <w:rPr>
          <w:b w:val="1"/>
          <w:bCs w:val="1"/>
          <w:sz w:val="30"/>
          <w:szCs w:val="30"/>
        </w:rPr>
      </w:pPr>
      <w:r w:rsidDel="00000000" w:rsidR="00000000" w:rsidRPr="00000000">
        <w:rPr>
          <w:b w:val="1"/>
          <w:bCs w:val="1"/>
          <w:sz w:val="30"/>
          <w:szCs w:val="30"/>
          <w:rtl w:val="0"/>
        </w:rPr>
        <w:t xml:space="preserve">SLICES ANGÉLICA</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Slice 1: Data Cleaning</w:t>
      </w:r>
    </w:p>
    <w:p w:rsidR="00000000" w:rsidDel="00000000" w:rsidP="00000000" w:rsidRDefault="00000000" w:rsidRPr="00000000" w14:paraId="00000040">
      <w:pPr>
        <w:shd w:fill="ffffff" w:val="clear"/>
        <w:spacing w:after="120" w:before="120" w:lineRule="auto"/>
        <w:rPr>
          <w:color w:val="1f1f1f"/>
          <w:sz w:val="24"/>
          <w:szCs w:val="24"/>
        </w:rPr>
      </w:pPr>
      <w:r w:rsidDel="00000000" w:rsidR="00000000" w:rsidRPr="00000000">
        <w:rPr>
          <w:color w:val="1f1f1f"/>
          <w:sz w:val="24"/>
          <w:szCs w:val="24"/>
          <w:rtl w:val="0"/>
        </w:rPr>
        <w:t xml:space="preserve">Data Frame Clean After:</w:t>
      </w:r>
    </w:p>
    <w:p w:rsidR="00000000" w:rsidDel="00000000" w:rsidP="00000000" w:rsidRDefault="00000000" w:rsidRPr="00000000" w14:paraId="00000041">
      <w:pPr>
        <w:numPr>
          <w:ilvl w:val="0"/>
          <w:numId w:val="2"/>
        </w:numPr>
        <w:spacing w:after="0" w:afterAutospacing="0" w:before="240" w:lineRule="auto"/>
        <w:ind w:left="1440" w:hanging="360"/>
        <w:rPr>
          <w:color w:val="1f1f1f"/>
          <w:sz w:val="24"/>
          <w:szCs w:val="24"/>
          <w:u w:val="none"/>
        </w:rPr>
      </w:pPr>
      <w:r w:rsidDel="00000000" w:rsidR="00000000" w:rsidRPr="00000000">
        <w:rPr>
          <w:color w:val="1f1f1f"/>
          <w:sz w:val="24"/>
          <w:szCs w:val="24"/>
          <w:rtl w:val="0"/>
        </w:rPr>
        <w:t xml:space="preserve">Evaluating Null Values</w:t>
      </w:r>
    </w:p>
    <w:p w:rsidR="00000000" w:rsidDel="00000000" w:rsidP="00000000" w:rsidRDefault="00000000" w:rsidRPr="00000000" w14:paraId="00000042">
      <w:pPr>
        <w:numPr>
          <w:ilvl w:val="0"/>
          <w:numId w:val="2"/>
        </w:numPr>
        <w:spacing w:after="0" w:afterAutospacing="0" w:before="0" w:beforeAutospacing="0" w:lineRule="auto"/>
        <w:ind w:left="1440" w:hanging="360"/>
        <w:rPr>
          <w:color w:val="1f1f1f"/>
          <w:sz w:val="24"/>
          <w:szCs w:val="24"/>
          <w:u w:val="none"/>
        </w:rPr>
      </w:pPr>
      <w:r w:rsidDel="00000000" w:rsidR="00000000" w:rsidRPr="00000000">
        <w:rPr>
          <w:color w:val="1f1f1f"/>
          <w:sz w:val="24"/>
          <w:szCs w:val="24"/>
          <w:rtl w:val="0"/>
        </w:rPr>
        <w:t xml:space="preserve">Identifying and dropping duplicates</w:t>
      </w:r>
    </w:p>
    <w:p w:rsidR="00000000" w:rsidDel="00000000" w:rsidP="00000000" w:rsidRDefault="00000000" w:rsidRPr="00000000" w14:paraId="00000043">
      <w:pPr>
        <w:numPr>
          <w:ilvl w:val="0"/>
          <w:numId w:val="2"/>
        </w:numPr>
        <w:spacing w:after="240" w:before="0" w:beforeAutospacing="0" w:lineRule="auto"/>
        <w:ind w:left="1440" w:hanging="360"/>
        <w:rPr>
          <w:color w:val="1f1f1f"/>
          <w:sz w:val="24"/>
          <w:szCs w:val="24"/>
          <w:u w:val="none"/>
        </w:rPr>
      </w:pPr>
      <w:r w:rsidDel="00000000" w:rsidR="00000000" w:rsidRPr="00000000">
        <w:rPr>
          <w:color w:val="1f1f1f"/>
          <w:sz w:val="24"/>
          <w:szCs w:val="24"/>
          <w:rtl w:val="0"/>
        </w:rPr>
        <w:t xml:space="preserve">Dropping unnecessary columns for this study</w:t>
      </w:r>
    </w:p>
    <w:p w:rsidR="00000000" w:rsidDel="00000000" w:rsidP="00000000" w:rsidRDefault="00000000" w:rsidRPr="00000000" w14:paraId="00000044">
      <w:pPr>
        <w:spacing w:after="240" w:before="240" w:lineRule="auto"/>
        <w:ind w:left="720" w:firstLine="0"/>
        <w:rPr>
          <w:color w:val="1f1f1f"/>
          <w:sz w:val="24"/>
          <w:szCs w:val="24"/>
        </w:rPr>
      </w:pPr>
      <w:r w:rsidDel="00000000" w:rsidR="00000000" w:rsidRPr="00000000">
        <w:rPr>
          <w:color w:val="1f1f1f"/>
          <w:sz w:val="24"/>
          <w:szCs w:val="24"/>
        </w:rPr>
        <w:drawing>
          <wp:inline distB="114300" distT="114300" distL="114300" distR="114300">
            <wp:extent cx="5731200" cy="2768600"/>
            <wp:effectExtent b="25400" l="25400" r="25400" t="254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68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b w:val="1"/>
          <w:bCs w:val="1"/>
          <w:sz w:val="32"/>
          <w:szCs w:val="32"/>
        </w:rPr>
      </w:pPr>
      <w:r w:rsidDel="00000000" w:rsidR="00000000" w:rsidRPr="00000000">
        <w:rPr>
          <w:color w:val="1f1f1f"/>
          <w:sz w:val="24"/>
          <w:szCs w:val="24"/>
          <w:rtl w:val="0"/>
        </w:rPr>
        <w:t xml:space="preserve">NEXT STEP: This allows us to identify that the Column 'title' actually contains information about the location but it needs to be extracted, as well as separate the information about rating and reviews.</w:t>
      </w:r>
      <w:r w:rsidDel="00000000" w:rsidR="00000000" w:rsidRPr="00000000">
        <w:rPr>
          <w:b w:val="1"/>
          <w:bCs w:val="1"/>
          <w:sz w:val="32"/>
          <w:szCs w:val="32"/>
          <w:rtl w:val="0"/>
        </w:rPr>
        <w:t xml:space="preserve"> </w:t>
      </w:r>
    </w:p>
    <w:p w:rsidR="00000000" w:rsidDel="00000000" w:rsidP="00000000" w:rsidRDefault="00000000" w:rsidRPr="00000000" w14:paraId="0000004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9">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D">
      <w:pPr>
        <w:spacing w:after="240" w:before="240" w:lineRule="auto"/>
        <w:rPr>
          <w:b w:val="1"/>
          <w:bCs w:val="1"/>
          <w:sz w:val="32"/>
          <w:szCs w:val="32"/>
        </w:rPr>
      </w:pPr>
      <w:r w:rsidDel="00000000" w:rsidR="00000000" w:rsidRPr="00000000">
        <w:rPr>
          <w:b w:val="1"/>
          <w:bCs w:val="1"/>
          <w:sz w:val="32"/>
          <w:szCs w:val="32"/>
          <w:rtl w:val="0"/>
        </w:rPr>
        <w:t xml:space="preserve">Slice 2: Extracting Information</w:t>
      </w:r>
    </w:p>
    <w:p w:rsidR="00000000" w:rsidDel="00000000" w:rsidP="00000000" w:rsidRDefault="00000000" w:rsidRPr="00000000" w14:paraId="0000004E">
      <w:pPr>
        <w:spacing w:after="240" w:before="240" w:lineRule="auto"/>
        <w:rPr>
          <w:b w:val="1"/>
          <w:bCs w:val="1"/>
          <w:sz w:val="32"/>
          <w:szCs w:val="32"/>
        </w:rPr>
      </w:pPr>
      <w:r w:rsidDel="00000000" w:rsidR="00000000" w:rsidRPr="00000000">
        <w:rPr>
          <w:b w:val="1"/>
          <w:bCs w:val="1"/>
          <w:sz w:val="32"/>
          <w:szCs w:val="32"/>
        </w:rPr>
        <w:drawing>
          <wp:inline distB="114300" distT="114300" distL="114300" distR="114300">
            <wp:extent cx="5731200" cy="2832100"/>
            <wp:effectExtent b="25400" l="25400" r="25400" t="2540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b w:val="1"/>
          <w:bCs w:val="1"/>
          <w:sz w:val="32"/>
          <w:szCs w:val="32"/>
        </w:rPr>
      </w:pPr>
      <w:r w:rsidDel="00000000" w:rsidR="00000000" w:rsidRPr="00000000">
        <w:rPr>
          <w:b w:val="1"/>
          <w:bCs w:val="1"/>
          <w:sz w:val="32"/>
          <w:szCs w:val="32"/>
        </w:rPr>
        <w:drawing>
          <wp:inline distB="114300" distT="114300" distL="114300" distR="114300">
            <wp:extent cx="5731200" cy="2895600"/>
            <wp:effectExtent b="25400" l="25400" r="25400" t="254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95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color w:val="1f1f1f"/>
          <w:sz w:val="24"/>
          <w:szCs w:val="24"/>
        </w:rPr>
      </w:pPr>
      <w:r w:rsidDel="00000000" w:rsidR="00000000" w:rsidRPr="00000000">
        <w:rPr>
          <w:color w:val="1f1f1f"/>
          <w:sz w:val="24"/>
          <w:szCs w:val="24"/>
          <w:rtl w:val="0"/>
        </w:rPr>
        <w:t xml:space="preserve">NEXT STEP: This allows us to observe that in the new column “header” there is information about the location (or city?) but there are many “None” values in country that need to be filled with the information about in ‘state’, this could work particularly for US so it’s time to filter to US</w:t>
      </w:r>
    </w:p>
    <w:p w:rsidR="00000000" w:rsidDel="00000000" w:rsidP="00000000" w:rsidRDefault="00000000" w:rsidRPr="00000000" w14:paraId="00000051">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5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4">
      <w:pPr>
        <w:spacing w:after="240" w:before="240" w:lineRule="auto"/>
        <w:rPr>
          <w:color w:val="1f1f1f"/>
          <w:sz w:val="24"/>
          <w:szCs w:val="24"/>
        </w:rPr>
      </w:pPr>
      <w:r w:rsidDel="00000000" w:rsidR="00000000" w:rsidRPr="00000000">
        <w:rPr>
          <w:b w:val="1"/>
          <w:bCs w:val="1"/>
          <w:sz w:val="32"/>
          <w:szCs w:val="32"/>
          <w:rtl w:val="0"/>
        </w:rPr>
        <w:t xml:space="preserve">Slice 3: Finding Location</w:t>
      </w:r>
      <w:r w:rsidDel="00000000" w:rsidR="00000000" w:rsidRPr="00000000">
        <w:rPr>
          <w:rtl w:val="0"/>
        </w:rPr>
      </w:r>
    </w:p>
    <w:p w:rsidR="00000000" w:rsidDel="00000000" w:rsidP="00000000" w:rsidRDefault="00000000" w:rsidRPr="00000000" w14:paraId="00000055">
      <w:pPr>
        <w:spacing w:after="240" w:before="240" w:lineRule="auto"/>
        <w:rPr>
          <w:color w:val="1f1f1f"/>
          <w:sz w:val="24"/>
          <w:szCs w:val="24"/>
        </w:rPr>
      </w:pPr>
      <w:r w:rsidDel="00000000" w:rsidR="00000000" w:rsidRPr="00000000">
        <w:rPr>
          <w:color w:val="1f1f1f"/>
          <w:sz w:val="24"/>
          <w:szCs w:val="24"/>
          <w:rtl w:val="0"/>
        </w:rPr>
        <w:t xml:space="preserve">I split using “in” as a separation to get the location in a separated column.</w:t>
      </w:r>
    </w:p>
    <w:p w:rsidR="00000000" w:rsidDel="00000000" w:rsidP="00000000" w:rsidRDefault="00000000" w:rsidRPr="00000000" w14:paraId="00000056">
      <w:pPr>
        <w:spacing w:after="240" w:before="240" w:lineRule="auto"/>
        <w:rPr>
          <w:color w:val="1f1f1f"/>
          <w:sz w:val="24"/>
          <w:szCs w:val="24"/>
        </w:rPr>
      </w:pPr>
      <w:r w:rsidDel="00000000" w:rsidR="00000000" w:rsidRPr="00000000">
        <w:rPr>
          <w:color w:val="1f1f1f"/>
          <w:sz w:val="24"/>
          <w:szCs w:val="24"/>
        </w:rPr>
        <w:drawing>
          <wp:inline distB="114300" distT="114300" distL="114300" distR="114300">
            <wp:extent cx="5731200" cy="2933700"/>
            <wp:effectExtent b="25400" l="25400" r="25400" t="2540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933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spacing w:after="0" w:afterAutospacing="0" w:before="240" w:lineRule="auto"/>
        <w:ind w:left="720" w:hanging="360"/>
        <w:rPr>
          <w:color w:val="1f1f1f"/>
          <w:sz w:val="24"/>
          <w:szCs w:val="24"/>
          <w:u w:val="none"/>
        </w:rPr>
      </w:pPr>
      <w:r w:rsidDel="00000000" w:rsidR="00000000" w:rsidRPr="00000000">
        <w:rPr>
          <w:color w:val="1f1f1f"/>
          <w:sz w:val="24"/>
          <w:szCs w:val="24"/>
          <w:rtl w:val="0"/>
        </w:rPr>
        <w:t xml:space="preserve">After checking some of these locations in google effectively, I had the idea to find their coordinates “latitude” and “longitude”.</w:t>
      </w:r>
    </w:p>
    <w:p w:rsidR="00000000" w:rsidDel="00000000" w:rsidP="00000000" w:rsidRDefault="00000000" w:rsidRPr="00000000" w14:paraId="00000058">
      <w:pPr>
        <w:numPr>
          <w:ilvl w:val="0"/>
          <w:numId w:val="1"/>
        </w:numPr>
        <w:spacing w:after="240" w:before="0" w:beforeAutospacing="0" w:lineRule="auto"/>
        <w:ind w:left="720" w:hanging="360"/>
        <w:rPr>
          <w:color w:val="1f1f1f"/>
          <w:sz w:val="24"/>
          <w:szCs w:val="24"/>
          <w:u w:val="none"/>
        </w:rPr>
      </w:pPr>
      <w:r w:rsidDel="00000000" w:rsidR="00000000" w:rsidRPr="00000000">
        <w:rPr>
          <w:color w:val="1f1f1f"/>
          <w:sz w:val="24"/>
          <w:szCs w:val="24"/>
          <w:rtl w:val="0"/>
        </w:rPr>
        <w:t xml:space="preserve">However there are </w:t>
      </w:r>
      <w:r w:rsidDel="00000000" w:rsidR="00000000" w:rsidRPr="00000000">
        <w:rPr>
          <w:b w:val="1"/>
          <w:bCs w:val="1"/>
          <w:color w:val="1f1f1f"/>
          <w:sz w:val="28"/>
          <w:szCs w:val="28"/>
          <w:rtl w:val="0"/>
        </w:rPr>
        <w:t xml:space="preserve"> </w:t>
      </w:r>
      <w:r w:rsidDel="00000000" w:rsidR="00000000" w:rsidRPr="00000000">
        <w:rPr>
          <w:b w:val="1"/>
          <w:bCs w:val="1"/>
          <w:color w:val="1f1f1f"/>
          <w:sz w:val="25"/>
          <w:szCs w:val="25"/>
          <w:rtl w:val="0"/>
        </w:rPr>
        <w:t xml:space="preserve">733 None Values in “Country”,</w:t>
      </w:r>
      <w:r w:rsidDel="00000000" w:rsidR="00000000" w:rsidRPr="00000000">
        <w:rPr>
          <w:color w:val="1f1f1f"/>
          <w:sz w:val="21"/>
          <w:szCs w:val="21"/>
          <w:rtl w:val="0"/>
        </w:rPr>
        <w:t xml:space="preserve"> </w:t>
      </w:r>
      <w:r w:rsidDel="00000000" w:rsidR="00000000" w:rsidRPr="00000000">
        <w:rPr>
          <w:color w:val="1f1f1f"/>
          <w:sz w:val="24"/>
          <w:szCs w:val="24"/>
          <w:rtl w:val="0"/>
        </w:rPr>
        <w:t xml:space="preserve"> we need the complete information of (location, state, country) in the US.</w:t>
      </w:r>
    </w:p>
    <w:p w:rsidR="00000000" w:rsidDel="00000000" w:rsidP="00000000" w:rsidRDefault="00000000" w:rsidRPr="00000000" w14:paraId="00000059">
      <w:pPr>
        <w:spacing w:after="240" w:before="240" w:lineRule="auto"/>
        <w:ind w:left="0" w:firstLine="0"/>
        <w:rPr>
          <w:color w:val="1f1f1f"/>
          <w:sz w:val="24"/>
          <w:szCs w:val="24"/>
        </w:rPr>
      </w:pPr>
      <w:r w:rsidDel="00000000" w:rsidR="00000000" w:rsidRPr="00000000">
        <w:rPr>
          <w:color w:val="1f1f1f"/>
          <w:sz w:val="24"/>
          <w:szCs w:val="24"/>
          <w:rtl w:val="0"/>
        </w:rPr>
        <w:t xml:space="preserve">NEXT STEP: Create a dictionary with the states of US, check the info in the column “State” and if the state matches the information, fill the None = US</w:t>
      </w:r>
    </w:p>
    <w:p w:rsidR="00000000" w:rsidDel="00000000" w:rsidP="00000000" w:rsidRDefault="00000000" w:rsidRPr="00000000" w14:paraId="0000005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6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6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62">
      <w:pPr>
        <w:spacing w:after="240" w:before="240" w:lineRule="auto"/>
        <w:rPr>
          <w:b w:val="1"/>
          <w:bCs w:val="1"/>
          <w:sz w:val="32"/>
          <w:szCs w:val="32"/>
        </w:rPr>
      </w:pPr>
      <w:r w:rsidDel="00000000" w:rsidR="00000000" w:rsidRPr="00000000">
        <w:rPr>
          <w:b w:val="1"/>
          <w:bCs w:val="1"/>
          <w:sz w:val="32"/>
          <w:szCs w:val="32"/>
          <w:rtl w:val="0"/>
        </w:rPr>
        <w:t xml:space="preserve">Slice 4: Location Clean filtered in US!</w:t>
      </w:r>
    </w:p>
    <w:p w:rsidR="00000000" w:rsidDel="00000000" w:rsidP="00000000" w:rsidRDefault="00000000" w:rsidRPr="00000000" w14:paraId="00000063">
      <w:pPr>
        <w:spacing w:after="240" w:before="240" w:lineRule="auto"/>
        <w:rPr>
          <w:sz w:val="24"/>
          <w:szCs w:val="24"/>
        </w:rPr>
      </w:pPr>
      <w:r w:rsidDel="00000000" w:rsidR="00000000" w:rsidRPr="00000000">
        <w:rPr>
          <w:sz w:val="28"/>
          <w:szCs w:val="28"/>
          <w:rtl w:val="0"/>
        </w:rPr>
        <w:t xml:space="preserve">108 LOCATIONS FOUND,with specific name of location and state</w:t>
      </w:r>
      <w:r w:rsidDel="00000000" w:rsidR="00000000" w:rsidRPr="00000000">
        <w:rPr>
          <w:rtl w:val="0"/>
        </w:rPr>
      </w:r>
    </w:p>
    <w:p w:rsidR="00000000" w:rsidDel="00000000" w:rsidP="00000000" w:rsidRDefault="00000000" w:rsidRPr="00000000" w14:paraId="00000064">
      <w:pPr>
        <w:spacing w:after="240" w:before="240" w:lineRule="auto"/>
        <w:rPr>
          <w:b w:val="1"/>
          <w:bCs w:val="1"/>
          <w:sz w:val="32"/>
          <w:szCs w:val="32"/>
        </w:rPr>
      </w:pPr>
      <w:r w:rsidDel="00000000" w:rsidR="00000000" w:rsidRPr="00000000">
        <w:rPr>
          <w:color w:val="1f1f1f"/>
          <w:sz w:val="24"/>
          <w:szCs w:val="24"/>
        </w:rPr>
        <w:drawing>
          <wp:inline distB="114300" distT="114300" distL="114300" distR="114300">
            <wp:extent cx="5254552" cy="2841350"/>
            <wp:effectExtent b="25400" l="25400" r="25400" t="2540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54552" cy="28413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color w:val="1f1f1f"/>
          <w:sz w:val="24"/>
          <w:szCs w:val="24"/>
        </w:rPr>
      </w:pPr>
      <w:r w:rsidDel="00000000" w:rsidR="00000000" w:rsidRPr="00000000">
        <w:rPr>
          <w:color w:val="1f1f1f"/>
          <w:sz w:val="24"/>
          <w:szCs w:val="24"/>
          <w:rtl w:val="0"/>
        </w:rPr>
        <w:t xml:space="preserve">NEXT STEP: Easy Connecting with Google Maps!</w:t>
      </w:r>
    </w:p>
    <w:p w:rsidR="00000000" w:rsidDel="00000000" w:rsidP="00000000" w:rsidRDefault="00000000" w:rsidRPr="00000000" w14:paraId="00000066">
      <w:pPr>
        <w:spacing w:after="240" w:before="240" w:lineRule="auto"/>
        <w:rPr>
          <w:color w:val="1f1f1f"/>
          <w:sz w:val="24"/>
          <w:szCs w:val="24"/>
        </w:rPr>
      </w:pPr>
      <w:r w:rsidDel="00000000" w:rsidR="00000000" w:rsidRPr="00000000">
        <w:rPr>
          <w:color w:val="1f1f1f"/>
          <w:sz w:val="24"/>
          <w:szCs w:val="24"/>
        </w:rPr>
        <w:drawing>
          <wp:inline distB="114300" distT="114300" distL="114300" distR="114300">
            <wp:extent cx="6179217" cy="2093954"/>
            <wp:effectExtent b="25400" l="25400" r="25400" t="2540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79217" cy="209395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color w:val="1f1f1f"/>
          <w:sz w:val="24"/>
          <w:szCs w:val="24"/>
        </w:rPr>
      </w:pPr>
      <w:r w:rsidDel="00000000" w:rsidR="00000000" w:rsidRPr="00000000">
        <w:rPr>
          <w:color w:val="1f1f1f"/>
          <w:sz w:val="24"/>
          <w:szCs w:val="24"/>
          <w:rtl w:val="0"/>
        </w:rPr>
        <w:t xml:space="preserve">However! The google link does not allow to get the coordinates</w:t>
      </w:r>
    </w:p>
    <w:p w:rsidR="00000000" w:rsidDel="00000000" w:rsidP="00000000" w:rsidRDefault="00000000" w:rsidRPr="00000000" w14:paraId="00000068">
      <w:pPr>
        <w:spacing w:after="240" w:before="240" w:lineRule="auto"/>
        <w:rPr>
          <w:rFonts w:ascii="Courier New" w:cs="Courier New" w:eastAsia="Courier New" w:hAnsi="Courier New"/>
          <w:sz w:val="21"/>
          <w:szCs w:val="21"/>
        </w:rPr>
      </w:pPr>
      <w:r w:rsidDel="00000000" w:rsidR="00000000" w:rsidRPr="00000000">
        <w:rPr>
          <w:color w:val="1f1f1f"/>
          <w:sz w:val="24"/>
          <w:szCs w:val="24"/>
          <w:rtl w:val="0"/>
        </w:rPr>
        <w:t xml:space="preserve">NEXT STEP: Go simple! Try GEOPY.GEOCODERS for Geolocalization, to obtain the coordinates “latitude” and “longitude” to add it to the study</w:t>
      </w:r>
      <w:r w:rsidDel="00000000" w:rsidR="00000000" w:rsidRPr="00000000">
        <w:rPr>
          <w:rtl w:val="0"/>
        </w:rPr>
      </w:r>
    </w:p>
    <w:p w:rsidR="00000000" w:rsidDel="00000000" w:rsidP="00000000" w:rsidRDefault="00000000" w:rsidRPr="00000000" w14:paraId="00000069">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6E">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6F">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70">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71">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7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7">
      <w:pPr>
        <w:spacing w:after="240" w:before="240" w:lineRule="auto"/>
        <w:rPr>
          <w:sz w:val="32"/>
          <w:szCs w:val="32"/>
        </w:rPr>
      </w:pP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