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故障检修系统</w:t>
      </w:r>
    </w:p>
    <w:p>
      <w:pPr>
        <w:spacing w:after="240"/>
        <w:jc w:val="center"/>
      </w:pPr>
      <w:r>
        <w:rPr>
          <w:rFonts w:ascii="黑体" w:hAnsi="黑体" w:eastAsia="黑体"/>
          <w:b w:val="0"/>
          <w:sz w:val="32"/>
        </w:rPr>
        <w:t>工业设备检修知识检索与作业辅助系统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软件功能设计文档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1. 引言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1.1 编写目的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本文档描述故障检修系统的总体架构、模块划分、数据库设计、接口设计、关键流程与安全策略，为开发、测试与部署提供技术指导。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1.2 设计目标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系统采用前后端分离架构，保证可扩展性、可维护性与国产化适配；通过模块化设计实现诊断树生成、知识检索、视觉识别与实时通话等能力的独立演进。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2. 系统架构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2.1 总体架构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系统整体为 B/S 架构，分为前端展示层、API 网关层、业务服务层、数据持久层与外部能力层。移动端 Android App 作为前端展示层的补充。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层级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技术选型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主要职责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前端展示层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React 18 + Vite + Ant Design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提供 PC Web 与移动端 Web 视图，以及 Android App 原生页面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API 网关层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FastAPI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提供 RESTful API 与 WebSocket，统一鉴权与参数校验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业务服务层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Python 服务模块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实现诊断树生成、RAG 检索、视觉识别、RTC 机器人、飞书机器人等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数据持久层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PostgreSQL + pgvector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存储用户、文档、知识条目、诊断树、会话、图谱等数据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外部能力层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OpenAI 兼容接口 / 火山方舟 / 字节日 RTC 等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提供大模型、视觉模型、实时音视频能力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2.2 部署架构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推荐在银河麒麟 + LoongArch 服务器上部署后端服务与数据库，前端静态资源通过 Nginx 分发。Android App 通过 APK 安装，连接后端 API。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3. 模块设计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3.1 用户认证模块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提供用户注册、登录、JWT 签发、角色校验与个人信息管理。普通用户登录后仅展示公共导航；专家用户额外展示知识库入口。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3.2 知识管理模块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负责文档上传、解析、分块、向量化入库、结构化条目抽取、知识图谱构建与检索。核心功能包括：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文档解析：支持 PDF、Word 等格式，提取文本与表格。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向量化：使用嵌入模型将文档段落编码为向量，存入 pgvector。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结构化抽取：使用大模型将文档内容抽取为知识条目，字段包括机械类别、机械、问题类别、问题、导致原因、检查标准、解决方法、操作步骤、注意事项等。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图谱构建：从结构化条目中抽取实体与关系，生成知识图谱。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检索：支持向量相似度检索与 BM25 关键词检索的混合 RAG。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3.3 诊断树生成模块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该模块接收用户输入的故障现象与上下文，通过 RAG 召回相关知识，调用大模型生成诊断树结构，计算最小割集与 Birnbaum 重要度，并生成交互式排查步骤。主要接口包括：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生成诊断树：POST /api/generate/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问题澄清：POST /api/generate/clarify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排查步骤：POST /api/generate/steps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步骤/诊断查询：POST /api/generate/steps_lookup、/api/generate/diagnosis_lookup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会话保存：POST /api/generate/save_session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3.4 视觉识别模块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视觉识别模块集成 YOLO 目标检测与 VLM 视觉语言模型，支持图片、视频、摄像头实时画面的检测与诊断。结果包含检测框、标签、置信度、故障描述与处置建议。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图片检测：POST /api/vision/detect/image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视频检测：POST /api/vision/detect/video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RTC 会话：POST /api/vision/rtc/session/start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3.5 实时通话模块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基于 WebSocket 与字节 RTC SDK，实现移动端与 AI 的实时音视频通话。机器人在房间内接收语音、进行 ASR、调用 VLM 与 LLM 分析画面、生成 TTS 语音回复。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3.6 前端页面模块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页面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路径/标识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主要功能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总览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dashboard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对话式诊断、诊断树生成、排查步骤交互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规范手册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manual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结构化手册浏览、搜索、导出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数据云图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knowledgeGraph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知识图谱可视化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视觉识别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vision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图片/视频/摄像头检测、RTC 视频通话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历史记录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history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诊断会话与结果查看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知识库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knowledge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文档上传、条目管理、专家权重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4. 数据库设计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4.1 核心表结构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表名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users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用户基本信息、角色、密码哈希与头像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documents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上传文档记录、流水线、解析状态与 AI 摘要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knowledge_items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结构化知识条目，含机械类别、问题、原因、解决方法等字段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knowledge_item_weights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知识条目权重，包括用户反馈权重与专家权重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manual_sections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手册章节与段落原文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document_chunks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文档分块与向量，用于 RAG 检索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fault_trees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生成的诊断树 JSON 数据与元信息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sessions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诊断会话消息记录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feedback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用户对诊断树与知识条目的反馈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pipelines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流水线定义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sz w:val="28"/>
        </w:rPr>
        <w:t>4.2 向量检索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使用 PostgreSQL pgvector 扩展，将文档分块嵌入向量后存入向量列，通过 HNSW 索引执行余弦相似度检索。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5. 接口设计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5.1 接口规范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接口统一返回 JSON，成功时返回数据对象，失败时返回 {detail: '...'}，HTTP 状态码符合 RESTful 语义。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5.2 主要接口列表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方法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路径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/auth/register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用户注册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/auth/login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用户登录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GET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/auth/me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获取当前用户信息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/api/knowledge/upload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上传文档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GET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/api/knowledge/list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文档列表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/api/knowledge/search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知识检索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GET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/api/knowledge/manual/structured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结构化手册列表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GET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/api/knowledge/graph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知识图谱数据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/api/generate/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生成诊断树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/api/generate/clarify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问题澄清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/api/generate/steps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生成排查步骤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/api/generate/save_session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保存会话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/api/vision/detect/image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图片检测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/api/vision/detect/video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视频检测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/api/vision/rtc/session/start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启动 RTC 会话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/api/export/word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导出 Word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/api/export/pdf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导出 PDF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GET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/health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健康检查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6. 关键流程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6.1 诊断树生成流程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1) 用户输入故障现象与可选图片；2) 后端对输入进行预处理，提取设备名称与症状关键词；3) RAG 模块从知识库召回相关段落；4) 大模型基于提示生成诊断树结构；5) 计算最小割集与重要度；6) 返回前端渲染并生成交互式排查问题。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6.2 视觉识别流程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1) 用户上传图片/视频或打开摄像头；2) 图像预处理后送入 YOLO 检测目标；3) 检测结果与原始图像送入 VLM；4) VLM 输出故障描述与处置建议；5) 结果可在总览中继续生成诊断树。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6.3 RTC 视频通话流程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1) 移动端请求创建 RTC 会话；2) 后端返回房间号、Token 与 AI 用户 ID；3) 前端加入 RTC 房间；4) 机器人以 AI 用户身份加入房间；5) 用户发送语音/画面，机器人进行 ASR + VLM + LLM + TTS 回复。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7. 安全设计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JWT 鉴权：除注册、登录、健康检查外，所有接口需携带有效 Token。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角色控制：知识库管理、专家权重设置仅对 expert 角色开放。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文件安全：上传文件限制类型、大小，并在独立目录中存储，避免执行风险。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配置安全：API Key、数据库密码等敏感信息通过环境变量注入，不写入代码。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输入校验：使用 Pydantic 对所有接口参数进行类型与范围校验。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8. 性能与扩展性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后端使用异步 FastAPI 与数据库连接池，支持并发请求；RAG 检索使用 HNSW 向量索引；静态资源通过 Nginx 缓存；视觉模型与语言模型可独立水平扩展。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