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蓝双头犬-小怪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近战小怪，拥有较大的近战警戒/取消警戒范围(800/1400)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普通攻击使用“蓝双头犬普攻”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蓝双头犬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