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6C356" w14:textId="77777777" w:rsidR="00267775" w:rsidRDefault="000C4E5B">
      <w:r w:rsidRPr="000C4E5B">
        <w:t xml:space="preserve">Unit 1 | Assignment - </w:t>
      </w:r>
      <w:proofErr w:type="spellStart"/>
      <w:r w:rsidRPr="000C4E5B">
        <w:t>KickStart</w:t>
      </w:r>
      <w:proofErr w:type="spellEnd"/>
      <w:r w:rsidRPr="000C4E5B">
        <w:t xml:space="preserve"> My Chart</w:t>
      </w:r>
    </w:p>
    <w:p w14:paraId="3C539C26" w14:textId="77777777" w:rsidR="000C4E5B" w:rsidRDefault="000C4E5B" w:rsidP="000C4E5B">
      <w:r>
        <w:t>What are three conclusions we can make about Kickstarter campaigns given the provided data?</w:t>
      </w:r>
    </w:p>
    <w:p w14:paraId="6E9A4222" w14:textId="77777777" w:rsidR="003570CD" w:rsidRPr="005C71BA" w:rsidRDefault="003570CD" w:rsidP="00CA41A1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5C71BA">
        <w:rPr>
          <w:color w:val="1F497D" w:themeColor="text2"/>
        </w:rPr>
        <w:t>There are more Kickstarter campaigns in the arts category than any other category</w:t>
      </w:r>
      <w:r w:rsidR="008B78E9" w:rsidRPr="005C71BA">
        <w:rPr>
          <w:color w:val="1F497D" w:themeColor="text2"/>
        </w:rPr>
        <w:t xml:space="preserve"> and they have also had the highest success.</w:t>
      </w:r>
    </w:p>
    <w:p w14:paraId="2EE7F482" w14:textId="77777777" w:rsidR="00D774C3" w:rsidRPr="005C71BA" w:rsidRDefault="00216EE4" w:rsidP="003570CD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5C71BA">
        <w:rPr>
          <w:color w:val="1F497D" w:themeColor="text2"/>
        </w:rPr>
        <w:t xml:space="preserve">Theater has been the most frequent type of Kickstarter campaign, and it has also had the most success. </w:t>
      </w:r>
    </w:p>
    <w:p w14:paraId="6169D5F3" w14:textId="6A2F82ED" w:rsidR="003570CD" w:rsidRDefault="004932A9" w:rsidP="00C1328F">
      <w:pPr>
        <w:pStyle w:val="ListParagraph"/>
        <w:numPr>
          <w:ilvl w:val="0"/>
          <w:numId w:val="1"/>
        </w:numPr>
      </w:pPr>
      <w:r w:rsidRPr="00874488">
        <w:rPr>
          <w:color w:val="1F497D" w:themeColor="text2"/>
        </w:rPr>
        <w:t>2015 was the biggest year for Kickstarter campaigns.</w:t>
      </w:r>
      <w:r w:rsidR="00195830" w:rsidRPr="00874488">
        <w:rPr>
          <w:color w:val="1F497D" w:themeColor="text2"/>
        </w:rPr>
        <w:t xml:space="preserve"> The first 3 years Kickstarter had the lowest number of accounts.</w:t>
      </w:r>
    </w:p>
    <w:p w14:paraId="3441BAD9" w14:textId="4E7F2793" w:rsidR="000C4E5B" w:rsidRPr="00616881" w:rsidRDefault="000C4E5B" w:rsidP="000C4E5B">
      <w:pPr>
        <w:rPr>
          <w:color w:val="1F497D" w:themeColor="text2"/>
        </w:rPr>
      </w:pPr>
      <w:r>
        <w:t>What are some of the limitations of this dataset?</w:t>
      </w:r>
      <w:r w:rsidR="00616881">
        <w:t xml:space="preserve"> </w:t>
      </w:r>
      <w:r w:rsidR="00616881" w:rsidRPr="00616881">
        <w:rPr>
          <w:color w:val="1F497D" w:themeColor="text2"/>
        </w:rPr>
        <w:t>There isn’t enough information to give us visibility to define the reasons that led to so many unsuccessful Kickstarter campaigns.</w:t>
      </w:r>
      <w:r w:rsidR="00616881">
        <w:rPr>
          <w:color w:val="1F497D" w:themeColor="text2"/>
        </w:rPr>
        <w:t xml:space="preserve"> What </w:t>
      </w:r>
      <w:proofErr w:type="gramStart"/>
      <w:r w:rsidR="00616881">
        <w:rPr>
          <w:color w:val="1F497D" w:themeColor="text2"/>
        </w:rPr>
        <w:t>are</w:t>
      </w:r>
      <w:proofErr w:type="gramEnd"/>
      <w:r w:rsidR="00616881">
        <w:rPr>
          <w:color w:val="1F497D" w:themeColor="text2"/>
        </w:rPr>
        <w:t xml:space="preserve"> the pressure point’s that either make or break an individual’s Kickstarter campaigns success?</w:t>
      </w:r>
    </w:p>
    <w:p w14:paraId="3B29F897" w14:textId="77777777" w:rsidR="00CA3D98" w:rsidRDefault="000C4E5B" w:rsidP="00CA3D98">
      <w:pPr>
        <w:tabs>
          <w:tab w:val="left" w:pos="6468"/>
        </w:tabs>
      </w:pPr>
      <w:r>
        <w:t>What are some other possible tables/graphs that we could create?</w:t>
      </w:r>
      <w:r w:rsidR="00267775">
        <w:t xml:space="preserve"> </w:t>
      </w:r>
    </w:p>
    <w:p w14:paraId="58A9DC11" w14:textId="63DC20CA" w:rsidR="000C4E5B" w:rsidRPr="005C71BA" w:rsidRDefault="006809BD" w:rsidP="005C71BA">
      <w:pPr>
        <w:pStyle w:val="ListParagraph"/>
        <w:numPr>
          <w:ilvl w:val="0"/>
          <w:numId w:val="2"/>
        </w:numPr>
        <w:tabs>
          <w:tab w:val="left" w:pos="6468"/>
        </w:tabs>
        <w:rPr>
          <w:color w:val="1F497D" w:themeColor="text2"/>
        </w:rPr>
      </w:pPr>
      <w:r>
        <w:rPr>
          <w:color w:val="1F497D" w:themeColor="text2"/>
        </w:rPr>
        <w:t xml:space="preserve">Histogram - </w:t>
      </w:r>
      <w:r w:rsidR="00CA3D98" w:rsidRPr="005C71BA">
        <w:rPr>
          <w:color w:val="1F497D" w:themeColor="text2"/>
        </w:rPr>
        <w:t xml:space="preserve">Historical Trends </w:t>
      </w:r>
      <w:r w:rsidR="00195830" w:rsidRPr="005C71BA">
        <w:rPr>
          <w:color w:val="1F497D" w:themeColor="text2"/>
        </w:rPr>
        <w:t>of</w:t>
      </w:r>
      <w:r w:rsidR="00CA3D98" w:rsidRPr="005C71BA">
        <w:rPr>
          <w:color w:val="1F497D" w:themeColor="text2"/>
        </w:rPr>
        <w:t xml:space="preserve"> year over year.</w:t>
      </w:r>
      <w:r>
        <w:rPr>
          <w:color w:val="1F497D" w:themeColor="text2"/>
        </w:rPr>
        <w:tab/>
      </w:r>
    </w:p>
    <w:p w14:paraId="34CAB5F9" w14:textId="23966577" w:rsidR="00CA3D98" w:rsidRPr="005C71BA" w:rsidRDefault="006237CE" w:rsidP="005C71BA">
      <w:pPr>
        <w:pStyle w:val="ListParagraph"/>
        <w:numPr>
          <w:ilvl w:val="0"/>
          <w:numId w:val="2"/>
        </w:numPr>
        <w:tabs>
          <w:tab w:val="left" w:pos="6468"/>
        </w:tabs>
        <w:rPr>
          <w:color w:val="1F497D" w:themeColor="text2"/>
        </w:rPr>
      </w:pPr>
      <w:r>
        <w:rPr>
          <w:color w:val="1F497D" w:themeColor="text2"/>
        </w:rPr>
        <w:t>Scatter Plot - S</w:t>
      </w:r>
      <w:r w:rsidR="00CA3D98" w:rsidRPr="005C71BA">
        <w:rPr>
          <w:color w:val="1F497D" w:themeColor="text2"/>
        </w:rPr>
        <w:t>o we ca</w:t>
      </w:r>
      <w:r w:rsidR="002A46A8">
        <w:rPr>
          <w:color w:val="1F497D" w:themeColor="text2"/>
        </w:rPr>
        <w:t>n see which categories had the most people</w:t>
      </w:r>
      <w:r w:rsidR="007B0371">
        <w:rPr>
          <w:color w:val="1F497D" w:themeColor="text2"/>
        </w:rPr>
        <w:t xml:space="preserve">’s </w:t>
      </w:r>
      <w:r w:rsidR="002A46A8">
        <w:rPr>
          <w:color w:val="1F497D" w:themeColor="text2"/>
        </w:rPr>
        <w:t xml:space="preserve">financial backing </w:t>
      </w:r>
      <w:r w:rsidR="007B0371">
        <w:rPr>
          <w:color w:val="1F497D" w:themeColor="text2"/>
        </w:rPr>
        <w:t>Kickstarter</w:t>
      </w:r>
      <w:r w:rsidR="002A46A8">
        <w:rPr>
          <w:color w:val="1F497D" w:themeColor="text2"/>
        </w:rPr>
        <w:t xml:space="preserve"> campaigns.</w:t>
      </w:r>
    </w:p>
    <w:p w14:paraId="3508FEE4" w14:textId="7F165908" w:rsidR="00874488" w:rsidRPr="00874488" w:rsidRDefault="00584F2E" w:rsidP="00874488">
      <w:pPr>
        <w:pStyle w:val="ListParagraph"/>
        <w:numPr>
          <w:ilvl w:val="0"/>
          <w:numId w:val="2"/>
        </w:numPr>
        <w:tabs>
          <w:tab w:val="left" w:pos="6468"/>
        </w:tabs>
        <w:rPr>
          <w:color w:val="1F497D" w:themeColor="text2"/>
        </w:rPr>
      </w:pPr>
      <w:r>
        <w:rPr>
          <w:color w:val="1F497D" w:themeColor="text2"/>
        </w:rPr>
        <w:t xml:space="preserve">Pie Chart - </w:t>
      </w:r>
      <w:r w:rsidR="00195830" w:rsidRPr="005C71BA">
        <w:rPr>
          <w:color w:val="1F497D" w:themeColor="text2"/>
        </w:rPr>
        <w:t>T</w:t>
      </w:r>
      <w:r w:rsidR="00CA3D98" w:rsidRPr="005C71BA">
        <w:rPr>
          <w:color w:val="1F497D" w:themeColor="text2"/>
        </w:rPr>
        <w:t>op</w:t>
      </w:r>
      <w:r w:rsidR="00195830" w:rsidRPr="005C71BA">
        <w:rPr>
          <w:color w:val="1F497D" w:themeColor="text2"/>
        </w:rPr>
        <w:t xml:space="preserve"> 10% of successful Kickstarter categories and which 10% categories were cancelled </w:t>
      </w:r>
      <w:r w:rsidR="005C71BA">
        <w:rPr>
          <w:color w:val="1F497D" w:themeColor="text2"/>
        </w:rPr>
        <w:t>and</w:t>
      </w:r>
      <w:r w:rsidR="00195830" w:rsidRPr="005C71BA">
        <w:rPr>
          <w:color w:val="1F497D" w:themeColor="text2"/>
        </w:rPr>
        <w:t xml:space="preserve"> failed</w:t>
      </w:r>
      <w:r w:rsidR="007B0371">
        <w:rPr>
          <w:color w:val="1F497D" w:themeColor="text2"/>
        </w:rPr>
        <w:t xml:space="preserve"> overall</w:t>
      </w:r>
      <w:r w:rsidR="00195830" w:rsidRPr="005C71BA">
        <w:rPr>
          <w:color w:val="1F497D" w:themeColor="text2"/>
        </w:rPr>
        <w:t>.</w:t>
      </w:r>
    </w:p>
    <w:p w14:paraId="2342228B" w14:textId="3941BCA8" w:rsidR="00874488" w:rsidRDefault="00874488" w:rsidP="00874488">
      <w:pPr>
        <w:tabs>
          <w:tab w:val="left" w:pos="6468"/>
        </w:tabs>
        <w:rPr>
          <w:color w:val="1F497D" w:themeColor="text2"/>
        </w:rPr>
      </w:pPr>
      <w:r>
        <w:rPr>
          <w:color w:val="1F497D" w:themeColor="text2"/>
        </w:rPr>
        <w:t>Chart 1</w:t>
      </w:r>
    </w:p>
    <w:p w14:paraId="29EF4310" w14:textId="3B70DBE2" w:rsidR="00874488" w:rsidRDefault="00874488" w:rsidP="00874488">
      <w:pPr>
        <w:tabs>
          <w:tab w:val="left" w:pos="6468"/>
        </w:tabs>
        <w:rPr>
          <w:color w:val="1F497D" w:themeColor="text2"/>
        </w:rPr>
      </w:pPr>
      <w:r>
        <w:rPr>
          <w:noProof/>
        </w:rPr>
        <w:drawing>
          <wp:inline distT="0" distB="0" distL="0" distR="0" wp14:anchorId="10D9AB41" wp14:editId="651CB26F">
            <wp:extent cx="5836920" cy="4739640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" t="945" r="1025" b="1076"/>
                    <a:stretch/>
                  </pic:blipFill>
                  <pic:spPr bwMode="auto">
                    <a:xfrm>
                      <a:off x="0" y="0"/>
                      <a:ext cx="5836920" cy="4739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0412B" w14:textId="5E4ED2EE" w:rsidR="00874488" w:rsidRDefault="00874488" w:rsidP="00874488">
      <w:pPr>
        <w:tabs>
          <w:tab w:val="left" w:pos="6468"/>
        </w:tabs>
        <w:rPr>
          <w:color w:val="1F497D" w:themeColor="text2"/>
        </w:rPr>
      </w:pPr>
    </w:p>
    <w:p w14:paraId="10FECE87" w14:textId="60579580" w:rsidR="00874488" w:rsidRDefault="00874488" w:rsidP="00874488">
      <w:pPr>
        <w:tabs>
          <w:tab w:val="left" w:pos="6468"/>
        </w:tabs>
        <w:rPr>
          <w:color w:val="1F497D" w:themeColor="text2"/>
        </w:rPr>
      </w:pPr>
      <w:r>
        <w:rPr>
          <w:color w:val="1F497D" w:themeColor="text2"/>
        </w:rPr>
        <w:t>Chart 2</w:t>
      </w:r>
    </w:p>
    <w:p w14:paraId="79EADC6F" w14:textId="41F75B9E" w:rsidR="00874488" w:rsidRDefault="00874488" w:rsidP="00874488">
      <w:pPr>
        <w:tabs>
          <w:tab w:val="left" w:pos="6468"/>
        </w:tabs>
        <w:rPr>
          <w:noProof/>
        </w:rPr>
      </w:pPr>
      <w:r>
        <w:rPr>
          <w:noProof/>
        </w:rPr>
        <w:drawing>
          <wp:inline distT="0" distB="0" distL="0" distR="0" wp14:anchorId="41AA68C8" wp14:editId="27EFD467">
            <wp:extent cx="68580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8A2C" w14:textId="215C0F18" w:rsidR="00874488" w:rsidRDefault="00874488" w:rsidP="00874488">
      <w:pPr>
        <w:rPr>
          <w:noProof/>
        </w:rPr>
      </w:pPr>
    </w:p>
    <w:p w14:paraId="63BBC38A" w14:textId="207356B4" w:rsidR="00874488" w:rsidRDefault="00874488" w:rsidP="00874488">
      <w:r>
        <w:t>Chart 3</w:t>
      </w:r>
    </w:p>
    <w:p w14:paraId="03D1F7FC" w14:textId="5E5C9A45" w:rsidR="00874488" w:rsidRPr="00874488" w:rsidRDefault="00874488" w:rsidP="00874488">
      <w:r>
        <w:rPr>
          <w:noProof/>
        </w:rPr>
        <w:drawing>
          <wp:inline distT="0" distB="0" distL="0" distR="0" wp14:anchorId="219731F8" wp14:editId="540B39D6">
            <wp:extent cx="6858000" cy="3789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488" w:rsidRPr="00874488" w:rsidSect="0087448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002F6" w14:textId="77777777" w:rsidR="004E7BCD" w:rsidRDefault="004E7BCD" w:rsidP="000C4E5B">
      <w:pPr>
        <w:spacing w:after="0" w:line="240" w:lineRule="auto"/>
      </w:pPr>
      <w:r>
        <w:separator/>
      </w:r>
    </w:p>
  </w:endnote>
  <w:endnote w:type="continuationSeparator" w:id="0">
    <w:p w14:paraId="58EB3668" w14:textId="77777777" w:rsidR="004E7BCD" w:rsidRDefault="004E7BCD" w:rsidP="000C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B3DDA" w14:textId="77777777" w:rsidR="004E7BCD" w:rsidRDefault="004E7BCD" w:rsidP="000C4E5B">
      <w:pPr>
        <w:spacing w:after="0" w:line="240" w:lineRule="auto"/>
      </w:pPr>
      <w:r>
        <w:separator/>
      </w:r>
    </w:p>
  </w:footnote>
  <w:footnote w:type="continuationSeparator" w:id="0">
    <w:p w14:paraId="7B0FA556" w14:textId="77777777" w:rsidR="004E7BCD" w:rsidRDefault="004E7BCD" w:rsidP="000C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651EB" w14:textId="77777777" w:rsidR="00267775" w:rsidRDefault="00267775">
    <w:pPr>
      <w:pStyle w:val="Header"/>
    </w:pPr>
    <w:r>
      <w:t>Lauren Taft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406"/>
    <w:multiLevelType w:val="hybridMultilevel"/>
    <w:tmpl w:val="EFEC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60C6"/>
    <w:multiLevelType w:val="hybridMultilevel"/>
    <w:tmpl w:val="99EA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5B"/>
    <w:rsid w:val="000C4E5B"/>
    <w:rsid w:val="00195830"/>
    <w:rsid w:val="00216EE4"/>
    <w:rsid w:val="00267775"/>
    <w:rsid w:val="002A46A8"/>
    <w:rsid w:val="002A7C67"/>
    <w:rsid w:val="003570CD"/>
    <w:rsid w:val="003C0594"/>
    <w:rsid w:val="004932A9"/>
    <w:rsid w:val="004E7BCD"/>
    <w:rsid w:val="00584F2E"/>
    <w:rsid w:val="005C71BA"/>
    <w:rsid w:val="00616881"/>
    <w:rsid w:val="006237CE"/>
    <w:rsid w:val="006809BD"/>
    <w:rsid w:val="00705719"/>
    <w:rsid w:val="007B0371"/>
    <w:rsid w:val="007E7950"/>
    <w:rsid w:val="00874488"/>
    <w:rsid w:val="008B78E9"/>
    <w:rsid w:val="00B70CA0"/>
    <w:rsid w:val="00C649DF"/>
    <w:rsid w:val="00C979F2"/>
    <w:rsid w:val="00CA3D98"/>
    <w:rsid w:val="00CA41A1"/>
    <w:rsid w:val="00D774C3"/>
    <w:rsid w:val="00F47D9B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598F"/>
  <w15:chartTrackingRefBased/>
  <w15:docId w15:val="{2FCC39ED-E9F7-4C5B-915B-A877DF4F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5B"/>
  </w:style>
  <w:style w:type="paragraph" w:styleId="Footer">
    <w:name w:val="footer"/>
    <w:basedOn w:val="Normal"/>
    <w:link w:val="FooterChar"/>
    <w:uiPriority w:val="99"/>
    <w:unhideWhenUsed/>
    <w:rsid w:val="000C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5B"/>
  </w:style>
  <w:style w:type="paragraph" w:styleId="ListParagraph">
    <w:name w:val="List Paragraph"/>
    <w:basedOn w:val="Normal"/>
    <w:uiPriority w:val="34"/>
    <w:qFormat/>
    <w:rsid w:val="0035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B8DD-BB27-4C4A-BD1E-8051EB19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Taft</dc:creator>
  <cp:keywords/>
  <dc:description/>
  <cp:lastModifiedBy>Lauren Taft</cp:lastModifiedBy>
  <cp:revision>18</cp:revision>
  <dcterms:created xsi:type="dcterms:W3CDTF">2018-10-06T16:21:00Z</dcterms:created>
  <dcterms:modified xsi:type="dcterms:W3CDTF">2018-10-07T04:03:00Z</dcterms:modified>
</cp:coreProperties>
</file>