
<file path=[Content_Types].xml><?xml version="1.0" encoding="utf-8"?>
<Types xmlns="http://schemas.openxmlformats.org/package/2006/content-types">
  <Default Extension="bin" ContentType="application/vnd.ms-word.mac.AppleAddrBookGroup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D0D6" w14:textId="75BCC205" w:rsidR="007E049B" w:rsidRDefault="007E049B" w:rsidP="007E049B">
      <w:pPr>
        <w:tabs>
          <w:tab w:val="center" w:pos="1560"/>
          <w:tab w:val="center" w:pos="3402"/>
          <w:tab w:val="center" w:pos="3969"/>
        </w:tabs>
        <w:ind w:firstLine="0"/>
        <w:rPr>
          <w:rFonts w:ascii="Courier New" w:hAnsi="Courier New" w:cs="Courier New"/>
        </w:rPr>
      </w:pPr>
      <w:r>
        <w:rPr>
          <w:rFonts w:ascii="Courier New" w:hAnsi="Courier New" w:cs="Courier New"/>
        </w:rPr>
        <w:t>Video provides a powerful</w:t>
      </w:r>
      <w:r>
        <w:rPr>
          <w:rFonts w:ascii="Courier New" w:hAnsi="Courier New" w:cs="Courier New"/>
        </w:rPr>
        <w:fldChar w:fldCharType="begin"/>
      </w:r>
      <w:r>
        <w:instrText xml:space="preserve"> TA \l "</w:instrText>
      </w:r>
      <w:r w:rsidRPr="000C4E67">
        <w:rPr>
          <w:rFonts w:ascii="Courier New" w:hAnsi="Courier New" w:cs="Courier New"/>
        </w:rPr>
        <w:instrText>powerful</w:instrText>
      </w:r>
      <w:r>
        <w:instrText xml:space="preserve">" \s "powerful" \c 2 </w:instrText>
      </w:r>
      <w:r>
        <w:rPr>
          <w:rFonts w:ascii="Courier New" w:hAnsi="Courier New" w:cs="Courier New"/>
        </w:rPr>
        <w:fldChar w:fldCharType="end"/>
      </w:r>
      <w:r>
        <w:rPr>
          <w:rFonts w:ascii="Courier New" w:hAnsi="Courier New" w:cs="Courier New"/>
        </w:rPr>
        <w:t xml:space="preserve">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3E17ECD8" w14:textId="6FED33A0" w:rsidR="007E049B" w:rsidRDefault="007E049B" w:rsidP="007E049B">
      <w:pPr>
        <w:tabs>
          <w:tab w:val="center" w:pos="1560"/>
          <w:tab w:val="center" w:pos="3402"/>
          <w:tab w:val="center" w:pos="3969"/>
        </w:tabs>
        <w:ind w:firstLine="0"/>
        <w:rPr>
          <w:rFonts w:ascii="Courier New" w:hAnsi="Courier New" w:cs="Courier New"/>
        </w:rPr>
      </w:pPr>
      <w:r>
        <w:rPr>
          <w:rFonts w:ascii="Courier New" w:hAnsi="Courier New" w:cs="Courier New"/>
        </w:rPr>
        <w:t>For example, you can add a matching</w:t>
      </w:r>
      <w:r w:rsidR="00541274">
        <w:rPr>
          <w:rFonts w:ascii="Courier New" w:hAnsi="Courier New" w:cs="Courier New"/>
        </w:rPr>
        <w:fldChar w:fldCharType="begin"/>
      </w:r>
      <w:r w:rsidR="00541274">
        <w:instrText xml:space="preserve"> TA \l "</w:instrText>
      </w:r>
      <w:r w:rsidR="00541274" w:rsidRPr="00A13F65">
        <w:rPr>
          <w:rFonts w:ascii="Courier New" w:hAnsi="Courier New" w:cs="Courier New"/>
        </w:rPr>
        <w:instrText>matching</w:instrText>
      </w:r>
      <w:r w:rsidR="00541274">
        <w:instrText xml:space="preserve">" \s "matching another" \c 2 </w:instrText>
      </w:r>
      <w:r w:rsidR="00541274">
        <w:rPr>
          <w:rFonts w:ascii="Courier New" w:hAnsi="Courier New" w:cs="Courier New"/>
        </w:rPr>
        <w:fldChar w:fldCharType="end"/>
      </w:r>
      <w:r>
        <w:rPr>
          <w:rFonts w:ascii="Courier New" w:hAnsi="Courier New" w:cs="Courier New"/>
        </w:rPr>
        <w:t xml:space="preserve">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D271AA1" w14:textId="6753F5E1" w:rsidR="00DE1CF1" w:rsidRDefault="007E049B" w:rsidP="007E049B">
      <w:pPr>
        <w:tabs>
          <w:tab w:val="center" w:pos="1560"/>
          <w:tab w:val="center" w:pos="3402"/>
          <w:tab w:val="center" w:pos="3969"/>
        </w:tabs>
        <w:ind w:firstLine="0"/>
        <w:rPr>
          <w:rFonts w:ascii="Courier New" w:hAnsi="Courier New" w:cs="Courier New"/>
        </w:rPr>
      </w:pPr>
      <w:r>
        <w:rPr>
          <w:rFonts w:ascii="Courier New" w:hAnsi="Courier New" w:cs="Courier New"/>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FE0E7D1" w14:textId="77777777" w:rsidR="00541274" w:rsidRDefault="00541274">
      <w:pPr>
        <w:pStyle w:val="TOAHeading"/>
        <w:tabs>
          <w:tab w:val="right" w:leader="dot" w:pos="9350"/>
        </w:tabs>
        <w:rPr>
          <w:rFonts w:cstheme="minorBidi"/>
          <w:b/>
          <w:bCs/>
          <w:noProof/>
        </w:rPr>
      </w:pPr>
      <w:r>
        <w:rPr>
          <w:rFonts w:ascii="Courier New" w:hAnsi="Courier New" w:cs="Courier New"/>
        </w:rPr>
        <w:fldChar w:fldCharType="begin"/>
      </w:r>
      <w:r>
        <w:rPr>
          <w:rFonts w:ascii="Courier New" w:hAnsi="Courier New" w:cs="Courier New"/>
        </w:rPr>
        <w:instrText xml:space="preserve"> TOA \h \c "2" \p </w:instrText>
      </w:r>
      <w:r>
        <w:rPr>
          <w:rFonts w:ascii="Courier New" w:hAnsi="Courier New" w:cs="Courier New"/>
        </w:rPr>
        <w:fldChar w:fldCharType="separate"/>
      </w:r>
      <w:r>
        <w:rPr>
          <w:noProof/>
        </w:rPr>
        <w:t>Statutes</w:t>
      </w:r>
    </w:p>
    <w:p w14:paraId="122A1160" w14:textId="77777777" w:rsidR="00541274" w:rsidRDefault="00541274">
      <w:pPr>
        <w:pStyle w:val="TableofAuthorities"/>
        <w:tabs>
          <w:tab w:val="right" w:leader="dot" w:pos="9350"/>
        </w:tabs>
        <w:rPr>
          <w:noProof/>
        </w:rPr>
      </w:pPr>
      <w:r w:rsidRPr="0093021C">
        <w:rPr>
          <w:rFonts w:ascii="Courier New" w:hAnsi="Courier New" w:cs="Courier New"/>
          <w:noProof/>
        </w:rPr>
        <w:t>matching</w:t>
      </w:r>
      <w:r>
        <w:rPr>
          <w:noProof/>
        </w:rPr>
        <w:tab/>
      </w:r>
      <w:r>
        <w:rPr>
          <w:rFonts w:ascii="Courier New" w:hAnsi="Courier New" w:cs="Courier New" w:hint="eastAsia"/>
          <w:noProof/>
        </w:rPr>
        <w:t>肆</w:t>
      </w:r>
    </w:p>
    <w:p w14:paraId="72E9382F" w14:textId="77777777" w:rsidR="00541274" w:rsidRDefault="00541274">
      <w:pPr>
        <w:pStyle w:val="TableofAuthorities"/>
        <w:tabs>
          <w:tab w:val="right" w:leader="dot" w:pos="9350"/>
        </w:tabs>
        <w:rPr>
          <w:noProof/>
        </w:rPr>
      </w:pPr>
      <w:r w:rsidRPr="0093021C">
        <w:rPr>
          <w:rFonts w:ascii="Courier New" w:hAnsi="Courier New" w:cs="Courier New"/>
          <w:noProof/>
        </w:rPr>
        <w:t>powerful</w:t>
      </w:r>
      <w:r>
        <w:rPr>
          <w:noProof/>
        </w:rPr>
        <w:tab/>
      </w:r>
      <w:r>
        <w:rPr>
          <w:rFonts w:ascii="Courier New" w:hAnsi="Courier New" w:cs="Courier New" w:hint="eastAsia"/>
          <w:noProof/>
        </w:rPr>
        <w:t>肆</w:t>
      </w:r>
    </w:p>
    <w:p w14:paraId="107047B7" w14:textId="781D58A2" w:rsidR="007E049B" w:rsidRPr="00DE1CF1" w:rsidRDefault="00541274" w:rsidP="007E049B">
      <w:pPr>
        <w:tabs>
          <w:tab w:val="center" w:pos="1560"/>
          <w:tab w:val="center" w:pos="3402"/>
          <w:tab w:val="center" w:pos="3969"/>
        </w:tabs>
        <w:ind w:firstLine="0"/>
        <w:rPr>
          <w:rFonts w:ascii="Courier New" w:hAnsi="Courier New" w:cs="Courier New"/>
        </w:rPr>
      </w:pPr>
      <w:r>
        <w:rPr>
          <w:rFonts w:ascii="Courier New" w:hAnsi="Courier New" w:cs="Courier New"/>
        </w:rPr>
        <w:fldChar w:fldCharType="end"/>
      </w:r>
    </w:p>
    <w:sectPr w:rsidR="007E049B" w:rsidRPr="00DE1CF1" w:rsidSect="00DE1CF1">
      <w:headerReference w:type="even" r:id="rId10"/>
      <w:headerReference w:type="default" r:id="rId11"/>
      <w:footerReference w:type="even" r:id="rId12"/>
      <w:footerReference w:type="default" r:id="rId13"/>
      <w:headerReference w:type="first" r:id="rId14"/>
      <w:footerReference w:type="first" r:id="rId15"/>
      <w:pgSz w:w="12240" w:h="18720"/>
      <w:pgMar w:top="1440" w:right="1440" w:bottom="1440" w:left="1440" w:header="708" w:footer="708" w:gutter="0"/>
      <w:pgNumType w:fmt="chineseLegalSimplified" w:start="4" w:chapStyle="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50403" w14:textId="77777777" w:rsidR="00DE1CF1" w:rsidRDefault="00DE1CF1" w:rsidP="0025514B">
      <w:r>
        <w:separator/>
      </w:r>
    </w:p>
  </w:endnote>
  <w:endnote w:type="continuationSeparator" w:id="0">
    <w:p w14:paraId="21DB16B8" w14:textId="77777777" w:rsidR="00DE1CF1" w:rsidRDefault="00DE1CF1" w:rsidP="0025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4601706"/>
      <w:docPartObj>
        <w:docPartGallery w:val="Page Numbers (Bottom of Page)"/>
        <w:docPartUnique/>
      </w:docPartObj>
    </w:sdtPr>
    <w:sdtContent>
      <w:p w14:paraId="066F457A" w14:textId="242A4A84" w:rsidR="00DE1CF1" w:rsidRDefault="00DE1CF1" w:rsidP="005242F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Fonts w:hint="eastAsia"/>
            <w:noProof/>
          </w:rPr>
          <w:t>肆</w:t>
        </w:r>
        <w:r>
          <w:rPr>
            <w:rStyle w:val="PageNumber"/>
          </w:rPr>
          <w:fldChar w:fldCharType="end"/>
        </w:r>
      </w:p>
    </w:sdtContent>
  </w:sdt>
  <w:p w14:paraId="235B739E" w14:textId="77777777" w:rsidR="00DE1CF1" w:rsidRDefault="00DE1CF1" w:rsidP="005242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FA9A3" w14:textId="111E66F7" w:rsidR="00DE1CF1" w:rsidRDefault="00DE1CF1" w:rsidP="005242F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13DE2" w14:textId="77777777" w:rsidR="00C87BFE" w:rsidRDefault="00C87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947D0" w14:textId="77777777" w:rsidR="00DE1CF1" w:rsidRDefault="00DE1CF1" w:rsidP="0025514B">
      <w:r>
        <w:separator/>
      </w:r>
    </w:p>
  </w:footnote>
  <w:footnote w:type="continuationSeparator" w:id="0">
    <w:p w14:paraId="5827E7E8" w14:textId="77777777" w:rsidR="00DE1CF1" w:rsidRDefault="00DE1CF1" w:rsidP="00255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2EEAB" w14:textId="77777777" w:rsidR="00C87BFE" w:rsidRDefault="00C87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53FEA" w14:textId="64CFC0A5" w:rsidR="00DE1CF1" w:rsidRDefault="00DE1C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2E5CC" w14:textId="77777777" w:rsidR="00C87BFE" w:rsidRDefault="00C87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01A3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E4AF7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CA18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AE52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F02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36D2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1607F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32D1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644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2AE4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F6B32"/>
    <w:multiLevelType w:val="hybridMultilevel"/>
    <w:tmpl w:val="44E6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5"/>
  </w:num>
  <w:num w:numId="4">
    <w:abstractNumId w:val="17"/>
  </w:num>
  <w:num w:numId="5">
    <w:abstractNumId w:val="13"/>
  </w:num>
  <w:num w:numId="6">
    <w:abstractNumId w:val="18"/>
  </w:num>
  <w:num w:numId="7">
    <w:abstractNumId w:val="16"/>
  </w:num>
  <w:num w:numId="8">
    <w:abstractNumId w:val="14"/>
  </w:num>
  <w:num w:numId="9">
    <w:abstractNumId w:val="20"/>
  </w:num>
  <w:num w:numId="10">
    <w:abstractNumId w:val="22"/>
  </w:num>
  <w:num w:numId="11">
    <w:abstractNumId w:val="10"/>
  </w:num>
  <w:num w:numId="12">
    <w:abstractNumId w:val="19"/>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mailMerge>
    <w:mainDocumentType w:val="formLetters"/>
    <w:dataType w:val="native"/>
    <w:viewMergedData/>
    <w:activeRecord w:val="2"/>
    <w:odso>
      <w:type w:val="query"/>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40CB"/>
    <w:rsid w:val="000056B6"/>
    <w:rsid w:val="00007FD4"/>
    <w:rsid w:val="0001156E"/>
    <w:rsid w:val="000133D4"/>
    <w:rsid w:val="0001534D"/>
    <w:rsid w:val="000200DD"/>
    <w:rsid w:val="00023AD6"/>
    <w:rsid w:val="00023F31"/>
    <w:rsid w:val="000247B0"/>
    <w:rsid w:val="0003287B"/>
    <w:rsid w:val="00034F90"/>
    <w:rsid w:val="00035DEF"/>
    <w:rsid w:val="00036DCB"/>
    <w:rsid w:val="000419E3"/>
    <w:rsid w:val="000434C6"/>
    <w:rsid w:val="000444CC"/>
    <w:rsid w:val="0004573E"/>
    <w:rsid w:val="000470D3"/>
    <w:rsid w:val="00047938"/>
    <w:rsid w:val="00061359"/>
    <w:rsid w:val="0006358A"/>
    <w:rsid w:val="00070BD7"/>
    <w:rsid w:val="000713AC"/>
    <w:rsid w:val="00073299"/>
    <w:rsid w:val="00073A2E"/>
    <w:rsid w:val="00074C77"/>
    <w:rsid w:val="0007583F"/>
    <w:rsid w:val="00082383"/>
    <w:rsid w:val="0008506D"/>
    <w:rsid w:val="000868C1"/>
    <w:rsid w:val="00087638"/>
    <w:rsid w:val="00097091"/>
    <w:rsid w:val="000A16DF"/>
    <w:rsid w:val="000A2501"/>
    <w:rsid w:val="000A2999"/>
    <w:rsid w:val="000A51B3"/>
    <w:rsid w:val="000A6BD1"/>
    <w:rsid w:val="000B01CE"/>
    <w:rsid w:val="000B4E79"/>
    <w:rsid w:val="000C14B4"/>
    <w:rsid w:val="000C47E6"/>
    <w:rsid w:val="000D1E0B"/>
    <w:rsid w:val="000D29D0"/>
    <w:rsid w:val="000D6DF5"/>
    <w:rsid w:val="000E1B9C"/>
    <w:rsid w:val="000E2176"/>
    <w:rsid w:val="000E2953"/>
    <w:rsid w:val="000E7A88"/>
    <w:rsid w:val="000F118C"/>
    <w:rsid w:val="000F3C7D"/>
    <w:rsid w:val="000F449C"/>
    <w:rsid w:val="001012A4"/>
    <w:rsid w:val="00102993"/>
    <w:rsid w:val="00102B08"/>
    <w:rsid w:val="00107425"/>
    <w:rsid w:val="00113086"/>
    <w:rsid w:val="00115086"/>
    <w:rsid w:val="00120B0B"/>
    <w:rsid w:val="00124ACD"/>
    <w:rsid w:val="00130381"/>
    <w:rsid w:val="0013564F"/>
    <w:rsid w:val="00143E00"/>
    <w:rsid w:val="00143E6B"/>
    <w:rsid w:val="0014495C"/>
    <w:rsid w:val="0015351F"/>
    <w:rsid w:val="001542D7"/>
    <w:rsid w:val="00155193"/>
    <w:rsid w:val="00155ADB"/>
    <w:rsid w:val="001628A3"/>
    <w:rsid w:val="0016493D"/>
    <w:rsid w:val="00167861"/>
    <w:rsid w:val="001719D1"/>
    <w:rsid w:val="00177B61"/>
    <w:rsid w:val="00183232"/>
    <w:rsid w:val="0018325B"/>
    <w:rsid w:val="00183B21"/>
    <w:rsid w:val="001A3849"/>
    <w:rsid w:val="001A77CA"/>
    <w:rsid w:val="001B492C"/>
    <w:rsid w:val="001B4EFC"/>
    <w:rsid w:val="001B5F78"/>
    <w:rsid w:val="001C012E"/>
    <w:rsid w:val="001C2428"/>
    <w:rsid w:val="001C46CD"/>
    <w:rsid w:val="001C557C"/>
    <w:rsid w:val="001E4580"/>
    <w:rsid w:val="001F5703"/>
    <w:rsid w:val="001F5DC2"/>
    <w:rsid w:val="001F67AB"/>
    <w:rsid w:val="001F6FBE"/>
    <w:rsid w:val="00203421"/>
    <w:rsid w:val="002062DC"/>
    <w:rsid w:val="002115A5"/>
    <w:rsid w:val="00220C23"/>
    <w:rsid w:val="0022253A"/>
    <w:rsid w:val="0022277B"/>
    <w:rsid w:val="00226E01"/>
    <w:rsid w:val="002309BC"/>
    <w:rsid w:val="002324F7"/>
    <w:rsid w:val="00233FFD"/>
    <w:rsid w:val="00234B2D"/>
    <w:rsid w:val="0023538A"/>
    <w:rsid w:val="00237F4F"/>
    <w:rsid w:val="002414E2"/>
    <w:rsid w:val="002434FA"/>
    <w:rsid w:val="00243D1A"/>
    <w:rsid w:val="00245BDC"/>
    <w:rsid w:val="00245F79"/>
    <w:rsid w:val="002501EA"/>
    <w:rsid w:val="002513C7"/>
    <w:rsid w:val="00252572"/>
    <w:rsid w:val="00252AFA"/>
    <w:rsid w:val="0025514B"/>
    <w:rsid w:val="00272859"/>
    <w:rsid w:val="0027432C"/>
    <w:rsid w:val="002770FC"/>
    <w:rsid w:val="00277F2B"/>
    <w:rsid w:val="00280145"/>
    <w:rsid w:val="00280FB6"/>
    <w:rsid w:val="00281A04"/>
    <w:rsid w:val="00283B73"/>
    <w:rsid w:val="00285157"/>
    <w:rsid w:val="00286ADF"/>
    <w:rsid w:val="002904EA"/>
    <w:rsid w:val="00295C07"/>
    <w:rsid w:val="002A08CC"/>
    <w:rsid w:val="002A0D57"/>
    <w:rsid w:val="002A3E97"/>
    <w:rsid w:val="002A5961"/>
    <w:rsid w:val="002A7A06"/>
    <w:rsid w:val="002A7F8D"/>
    <w:rsid w:val="002B074D"/>
    <w:rsid w:val="002B0C27"/>
    <w:rsid w:val="002B4523"/>
    <w:rsid w:val="002C0FB0"/>
    <w:rsid w:val="002C45EC"/>
    <w:rsid w:val="002C4D8F"/>
    <w:rsid w:val="002C5C36"/>
    <w:rsid w:val="002C7DBE"/>
    <w:rsid w:val="002D0122"/>
    <w:rsid w:val="002D2B63"/>
    <w:rsid w:val="002D3BDD"/>
    <w:rsid w:val="002D3C3C"/>
    <w:rsid w:val="002D5158"/>
    <w:rsid w:val="002D7904"/>
    <w:rsid w:val="002E02DE"/>
    <w:rsid w:val="002E0564"/>
    <w:rsid w:val="002E111D"/>
    <w:rsid w:val="002E1BFA"/>
    <w:rsid w:val="002E2398"/>
    <w:rsid w:val="002E25CE"/>
    <w:rsid w:val="002E48CA"/>
    <w:rsid w:val="002E7705"/>
    <w:rsid w:val="002F140A"/>
    <w:rsid w:val="002F2118"/>
    <w:rsid w:val="002F2808"/>
    <w:rsid w:val="002F295B"/>
    <w:rsid w:val="003018A0"/>
    <w:rsid w:val="00302CE0"/>
    <w:rsid w:val="00314313"/>
    <w:rsid w:val="00322AA7"/>
    <w:rsid w:val="00324FDC"/>
    <w:rsid w:val="00325EAB"/>
    <w:rsid w:val="00326923"/>
    <w:rsid w:val="00327A2B"/>
    <w:rsid w:val="00331826"/>
    <w:rsid w:val="00333FCB"/>
    <w:rsid w:val="00334644"/>
    <w:rsid w:val="0033533F"/>
    <w:rsid w:val="003354E6"/>
    <w:rsid w:val="00341157"/>
    <w:rsid w:val="00342747"/>
    <w:rsid w:val="0034785C"/>
    <w:rsid w:val="00350219"/>
    <w:rsid w:val="003552D5"/>
    <w:rsid w:val="00356404"/>
    <w:rsid w:val="00356A91"/>
    <w:rsid w:val="00363531"/>
    <w:rsid w:val="00364BD4"/>
    <w:rsid w:val="0036601A"/>
    <w:rsid w:val="003707FD"/>
    <w:rsid w:val="003719D2"/>
    <w:rsid w:val="003722C8"/>
    <w:rsid w:val="003739D8"/>
    <w:rsid w:val="00375FE4"/>
    <w:rsid w:val="00376844"/>
    <w:rsid w:val="003776AC"/>
    <w:rsid w:val="00377C4B"/>
    <w:rsid w:val="00380797"/>
    <w:rsid w:val="0038253D"/>
    <w:rsid w:val="00382CC1"/>
    <w:rsid w:val="00386B15"/>
    <w:rsid w:val="00393D90"/>
    <w:rsid w:val="00395A95"/>
    <w:rsid w:val="00396C95"/>
    <w:rsid w:val="00396FAA"/>
    <w:rsid w:val="00397C48"/>
    <w:rsid w:val="003A29AA"/>
    <w:rsid w:val="003B4148"/>
    <w:rsid w:val="003B56D3"/>
    <w:rsid w:val="003C0446"/>
    <w:rsid w:val="003C209E"/>
    <w:rsid w:val="003C2100"/>
    <w:rsid w:val="003D03EC"/>
    <w:rsid w:val="003D2CD5"/>
    <w:rsid w:val="003D4272"/>
    <w:rsid w:val="003D5CFA"/>
    <w:rsid w:val="003D7852"/>
    <w:rsid w:val="003E17F6"/>
    <w:rsid w:val="003E24DA"/>
    <w:rsid w:val="003E464B"/>
    <w:rsid w:val="003E4B0F"/>
    <w:rsid w:val="003F773E"/>
    <w:rsid w:val="0040756B"/>
    <w:rsid w:val="00407781"/>
    <w:rsid w:val="00413C08"/>
    <w:rsid w:val="0041508B"/>
    <w:rsid w:val="00415D47"/>
    <w:rsid w:val="00417930"/>
    <w:rsid w:val="00424DA7"/>
    <w:rsid w:val="00425DD5"/>
    <w:rsid w:val="00427AB6"/>
    <w:rsid w:val="004302AE"/>
    <w:rsid w:val="00431D49"/>
    <w:rsid w:val="0043432C"/>
    <w:rsid w:val="004345C9"/>
    <w:rsid w:val="00436C19"/>
    <w:rsid w:val="0044764A"/>
    <w:rsid w:val="0045368D"/>
    <w:rsid w:val="00462831"/>
    <w:rsid w:val="00467AEA"/>
    <w:rsid w:val="00470ADE"/>
    <w:rsid w:val="0047184F"/>
    <w:rsid w:val="00484CE7"/>
    <w:rsid w:val="00491093"/>
    <w:rsid w:val="00494186"/>
    <w:rsid w:val="00494E14"/>
    <w:rsid w:val="00495F42"/>
    <w:rsid w:val="0049695B"/>
    <w:rsid w:val="00496C1D"/>
    <w:rsid w:val="004A0BB3"/>
    <w:rsid w:val="004A0E2F"/>
    <w:rsid w:val="004A1703"/>
    <w:rsid w:val="004A1CA6"/>
    <w:rsid w:val="004A2E91"/>
    <w:rsid w:val="004A4A49"/>
    <w:rsid w:val="004A62C6"/>
    <w:rsid w:val="004A6614"/>
    <w:rsid w:val="004A68DD"/>
    <w:rsid w:val="004B1767"/>
    <w:rsid w:val="004B338C"/>
    <w:rsid w:val="004C1510"/>
    <w:rsid w:val="004C312F"/>
    <w:rsid w:val="004C5772"/>
    <w:rsid w:val="004D1BF9"/>
    <w:rsid w:val="004E21A1"/>
    <w:rsid w:val="004E3F7C"/>
    <w:rsid w:val="004E44A6"/>
    <w:rsid w:val="004E557B"/>
    <w:rsid w:val="004E7B70"/>
    <w:rsid w:val="004F0998"/>
    <w:rsid w:val="004F20E7"/>
    <w:rsid w:val="00503809"/>
    <w:rsid w:val="005040FF"/>
    <w:rsid w:val="00507FAA"/>
    <w:rsid w:val="00510B2A"/>
    <w:rsid w:val="00514B69"/>
    <w:rsid w:val="005160FA"/>
    <w:rsid w:val="00522262"/>
    <w:rsid w:val="00523A50"/>
    <w:rsid w:val="005242F1"/>
    <w:rsid w:val="00525691"/>
    <w:rsid w:val="005321DC"/>
    <w:rsid w:val="00533D5B"/>
    <w:rsid w:val="0053456B"/>
    <w:rsid w:val="005350D9"/>
    <w:rsid w:val="00541274"/>
    <w:rsid w:val="00545243"/>
    <w:rsid w:val="00551156"/>
    <w:rsid w:val="00552C3D"/>
    <w:rsid w:val="00556931"/>
    <w:rsid w:val="005618CC"/>
    <w:rsid w:val="005701AB"/>
    <w:rsid w:val="00574685"/>
    <w:rsid w:val="00576379"/>
    <w:rsid w:val="00580524"/>
    <w:rsid w:val="00582848"/>
    <w:rsid w:val="00585C30"/>
    <w:rsid w:val="00586B79"/>
    <w:rsid w:val="005A1078"/>
    <w:rsid w:val="005B1529"/>
    <w:rsid w:val="005B1AF2"/>
    <w:rsid w:val="005B3638"/>
    <w:rsid w:val="005B6DD0"/>
    <w:rsid w:val="005D2319"/>
    <w:rsid w:val="005D65B8"/>
    <w:rsid w:val="005E215D"/>
    <w:rsid w:val="005E2BA2"/>
    <w:rsid w:val="005E3558"/>
    <w:rsid w:val="005E44D4"/>
    <w:rsid w:val="005E4B4F"/>
    <w:rsid w:val="005E4CDA"/>
    <w:rsid w:val="005E6DE5"/>
    <w:rsid w:val="005E7CA3"/>
    <w:rsid w:val="005F0F02"/>
    <w:rsid w:val="005F4951"/>
    <w:rsid w:val="005F532A"/>
    <w:rsid w:val="005F58AD"/>
    <w:rsid w:val="00606462"/>
    <w:rsid w:val="006076DE"/>
    <w:rsid w:val="00611DF4"/>
    <w:rsid w:val="00612975"/>
    <w:rsid w:val="0061305B"/>
    <w:rsid w:val="006134F5"/>
    <w:rsid w:val="00613630"/>
    <w:rsid w:val="006222C1"/>
    <w:rsid w:val="00622771"/>
    <w:rsid w:val="00631C3A"/>
    <w:rsid w:val="0064115A"/>
    <w:rsid w:val="006524EF"/>
    <w:rsid w:val="00653A7E"/>
    <w:rsid w:val="006562F1"/>
    <w:rsid w:val="006563E8"/>
    <w:rsid w:val="006576BB"/>
    <w:rsid w:val="006618B6"/>
    <w:rsid w:val="006618C7"/>
    <w:rsid w:val="00663D22"/>
    <w:rsid w:val="00663D8A"/>
    <w:rsid w:val="0066469A"/>
    <w:rsid w:val="006655C0"/>
    <w:rsid w:val="00667C96"/>
    <w:rsid w:val="00671043"/>
    <w:rsid w:val="00671BD2"/>
    <w:rsid w:val="00671D75"/>
    <w:rsid w:val="006809DA"/>
    <w:rsid w:val="00681ACF"/>
    <w:rsid w:val="00685B45"/>
    <w:rsid w:val="006874AB"/>
    <w:rsid w:val="00693AD6"/>
    <w:rsid w:val="006951A7"/>
    <w:rsid w:val="006A3BF9"/>
    <w:rsid w:val="006A6365"/>
    <w:rsid w:val="006B167F"/>
    <w:rsid w:val="006B2236"/>
    <w:rsid w:val="006B5904"/>
    <w:rsid w:val="006B6533"/>
    <w:rsid w:val="006C600E"/>
    <w:rsid w:val="006C65B8"/>
    <w:rsid w:val="006D0922"/>
    <w:rsid w:val="006D16EF"/>
    <w:rsid w:val="006D1B80"/>
    <w:rsid w:val="006D36C0"/>
    <w:rsid w:val="006D49DE"/>
    <w:rsid w:val="006D540A"/>
    <w:rsid w:val="006D77D0"/>
    <w:rsid w:val="006E18BE"/>
    <w:rsid w:val="006E6F29"/>
    <w:rsid w:val="006F0A85"/>
    <w:rsid w:val="006F148C"/>
    <w:rsid w:val="006F1AC6"/>
    <w:rsid w:val="006F2B85"/>
    <w:rsid w:val="006F5C37"/>
    <w:rsid w:val="006F7708"/>
    <w:rsid w:val="00700FDB"/>
    <w:rsid w:val="00704C1A"/>
    <w:rsid w:val="00714D31"/>
    <w:rsid w:val="00717699"/>
    <w:rsid w:val="00722B96"/>
    <w:rsid w:val="00727369"/>
    <w:rsid w:val="00735F6C"/>
    <w:rsid w:val="00736BE4"/>
    <w:rsid w:val="00741C5C"/>
    <w:rsid w:val="007432F7"/>
    <w:rsid w:val="00747047"/>
    <w:rsid w:val="00747F4F"/>
    <w:rsid w:val="00751DFB"/>
    <w:rsid w:val="00752F09"/>
    <w:rsid w:val="00752FF1"/>
    <w:rsid w:val="007541D8"/>
    <w:rsid w:val="00756D07"/>
    <w:rsid w:val="00757D28"/>
    <w:rsid w:val="00761216"/>
    <w:rsid w:val="00762273"/>
    <w:rsid w:val="00762DCE"/>
    <w:rsid w:val="00766A87"/>
    <w:rsid w:val="0076783C"/>
    <w:rsid w:val="007722AD"/>
    <w:rsid w:val="00772C54"/>
    <w:rsid w:val="007755FE"/>
    <w:rsid w:val="007765A3"/>
    <w:rsid w:val="007765F4"/>
    <w:rsid w:val="007766DC"/>
    <w:rsid w:val="007912E9"/>
    <w:rsid w:val="00795FB9"/>
    <w:rsid w:val="007968C8"/>
    <w:rsid w:val="007974D0"/>
    <w:rsid w:val="00797F24"/>
    <w:rsid w:val="007A37DF"/>
    <w:rsid w:val="007A3840"/>
    <w:rsid w:val="007A3F10"/>
    <w:rsid w:val="007A4C38"/>
    <w:rsid w:val="007A56A9"/>
    <w:rsid w:val="007B138B"/>
    <w:rsid w:val="007B1A17"/>
    <w:rsid w:val="007B1E12"/>
    <w:rsid w:val="007B6D26"/>
    <w:rsid w:val="007B6F8A"/>
    <w:rsid w:val="007C1A5A"/>
    <w:rsid w:val="007C28A4"/>
    <w:rsid w:val="007C431E"/>
    <w:rsid w:val="007C6266"/>
    <w:rsid w:val="007D741A"/>
    <w:rsid w:val="007E049B"/>
    <w:rsid w:val="007E1B38"/>
    <w:rsid w:val="007E4018"/>
    <w:rsid w:val="007E4800"/>
    <w:rsid w:val="007E5702"/>
    <w:rsid w:val="007F364A"/>
    <w:rsid w:val="007F5096"/>
    <w:rsid w:val="007F7D44"/>
    <w:rsid w:val="00801710"/>
    <w:rsid w:val="008105CB"/>
    <w:rsid w:val="00811F77"/>
    <w:rsid w:val="008136F1"/>
    <w:rsid w:val="0081691C"/>
    <w:rsid w:val="008170F0"/>
    <w:rsid w:val="00823095"/>
    <w:rsid w:val="0082584E"/>
    <w:rsid w:val="0082655C"/>
    <w:rsid w:val="008455B2"/>
    <w:rsid w:val="0084649C"/>
    <w:rsid w:val="00850FBC"/>
    <w:rsid w:val="00857E2D"/>
    <w:rsid w:val="00860897"/>
    <w:rsid w:val="00861926"/>
    <w:rsid w:val="008639A0"/>
    <w:rsid w:val="00870FDF"/>
    <w:rsid w:val="008719E4"/>
    <w:rsid w:val="008721EC"/>
    <w:rsid w:val="008747C1"/>
    <w:rsid w:val="00885FFA"/>
    <w:rsid w:val="008916FB"/>
    <w:rsid w:val="00892723"/>
    <w:rsid w:val="00893844"/>
    <w:rsid w:val="00894464"/>
    <w:rsid w:val="008973EF"/>
    <w:rsid w:val="008A6516"/>
    <w:rsid w:val="008B2B7A"/>
    <w:rsid w:val="008B51F7"/>
    <w:rsid w:val="008B5BE5"/>
    <w:rsid w:val="008B6E43"/>
    <w:rsid w:val="008B750B"/>
    <w:rsid w:val="008C2078"/>
    <w:rsid w:val="008C2910"/>
    <w:rsid w:val="008C61B4"/>
    <w:rsid w:val="008C6D4D"/>
    <w:rsid w:val="008C6F14"/>
    <w:rsid w:val="008C7A30"/>
    <w:rsid w:val="008D10F0"/>
    <w:rsid w:val="008D3337"/>
    <w:rsid w:val="008D3D00"/>
    <w:rsid w:val="008D6AD3"/>
    <w:rsid w:val="008D6BA5"/>
    <w:rsid w:val="008E62C5"/>
    <w:rsid w:val="008F5A6A"/>
    <w:rsid w:val="008F5F31"/>
    <w:rsid w:val="008F624C"/>
    <w:rsid w:val="008F6840"/>
    <w:rsid w:val="008F6D6F"/>
    <w:rsid w:val="00900CF4"/>
    <w:rsid w:val="00902D6D"/>
    <w:rsid w:val="0091052B"/>
    <w:rsid w:val="0091088D"/>
    <w:rsid w:val="00910D54"/>
    <w:rsid w:val="009134DB"/>
    <w:rsid w:val="00913B24"/>
    <w:rsid w:val="00916E05"/>
    <w:rsid w:val="00925118"/>
    <w:rsid w:val="00934711"/>
    <w:rsid w:val="00934CB2"/>
    <w:rsid w:val="00935130"/>
    <w:rsid w:val="00935144"/>
    <w:rsid w:val="00935769"/>
    <w:rsid w:val="00935CDB"/>
    <w:rsid w:val="00941771"/>
    <w:rsid w:val="00943DC3"/>
    <w:rsid w:val="00946EC9"/>
    <w:rsid w:val="009502C9"/>
    <w:rsid w:val="00950DF3"/>
    <w:rsid w:val="00956B39"/>
    <w:rsid w:val="00956D38"/>
    <w:rsid w:val="00963B23"/>
    <w:rsid w:val="009641CF"/>
    <w:rsid w:val="0096624C"/>
    <w:rsid w:val="009675C2"/>
    <w:rsid w:val="00975FFC"/>
    <w:rsid w:val="00976D7E"/>
    <w:rsid w:val="0098220B"/>
    <w:rsid w:val="00986A79"/>
    <w:rsid w:val="00994B50"/>
    <w:rsid w:val="009964C6"/>
    <w:rsid w:val="009A09ED"/>
    <w:rsid w:val="009A1956"/>
    <w:rsid w:val="009A49AB"/>
    <w:rsid w:val="009A5148"/>
    <w:rsid w:val="009A678E"/>
    <w:rsid w:val="009B5078"/>
    <w:rsid w:val="009B53B2"/>
    <w:rsid w:val="009B5F78"/>
    <w:rsid w:val="009C07F8"/>
    <w:rsid w:val="009D1C80"/>
    <w:rsid w:val="009D1E2A"/>
    <w:rsid w:val="009D2441"/>
    <w:rsid w:val="009D5AA0"/>
    <w:rsid w:val="009D5C52"/>
    <w:rsid w:val="009E08A3"/>
    <w:rsid w:val="009E27FE"/>
    <w:rsid w:val="009E33B0"/>
    <w:rsid w:val="009F03FD"/>
    <w:rsid w:val="009F29AD"/>
    <w:rsid w:val="00A02F30"/>
    <w:rsid w:val="00A1455E"/>
    <w:rsid w:val="00A17A92"/>
    <w:rsid w:val="00A17B39"/>
    <w:rsid w:val="00A21C9A"/>
    <w:rsid w:val="00A229E7"/>
    <w:rsid w:val="00A23B11"/>
    <w:rsid w:val="00A257C0"/>
    <w:rsid w:val="00A37FBB"/>
    <w:rsid w:val="00A43A3C"/>
    <w:rsid w:val="00A459C4"/>
    <w:rsid w:val="00A45A2E"/>
    <w:rsid w:val="00A51D26"/>
    <w:rsid w:val="00A51EDF"/>
    <w:rsid w:val="00A520C4"/>
    <w:rsid w:val="00A65F3F"/>
    <w:rsid w:val="00A65FC3"/>
    <w:rsid w:val="00A7503D"/>
    <w:rsid w:val="00A7796E"/>
    <w:rsid w:val="00A851D9"/>
    <w:rsid w:val="00A87BB5"/>
    <w:rsid w:val="00A9083C"/>
    <w:rsid w:val="00A94F0B"/>
    <w:rsid w:val="00AA017E"/>
    <w:rsid w:val="00AA2382"/>
    <w:rsid w:val="00AA2C80"/>
    <w:rsid w:val="00AA33A0"/>
    <w:rsid w:val="00AA4EFC"/>
    <w:rsid w:val="00AA5508"/>
    <w:rsid w:val="00AA55A4"/>
    <w:rsid w:val="00AA62C8"/>
    <w:rsid w:val="00AB0118"/>
    <w:rsid w:val="00AE08E3"/>
    <w:rsid w:val="00AE0D82"/>
    <w:rsid w:val="00AE26CE"/>
    <w:rsid w:val="00AE2CBF"/>
    <w:rsid w:val="00AE620F"/>
    <w:rsid w:val="00AF221D"/>
    <w:rsid w:val="00AF5DF6"/>
    <w:rsid w:val="00AF6414"/>
    <w:rsid w:val="00AF7D99"/>
    <w:rsid w:val="00B067DE"/>
    <w:rsid w:val="00B13041"/>
    <w:rsid w:val="00B14C9B"/>
    <w:rsid w:val="00B16925"/>
    <w:rsid w:val="00B22C73"/>
    <w:rsid w:val="00B23239"/>
    <w:rsid w:val="00B24A25"/>
    <w:rsid w:val="00B32382"/>
    <w:rsid w:val="00B32F3E"/>
    <w:rsid w:val="00B3756B"/>
    <w:rsid w:val="00B37C27"/>
    <w:rsid w:val="00B417E6"/>
    <w:rsid w:val="00B42AA6"/>
    <w:rsid w:val="00B461CB"/>
    <w:rsid w:val="00B467B2"/>
    <w:rsid w:val="00B47A43"/>
    <w:rsid w:val="00B50758"/>
    <w:rsid w:val="00B5384D"/>
    <w:rsid w:val="00B54AA4"/>
    <w:rsid w:val="00B54CB5"/>
    <w:rsid w:val="00B55613"/>
    <w:rsid w:val="00B56B29"/>
    <w:rsid w:val="00B574BC"/>
    <w:rsid w:val="00B60683"/>
    <w:rsid w:val="00B60B7F"/>
    <w:rsid w:val="00B61B1F"/>
    <w:rsid w:val="00B6448A"/>
    <w:rsid w:val="00B75B7D"/>
    <w:rsid w:val="00B774D9"/>
    <w:rsid w:val="00B806AE"/>
    <w:rsid w:val="00B877A6"/>
    <w:rsid w:val="00B92C30"/>
    <w:rsid w:val="00B9343E"/>
    <w:rsid w:val="00BA19FC"/>
    <w:rsid w:val="00BA4F32"/>
    <w:rsid w:val="00BA763F"/>
    <w:rsid w:val="00BC0BFF"/>
    <w:rsid w:val="00BD01B2"/>
    <w:rsid w:val="00BD1643"/>
    <w:rsid w:val="00BD37D8"/>
    <w:rsid w:val="00BD55E4"/>
    <w:rsid w:val="00BD65DA"/>
    <w:rsid w:val="00BD7261"/>
    <w:rsid w:val="00BE718D"/>
    <w:rsid w:val="00BF0C84"/>
    <w:rsid w:val="00BF2792"/>
    <w:rsid w:val="00BF2E4E"/>
    <w:rsid w:val="00BF369A"/>
    <w:rsid w:val="00BF5E15"/>
    <w:rsid w:val="00C021FC"/>
    <w:rsid w:val="00C02B87"/>
    <w:rsid w:val="00C0718C"/>
    <w:rsid w:val="00C1022D"/>
    <w:rsid w:val="00C1036D"/>
    <w:rsid w:val="00C17182"/>
    <w:rsid w:val="00C20DD4"/>
    <w:rsid w:val="00C215B7"/>
    <w:rsid w:val="00C21B37"/>
    <w:rsid w:val="00C30FB8"/>
    <w:rsid w:val="00C35228"/>
    <w:rsid w:val="00C3532A"/>
    <w:rsid w:val="00C36D36"/>
    <w:rsid w:val="00C45B62"/>
    <w:rsid w:val="00C45FD2"/>
    <w:rsid w:val="00C51B4B"/>
    <w:rsid w:val="00C534BF"/>
    <w:rsid w:val="00C57F97"/>
    <w:rsid w:val="00C6420B"/>
    <w:rsid w:val="00C67FF8"/>
    <w:rsid w:val="00C70787"/>
    <w:rsid w:val="00C73421"/>
    <w:rsid w:val="00C74B9B"/>
    <w:rsid w:val="00C74F87"/>
    <w:rsid w:val="00C76A50"/>
    <w:rsid w:val="00C8127B"/>
    <w:rsid w:val="00C8781D"/>
    <w:rsid w:val="00C87BFE"/>
    <w:rsid w:val="00C904E8"/>
    <w:rsid w:val="00C94B39"/>
    <w:rsid w:val="00CA4AE4"/>
    <w:rsid w:val="00CB3B0E"/>
    <w:rsid w:val="00CB7046"/>
    <w:rsid w:val="00CC063B"/>
    <w:rsid w:val="00CC7398"/>
    <w:rsid w:val="00CD24F4"/>
    <w:rsid w:val="00CD55AD"/>
    <w:rsid w:val="00CD625F"/>
    <w:rsid w:val="00CE17A7"/>
    <w:rsid w:val="00CE2852"/>
    <w:rsid w:val="00CE406C"/>
    <w:rsid w:val="00CE7759"/>
    <w:rsid w:val="00CF0A59"/>
    <w:rsid w:val="00CF4817"/>
    <w:rsid w:val="00CF4A9B"/>
    <w:rsid w:val="00CF62A0"/>
    <w:rsid w:val="00D00116"/>
    <w:rsid w:val="00D024BC"/>
    <w:rsid w:val="00D02DF2"/>
    <w:rsid w:val="00D03BA2"/>
    <w:rsid w:val="00D04002"/>
    <w:rsid w:val="00D04E27"/>
    <w:rsid w:val="00D0663B"/>
    <w:rsid w:val="00D12A9D"/>
    <w:rsid w:val="00D12BDE"/>
    <w:rsid w:val="00D14CAE"/>
    <w:rsid w:val="00D21AF5"/>
    <w:rsid w:val="00D3079D"/>
    <w:rsid w:val="00D3124B"/>
    <w:rsid w:val="00D31263"/>
    <w:rsid w:val="00D33C58"/>
    <w:rsid w:val="00D3526F"/>
    <w:rsid w:val="00D36DAA"/>
    <w:rsid w:val="00D40AE1"/>
    <w:rsid w:val="00D429E1"/>
    <w:rsid w:val="00D4431B"/>
    <w:rsid w:val="00D45596"/>
    <w:rsid w:val="00D51933"/>
    <w:rsid w:val="00D51F4E"/>
    <w:rsid w:val="00D529CB"/>
    <w:rsid w:val="00D53F49"/>
    <w:rsid w:val="00D54919"/>
    <w:rsid w:val="00D6193D"/>
    <w:rsid w:val="00D66109"/>
    <w:rsid w:val="00D70D6F"/>
    <w:rsid w:val="00D72807"/>
    <w:rsid w:val="00D758CE"/>
    <w:rsid w:val="00D77F2A"/>
    <w:rsid w:val="00D824C8"/>
    <w:rsid w:val="00D91151"/>
    <w:rsid w:val="00D96D28"/>
    <w:rsid w:val="00DA4DFA"/>
    <w:rsid w:val="00DB08AD"/>
    <w:rsid w:val="00DC1E6D"/>
    <w:rsid w:val="00DC25EB"/>
    <w:rsid w:val="00DC46E3"/>
    <w:rsid w:val="00DC4775"/>
    <w:rsid w:val="00DD1026"/>
    <w:rsid w:val="00DD778B"/>
    <w:rsid w:val="00DD79AB"/>
    <w:rsid w:val="00DE16A9"/>
    <w:rsid w:val="00DE1CF1"/>
    <w:rsid w:val="00DE75F3"/>
    <w:rsid w:val="00DF0FA1"/>
    <w:rsid w:val="00DF4A6C"/>
    <w:rsid w:val="00DF6ACB"/>
    <w:rsid w:val="00DF72B3"/>
    <w:rsid w:val="00E008E9"/>
    <w:rsid w:val="00E01B68"/>
    <w:rsid w:val="00E12B0D"/>
    <w:rsid w:val="00E1384C"/>
    <w:rsid w:val="00E1480A"/>
    <w:rsid w:val="00E2028E"/>
    <w:rsid w:val="00E214ED"/>
    <w:rsid w:val="00E26411"/>
    <w:rsid w:val="00E325F7"/>
    <w:rsid w:val="00E36BD0"/>
    <w:rsid w:val="00E372E0"/>
    <w:rsid w:val="00E431E8"/>
    <w:rsid w:val="00E43CD6"/>
    <w:rsid w:val="00E44A05"/>
    <w:rsid w:val="00E462BC"/>
    <w:rsid w:val="00E535BF"/>
    <w:rsid w:val="00E53EEF"/>
    <w:rsid w:val="00E6290D"/>
    <w:rsid w:val="00E62B95"/>
    <w:rsid w:val="00E704AB"/>
    <w:rsid w:val="00E71C96"/>
    <w:rsid w:val="00E7480F"/>
    <w:rsid w:val="00E7786A"/>
    <w:rsid w:val="00E8188D"/>
    <w:rsid w:val="00E84B80"/>
    <w:rsid w:val="00E85C9E"/>
    <w:rsid w:val="00E86E4F"/>
    <w:rsid w:val="00E8753E"/>
    <w:rsid w:val="00E91525"/>
    <w:rsid w:val="00E918CB"/>
    <w:rsid w:val="00EA1A84"/>
    <w:rsid w:val="00EA21D4"/>
    <w:rsid w:val="00EA2BA5"/>
    <w:rsid w:val="00EA4D7C"/>
    <w:rsid w:val="00EC2D6F"/>
    <w:rsid w:val="00EC3B32"/>
    <w:rsid w:val="00EC5B25"/>
    <w:rsid w:val="00EC67E9"/>
    <w:rsid w:val="00ED1690"/>
    <w:rsid w:val="00ED2D20"/>
    <w:rsid w:val="00ED3F0F"/>
    <w:rsid w:val="00EE1C6C"/>
    <w:rsid w:val="00EE5414"/>
    <w:rsid w:val="00EE659B"/>
    <w:rsid w:val="00EE7843"/>
    <w:rsid w:val="00EF25B9"/>
    <w:rsid w:val="00EF3ADF"/>
    <w:rsid w:val="00F06223"/>
    <w:rsid w:val="00F06FC4"/>
    <w:rsid w:val="00F163FC"/>
    <w:rsid w:val="00F21C29"/>
    <w:rsid w:val="00F21C74"/>
    <w:rsid w:val="00F241D0"/>
    <w:rsid w:val="00F26D40"/>
    <w:rsid w:val="00F27631"/>
    <w:rsid w:val="00F30D70"/>
    <w:rsid w:val="00F3768C"/>
    <w:rsid w:val="00F37A22"/>
    <w:rsid w:val="00F40F8E"/>
    <w:rsid w:val="00F41DA8"/>
    <w:rsid w:val="00F5203F"/>
    <w:rsid w:val="00F57941"/>
    <w:rsid w:val="00F57E9C"/>
    <w:rsid w:val="00F607DA"/>
    <w:rsid w:val="00F63386"/>
    <w:rsid w:val="00F65920"/>
    <w:rsid w:val="00F6751E"/>
    <w:rsid w:val="00F72BE5"/>
    <w:rsid w:val="00F73B7B"/>
    <w:rsid w:val="00F73C5C"/>
    <w:rsid w:val="00F836B6"/>
    <w:rsid w:val="00F84249"/>
    <w:rsid w:val="00F863BA"/>
    <w:rsid w:val="00F878C3"/>
    <w:rsid w:val="00F951CF"/>
    <w:rsid w:val="00F95372"/>
    <w:rsid w:val="00FA26F3"/>
    <w:rsid w:val="00FA4590"/>
    <w:rsid w:val="00FA5957"/>
    <w:rsid w:val="00FB0167"/>
    <w:rsid w:val="00FB7B8F"/>
    <w:rsid w:val="00FC45E0"/>
    <w:rsid w:val="00FD40CD"/>
    <w:rsid w:val="00FD7034"/>
    <w:rsid w:val="00FE2993"/>
    <w:rsid w:val="00FE77C9"/>
    <w:rsid w:val="00FF2164"/>
    <w:rsid w:val="00FF28A6"/>
    <w:rsid w:val="00FF3C73"/>
    <w:rsid w:val="00FF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3C"/>
  </w:style>
  <w:style w:type="paragraph" w:styleId="Heading1">
    <w:name w:val="heading 1"/>
    <w:basedOn w:val="Normal"/>
    <w:next w:val="Normal"/>
    <w:link w:val="Heading1Char"/>
    <w:uiPriority w:val="9"/>
    <w:qFormat/>
    <w:rsid w:val="00A9083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9083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9083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A9083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9083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9083C"/>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9083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9083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9083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83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9083C"/>
    <w:rPr>
      <w:rFonts w:asciiTheme="majorHAnsi" w:eastAsiaTheme="majorEastAsia" w:hAnsiTheme="majorHAnsi" w:cstheme="majorBidi"/>
      <w:i/>
      <w:iCs/>
      <w:color w:val="243F60" w:themeColor="accent1" w:themeShade="7F"/>
      <w:sz w:val="60"/>
      <w:szCs w:val="60"/>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A9083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9083C"/>
    <w:rPr>
      <w:i/>
      <w:iCs/>
      <w:sz w:val="24"/>
      <w:szCs w:val="24"/>
    </w:rPr>
  </w:style>
  <w:style w:type="table" w:styleId="TableGrid">
    <w:name w:val="Table Grid"/>
    <w:basedOn w:val="TableNormal"/>
    <w:uiPriority w:val="59"/>
    <w:rsid w:val="002C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uiPriority w:val="19"/>
    <w:qFormat/>
    <w:rsid w:val="00A9083C"/>
    <w:rPr>
      <w:i/>
      <w:iCs/>
      <w:color w:val="5A5A5A" w:themeColor="text1" w:themeTint="A5"/>
    </w:rPr>
  </w:style>
  <w:style w:type="paragraph" w:styleId="NormalWeb">
    <w:name w:val="Normal (Web)"/>
    <w:basedOn w:val="Normal"/>
    <w:uiPriority w:val="99"/>
    <w:unhideWhenUsed/>
    <w:rsid w:val="000444C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9083C"/>
    <w:rPr>
      <w:b/>
      <w:bCs/>
      <w:spacing w:val="0"/>
    </w:rPr>
  </w:style>
  <w:style w:type="character" w:customStyle="1" w:styleId="Heading1Char">
    <w:name w:val="Heading 1 Char"/>
    <w:basedOn w:val="DefaultParagraphFont"/>
    <w:link w:val="Heading1"/>
    <w:uiPriority w:val="9"/>
    <w:rsid w:val="00A9083C"/>
    <w:rPr>
      <w:rFonts w:asciiTheme="majorHAnsi" w:eastAsiaTheme="majorEastAsia" w:hAnsiTheme="majorHAnsi" w:cstheme="majorBidi"/>
      <w:b/>
      <w:bCs/>
      <w:color w:val="365F91" w:themeColor="accent1" w:themeShade="BF"/>
      <w:sz w:val="24"/>
      <w:szCs w:val="24"/>
    </w:rPr>
  </w:style>
  <w:style w:type="paragraph" w:styleId="ListParagraph">
    <w:name w:val="List Paragraph"/>
    <w:basedOn w:val="Normal"/>
    <w:uiPriority w:val="34"/>
    <w:qFormat/>
    <w:rsid w:val="00A9083C"/>
    <w:pPr>
      <w:ind w:left="720"/>
      <w:contextualSpacing/>
    </w:pPr>
  </w:style>
  <w:style w:type="paragraph" w:styleId="Caption">
    <w:name w:val="caption"/>
    <w:basedOn w:val="Normal"/>
    <w:next w:val="Normal"/>
    <w:uiPriority w:val="35"/>
    <w:unhideWhenUsed/>
    <w:qFormat/>
    <w:rsid w:val="00A9083C"/>
    <w:rPr>
      <w:b/>
      <w:bCs/>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25514B"/>
    <w:pPr>
      <w:tabs>
        <w:tab w:val="center" w:pos="4680"/>
        <w:tab w:val="right" w:pos="9360"/>
      </w:tabs>
    </w:pPr>
  </w:style>
  <w:style w:type="character" w:customStyle="1" w:styleId="HeaderChar">
    <w:name w:val="Header Char"/>
    <w:basedOn w:val="DefaultParagraphFont"/>
    <w:link w:val="Header"/>
    <w:uiPriority w:val="99"/>
    <w:rsid w:val="0025514B"/>
  </w:style>
  <w:style w:type="paragraph" w:styleId="Footer">
    <w:name w:val="footer"/>
    <w:basedOn w:val="Normal"/>
    <w:link w:val="FooterChar"/>
    <w:uiPriority w:val="99"/>
    <w:unhideWhenUsed/>
    <w:rsid w:val="0025514B"/>
    <w:pPr>
      <w:tabs>
        <w:tab w:val="center" w:pos="4680"/>
        <w:tab w:val="right" w:pos="9360"/>
      </w:tabs>
    </w:pPr>
  </w:style>
  <w:style w:type="character" w:customStyle="1" w:styleId="FooterChar">
    <w:name w:val="Footer Char"/>
    <w:basedOn w:val="DefaultParagraphFont"/>
    <w:link w:val="Footer"/>
    <w:uiPriority w:val="99"/>
    <w:rsid w:val="0025514B"/>
  </w:style>
  <w:style w:type="character" w:styleId="PageNumber">
    <w:name w:val="page number"/>
    <w:basedOn w:val="DefaultParagraphFont"/>
    <w:uiPriority w:val="99"/>
    <w:semiHidden/>
    <w:unhideWhenUsed/>
    <w:rsid w:val="006B2236"/>
  </w:style>
  <w:style w:type="paragraph" w:styleId="TOCHeading">
    <w:name w:val="TOC Heading"/>
    <w:basedOn w:val="Heading1"/>
    <w:next w:val="Normal"/>
    <w:uiPriority w:val="39"/>
    <w:unhideWhenUsed/>
    <w:qFormat/>
    <w:rsid w:val="00A9083C"/>
    <w:pPr>
      <w:outlineLvl w:val="9"/>
    </w:pPr>
  </w:style>
  <w:style w:type="paragraph" w:styleId="TOC1">
    <w:name w:val="toc 1"/>
    <w:basedOn w:val="Normal"/>
    <w:next w:val="Normal"/>
    <w:autoRedefine/>
    <w:uiPriority w:val="39"/>
    <w:unhideWhenUsed/>
    <w:rsid w:val="00F37A22"/>
    <w:pPr>
      <w:spacing w:before="120"/>
    </w:pPr>
    <w:rPr>
      <w:b/>
      <w:bCs/>
      <w:i/>
      <w:iCs/>
      <w:sz w:val="24"/>
      <w:szCs w:val="24"/>
    </w:rPr>
  </w:style>
  <w:style w:type="paragraph" w:styleId="TOC2">
    <w:name w:val="toc 2"/>
    <w:basedOn w:val="Normal"/>
    <w:next w:val="Normal"/>
    <w:autoRedefine/>
    <w:uiPriority w:val="39"/>
    <w:unhideWhenUsed/>
    <w:rsid w:val="00F37A22"/>
    <w:pPr>
      <w:spacing w:before="120"/>
      <w:ind w:left="220"/>
    </w:pPr>
    <w:rPr>
      <w:b/>
      <w:bCs/>
    </w:rPr>
  </w:style>
  <w:style w:type="paragraph" w:styleId="TOC3">
    <w:name w:val="toc 3"/>
    <w:basedOn w:val="Normal"/>
    <w:next w:val="Normal"/>
    <w:autoRedefine/>
    <w:uiPriority w:val="39"/>
    <w:unhideWhenUsed/>
    <w:rsid w:val="00F37A22"/>
    <w:pPr>
      <w:ind w:left="440"/>
    </w:pPr>
    <w:rPr>
      <w:sz w:val="20"/>
      <w:szCs w:val="20"/>
    </w:rPr>
  </w:style>
  <w:style w:type="paragraph" w:styleId="TOC4">
    <w:name w:val="toc 4"/>
    <w:basedOn w:val="Normal"/>
    <w:next w:val="Normal"/>
    <w:autoRedefine/>
    <w:uiPriority w:val="39"/>
    <w:semiHidden/>
    <w:unhideWhenUsed/>
    <w:rsid w:val="00F37A22"/>
    <w:pPr>
      <w:ind w:left="660"/>
    </w:pPr>
    <w:rPr>
      <w:sz w:val="20"/>
      <w:szCs w:val="20"/>
    </w:rPr>
  </w:style>
  <w:style w:type="paragraph" w:styleId="TOC5">
    <w:name w:val="toc 5"/>
    <w:basedOn w:val="Normal"/>
    <w:next w:val="Normal"/>
    <w:autoRedefine/>
    <w:uiPriority w:val="39"/>
    <w:semiHidden/>
    <w:unhideWhenUsed/>
    <w:rsid w:val="00F37A22"/>
    <w:pPr>
      <w:ind w:left="880"/>
    </w:pPr>
    <w:rPr>
      <w:sz w:val="20"/>
      <w:szCs w:val="20"/>
    </w:rPr>
  </w:style>
  <w:style w:type="paragraph" w:styleId="TOC6">
    <w:name w:val="toc 6"/>
    <w:basedOn w:val="Normal"/>
    <w:next w:val="Normal"/>
    <w:autoRedefine/>
    <w:uiPriority w:val="39"/>
    <w:semiHidden/>
    <w:unhideWhenUsed/>
    <w:rsid w:val="00F37A22"/>
    <w:pPr>
      <w:ind w:left="1100"/>
    </w:pPr>
    <w:rPr>
      <w:sz w:val="20"/>
      <w:szCs w:val="20"/>
    </w:rPr>
  </w:style>
  <w:style w:type="paragraph" w:styleId="TOC7">
    <w:name w:val="toc 7"/>
    <w:basedOn w:val="Normal"/>
    <w:next w:val="Normal"/>
    <w:autoRedefine/>
    <w:uiPriority w:val="39"/>
    <w:semiHidden/>
    <w:unhideWhenUsed/>
    <w:rsid w:val="00F37A22"/>
    <w:pPr>
      <w:ind w:left="1320"/>
    </w:pPr>
    <w:rPr>
      <w:sz w:val="20"/>
      <w:szCs w:val="20"/>
    </w:rPr>
  </w:style>
  <w:style w:type="paragraph" w:styleId="TOC8">
    <w:name w:val="toc 8"/>
    <w:basedOn w:val="Normal"/>
    <w:next w:val="Normal"/>
    <w:autoRedefine/>
    <w:uiPriority w:val="39"/>
    <w:semiHidden/>
    <w:unhideWhenUsed/>
    <w:rsid w:val="00F37A22"/>
    <w:pPr>
      <w:ind w:left="1540"/>
    </w:pPr>
    <w:rPr>
      <w:sz w:val="20"/>
      <w:szCs w:val="20"/>
    </w:rPr>
  </w:style>
  <w:style w:type="paragraph" w:styleId="TOC9">
    <w:name w:val="toc 9"/>
    <w:basedOn w:val="Normal"/>
    <w:next w:val="Normal"/>
    <w:autoRedefine/>
    <w:uiPriority w:val="39"/>
    <w:semiHidden/>
    <w:unhideWhenUsed/>
    <w:rsid w:val="00F37A22"/>
    <w:pPr>
      <w:ind w:left="1760"/>
    </w:pPr>
    <w:rPr>
      <w:sz w:val="20"/>
      <w:szCs w:val="20"/>
    </w:rPr>
  </w:style>
  <w:style w:type="paragraph" w:styleId="Date">
    <w:name w:val="Date"/>
    <w:basedOn w:val="Normal"/>
    <w:next w:val="Normal"/>
    <w:link w:val="DateChar"/>
    <w:uiPriority w:val="99"/>
    <w:semiHidden/>
    <w:unhideWhenUsed/>
    <w:rsid w:val="00322AA7"/>
  </w:style>
  <w:style w:type="character" w:customStyle="1" w:styleId="DateChar">
    <w:name w:val="Date Char"/>
    <w:basedOn w:val="DefaultParagraphFont"/>
    <w:link w:val="Date"/>
    <w:uiPriority w:val="99"/>
    <w:semiHidden/>
    <w:rsid w:val="00322AA7"/>
  </w:style>
  <w:style w:type="character" w:styleId="CommentReference">
    <w:name w:val="annotation reference"/>
    <w:basedOn w:val="DefaultParagraphFont"/>
    <w:uiPriority w:val="99"/>
    <w:semiHidden/>
    <w:unhideWhenUsed/>
    <w:rsid w:val="00811F77"/>
    <w:rPr>
      <w:sz w:val="16"/>
      <w:szCs w:val="16"/>
    </w:rPr>
  </w:style>
  <w:style w:type="paragraph" w:styleId="CommentText">
    <w:name w:val="annotation text"/>
    <w:basedOn w:val="Normal"/>
    <w:link w:val="CommentTextChar"/>
    <w:uiPriority w:val="99"/>
    <w:semiHidden/>
    <w:unhideWhenUsed/>
    <w:rsid w:val="00811F77"/>
    <w:rPr>
      <w:sz w:val="20"/>
      <w:szCs w:val="20"/>
    </w:rPr>
  </w:style>
  <w:style w:type="character" w:customStyle="1" w:styleId="CommentTextChar">
    <w:name w:val="Comment Text Char"/>
    <w:basedOn w:val="DefaultParagraphFont"/>
    <w:link w:val="CommentText"/>
    <w:uiPriority w:val="99"/>
    <w:semiHidden/>
    <w:rsid w:val="00811F77"/>
    <w:rPr>
      <w:sz w:val="20"/>
      <w:szCs w:val="20"/>
    </w:rPr>
  </w:style>
  <w:style w:type="paragraph" w:styleId="CommentSubject">
    <w:name w:val="annotation subject"/>
    <w:basedOn w:val="CommentText"/>
    <w:next w:val="CommentText"/>
    <w:link w:val="CommentSubjectChar"/>
    <w:uiPriority w:val="99"/>
    <w:semiHidden/>
    <w:unhideWhenUsed/>
    <w:rsid w:val="00811F77"/>
    <w:rPr>
      <w:b/>
      <w:bCs/>
    </w:rPr>
  </w:style>
  <w:style w:type="character" w:customStyle="1" w:styleId="CommentSubjectChar">
    <w:name w:val="Comment Subject Char"/>
    <w:basedOn w:val="CommentTextChar"/>
    <w:link w:val="CommentSubject"/>
    <w:uiPriority w:val="99"/>
    <w:semiHidden/>
    <w:rsid w:val="00811F77"/>
    <w:rPr>
      <w:b/>
      <w:bCs/>
      <w:sz w:val="20"/>
      <w:szCs w:val="20"/>
    </w:rPr>
  </w:style>
  <w:style w:type="character" w:customStyle="1" w:styleId="Heading2Char">
    <w:name w:val="Heading 2 Char"/>
    <w:basedOn w:val="DefaultParagraphFont"/>
    <w:link w:val="Heading2"/>
    <w:uiPriority w:val="9"/>
    <w:rsid w:val="00A9083C"/>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9083C"/>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A9083C"/>
    <w:rPr>
      <w:rFonts w:asciiTheme="majorHAnsi" w:eastAsiaTheme="majorEastAsia" w:hAnsiTheme="majorHAnsi" w:cstheme="majorBidi"/>
      <w:i/>
      <w:iCs/>
      <w:color w:val="4F81BD" w:themeColor="accent1"/>
      <w:sz w:val="24"/>
      <w:szCs w:val="24"/>
    </w:rPr>
  </w:style>
  <w:style w:type="paragraph" w:styleId="TableofFigures">
    <w:name w:val="table of figures"/>
    <w:basedOn w:val="Normal"/>
    <w:next w:val="Normal"/>
    <w:uiPriority w:val="99"/>
    <w:semiHidden/>
    <w:unhideWhenUsed/>
    <w:rsid w:val="00580524"/>
  </w:style>
  <w:style w:type="character" w:styleId="UnresolvedMention">
    <w:name w:val="Unresolved Mention"/>
    <w:basedOn w:val="DefaultParagraphFont"/>
    <w:uiPriority w:val="99"/>
    <w:semiHidden/>
    <w:unhideWhenUsed/>
    <w:rsid w:val="002A08CC"/>
    <w:rPr>
      <w:color w:val="605E5C"/>
      <w:shd w:val="clear" w:color="auto" w:fill="E1DFDD"/>
    </w:rPr>
  </w:style>
  <w:style w:type="character" w:styleId="FollowedHyperlink">
    <w:name w:val="FollowedHyperlink"/>
    <w:basedOn w:val="DefaultParagraphFont"/>
    <w:uiPriority w:val="99"/>
    <w:semiHidden/>
    <w:unhideWhenUsed/>
    <w:rsid w:val="002A08CC"/>
    <w:rPr>
      <w:color w:val="800080" w:themeColor="followedHyperlink"/>
      <w:u w:val="single"/>
    </w:rPr>
  </w:style>
  <w:style w:type="paragraph" w:customStyle="1" w:styleId="Good">
    <w:name w:val="Good"/>
    <w:basedOn w:val="Normal"/>
    <w:next w:val="Heading1"/>
    <w:qFormat/>
    <w:rsid w:val="00A1455E"/>
    <w:rPr>
      <w:b/>
    </w:rPr>
  </w:style>
  <w:style w:type="character" w:customStyle="1" w:styleId="Heading5Char">
    <w:name w:val="Heading 5 Char"/>
    <w:basedOn w:val="DefaultParagraphFont"/>
    <w:link w:val="Heading5"/>
    <w:uiPriority w:val="9"/>
    <w:semiHidden/>
    <w:rsid w:val="00A9083C"/>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9083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9083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9083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9083C"/>
    <w:rPr>
      <w:rFonts w:asciiTheme="majorHAnsi" w:eastAsiaTheme="majorEastAsia" w:hAnsiTheme="majorHAnsi" w:cstheme="majorBidi"/>
      <w:i/>
      <w:iCs/>
      <w:color w:val="9BBB59" w:themeColor="accent3"/>
      <w:sz w:val="20"/>
      <w:szCs w:val="20"/>
    </w:rPr>
  </w:style>
  <w:style w:type="character" w:styleId="Emphasis">
    <w:name w:val="Emphasis"/>
    <w:uiPriority w:val="20"/>
    <w:qFormat/>
    <w:rsid w:val="00A9083C"/>
    <w:rPr>
      <w:b/>
      <w:bCs/>
      <w:i/>
      <w:iCs/>
      <w:color w:val="5A5A5A" w:themeColor="text1" w:themeTint="A5"/>
    </w:rPr>
  </w:style>
  <w:style w:type="paragraph" w:styleId="NoSpacing">
    <w:name w:val="No Spacing"/>
    <w:basedOn w:val="Normal"/>
    <w:link w:val="NoSpacingChar"/>
    <w:uiPriority w:val="1"/>
    <w:qFormat/>
    <w:rsid w:val="00A9083C"/>
    <w:pPr>
      <w:ind w:firstLine="0"/>
    </w:pPr>
  </w:style>
  <w:style w:type="character" w:customStyle="1" w:styleId="NoSpacingChar">
    <w:name w:val="No Spacing Char"/>
    <w:basedOn w:val="DefaultParagraphFont"/>
    <w:link w:val="NoSpacing"/>
    <w:uiPriority w:val="1"/>
    <w:rsid w:val="00A9083C"/>
  </w:style>
  <w:style w:type="paragraph" w:styleId="Quote">
    <w:name w:val="Quote"/>
    <w:basedOn w:val="Normal"/>
    <w:next w:val="Normal"/>
    <w:link w:val="QuoteChar"/>
    <w:uiPriority w:val="29"/>
    <w:qFormat/>
    <w:rsid w:val="00A9083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9083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9083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9083C"/>
    <w:rPr>
      <w:rFonts w:asciiTheme="majorHAnsi" w:eastAsiaTheme="majorEastAsia" w:hAnsiTheme="majorHAnsi" w:cstheme="majorBidi"/>
      <w:i/>
      <w:iCs/>
      <w:color w:val="FFFFFF" w:themeColor="background1"/>
      <w:sz w:val="24"/>
      <w:szCs w:val="24"/>
      <w:shd w:val="clear" w:color="auto" w:fill="4F81BD" w:themeFill="accent1"/>
    </w:rPr>
  </w:style>
  <w:style w:type="character" w:styleId="IntenseEmphasis">
    <w:name w:val="Intense Emphasis"/>
    <w:uiPriority w:val="21"/>
    <w:qFormat/>
    <w:rsid w:val="00A9083C"/>
    <w:rPr>
      <w:b/>
      <w:bCs/>
      <w:i/>
      <w:iCs/>
      <w:color w:val="4F81BD" w:themeColor="accent1"/>
      <w:sz w:val="22"/>
      <w:szCs w:val="22"/>
    </w:rPr>
  </w:style>
  <w:style w:type="character" w:styleId="SubtleReference">
    <w:name w:val="Subtle Reference"/>
    <w:uiPriority w:val="31"/>
    <w:qFormat/>
    <w:rsid w:val="00A9083C"/>
    <w:rPr>
      <w:color w:val="auto"/>
      <w:u w:val="single" w:color="9BBB59" w:themeColor="accent3"/>
    </w:rPr>
  </w:style>
  <w:style w:type="character" w:styleId="IntenseReference">
    <w:name w:val="Intense Reference"/>
    <w:basedOn w:val="DefaultParagraphFont"/>
    <w:uiPriority w:val="32"/>
    <w:qFormat/>
    <w:rsid w:val="00A9083C"/>
    <w:rPr>
      <w:b/>
      <w:bCs/>
      <w:color w:val="76923C" w:themeColor="accent3" w:themeShade="BF"/>
      <w:u w:val="single" w:color="9BBB59" w:themeColor="accent3"/>
    </w:rPr>
  </w:style>
  <w:style w:type="character" w:styleId="BookTitle">
    <w:name w:val="Book Title"/>
    <w:basedOn w:val="DefaultParagraphFont"/>
    <w:uiPriority w:val="33"/>
    <w:qFormat/>
    <w:rsid w:val="00A9083C"/>
    <w:rPr>
      <w:rFonts w:asciiTheme="majorHAnsi" w:eastAsiaTheme="majorEastAsia" w:hAnsiTheme="majorHAnsi" w:cstheme="majorBidi"/>
      <w:b/>
      <w:bCs/>
      <w:i/>
      <w:iCs/>
      <w:color w:val="auto"/>
    </w:rPr>
  </w:style>
  <w:style w:type="paragraph" w:customStyle="1" w:styleId="PersonalName">
    <w:name w:val="Personal Name"/>
    <w:basedOn w:val="Title"/>
    <w:rsid w:val="00A9083C"/>
    <w:rPr>
      <w:b/>
      <w:caps/>
      <w:color w:val="000000"/>
      <w:sz w:val="28"/>
      <w:szCs w:val="28"/>
    </w:rPr>
  </w:style>
  <w:style w:type="paragraph" w:styleId="FootnoteText">
    <w:name w:val="footnote text"/>
    <w:basedOn w:val="Normal"/>
    <w:link w:val="FootnoteTextChar"/>
    <w:uiPriority w:val="99"/>
    <w:semiHidden/>
    <w:unhideWhenUsed/>
    <w:rsid w:val="00DE1CF1"/>
    <w:rPr>
      <w:sz w:val="20"/>
      <w:szCs w:val="20"/>
    </w:rPr>
  </w:style>
  <w:style w:type="character" w:customStyle="1" w:styleId="FootnoteTextChar">
    <w:name w:val="Footnote Text Char"/>
    <w:basedOn w:val="DefaultParagraphFont"/>
    <w:link w:val="FootnoteText"/>
    <w:uiPriority w:val="99"/>
    <w:semiHidden/>
    <w:rsid w:val="00DE1CF1"/>
    <w:rPr>
      <w:sz w:val="20"/>
      <w:szCs w:val="20"/>
    </w:rPr>
  </w:style>
  <w:style w:type="character" w:styleId="FootnoteReference">
    <w:name w:val="footnote reference"/>
    <w:basedOn w:val="DefaultParagraphFont"/>
    <w:uiPriority w:val="99"/>
    <w:semiHidden/>
    <w:unhideWhenUsed/>
    <w:rsid w:val="00DE1CF1"/>
    <w:rPr>
      <w:vertAlign w:val="superscript"/>
    </w:rPr>
  </w:style>
  <w:style w:type="paragraph" w:styleId="EndnoteText">
    <w:name w:val="endnote text"/>
    <w:basedOn w:val="Normal"/>
    <w:link w:val="EndnoteTextChar"/>
    <w:uiPriority w:val="99"/>
    <w:semiHidden/>
    <w:unhideWhenUsed/>
    <w:rsid w:val="00DE1CF1"/>
    <w:rPr>
      <w:sz w:val="20"/>
      <w:szCs w:val="20"/>
    </w:rPr>
  </w:style>
  <w:style w:type="character" w:customStyle="1" w:styleId="EndnoteTextChar">
    <w:name w:val="Endnote Text Char"/>
    <w:basedOn w:val="DefaultParagraphFont"/>
    <w:link w:val="EndnoteText"/>
    <w:uiPriority w:val="99"/>
    <w:semiHidden/>
    <w:rsid w:val="00DE1CF1"/>
    <w:rPr>
      <w:sz w:val="20"/>
      <w:szCs w:val="20"/>
    </w:rPr>
  </w:style>
  <w:style w:type="character" w:styleId="EndnoteReference">
    <w:name w:val="endnote reference"/>
    <w:basedOn w:val="DefaultParagraphFont"/>
    <w:uiPriority w:val="99"/>
    <w:semiHidden/>
    <w:unhideWhenUsed/>
    <w:rsid w:val="00DE1CF1"/>
    <w:rPr>
      <w:vertAlign w:val="superscript"/>
    </w:rPr>
  </w:style>
  <w:style w:type="paragraph" w:styleId="TableofAuthorities">
    <w:name w:val="table of authorities"/>
    <w:basedOn w:val="Normal"/>
    <w:next w:val="Normal"/>
    <w:uiPriority w:val="99"/>
    <w:unhideWhenUsed/>
    <w:rsid w:val="007E049B"/>
    <w:pPr>
      <w:ind w:left="220" w:hanging="220"/>
    </w:pPr>
    <w:rPr>
      <w:sz w:val="20"/>
      <w:szCs w:val="20"/>
    </w:rPr>
  </w:style>
  <w:style w:type="paragraph" w:styleId="TOAHeading">
    <w:name w:val="toa heading"/>
    <w:basedOn w:val="Normal"/>
    <w:next w:val="Normal"/>
    <w:uiPriority w:val="99"/>
    <w:unhideWhenUsed/>
    <w:rsid w:val="007E049B"/>
    <w:pPr>
      <w:spacing w:before="120" w:after="120"/>
    </w:pPr>
    <w:rPr>
      <w:rFonts w:cs="Arial"/>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6/relationships/appleAddrBookGroups" Target="appleAddrBookGroups1.bin"/><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FF00D-1E87-7841-903F-DBEE3A71D6C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028E1-4023-2D42-A829-03F8EF6A3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23697</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一年级加减法学习</vt:lpstr>
    </vt:vector>
  </TitlesOfParts>
  <Manager/>
  <Company>EMC Corporation</Company>
  <LinksUpToDate>false</LinksUpToDate>
  <CharactersWithSpaces>1205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subject/>
  <dc:creator>Li, Raymond</dc:creator>
  <cp:keywords>数学，练习</cp:keywords>
  <dc:description/>
  <cp:lastModifiedBy>Raymond Li</cp:lastModifiedBy>
  <cp:revision>621</cp:revision>
  <cp:lastPrinted>2020-12-03T00:27:00Z</cp:lastPrinted>
  <dcterms:created xsi:type="dcterms:W3CDTF">2017-03-10T06:12:00Z</dcterms:created>
  <dcterms:modified xsi:type="dcterms:W3CDTF">2020-12-28T06:35:00Z</dcterms:modified>
  <cp:category>学校教育</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raymond</vt:lpwstr>
  </property>
</Properties>
</file>