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Blueprint Capstone Project</w:t>
        <w:br/>
        <w:t>Enterprise AI Package for Continuous Improvement (CI/LSS)</w:t>
      </w:r>
    </w:p>
    <w:p>
      <w:r>
        <w:t>Dokumen Perencanaan Capstone – Program Magister Data Science</w:t>
      </w:r>
    </w:p>
    <w:p>
      <w:r>
        <w:t>© 2025 Marla Ruby Quintine. All rights reserved.</w:t>
      </w:r>
    </w:p>
    <w:p>
      <w:r>
        <w:br w:type="page"/>
      </w:r>
    </w:p>
    <w:p>
      <w:pPr>
        <w:pStyle w:val="Heading1"/>
      </w:pPr>
      <w:r>
        <w:t>Bab I – Pendahuluan</w:t>
      </w:r>
    </w:p>
    <w:p>
      <w:r>
        <w:t>Industri manufaktur menghadapi tekanan untuk meningkatkan efisiensi dan kualitas dengan sumber daya terbatas. Proyek ini bertujuan membangun paket AI multi-agent untuk Continuous Improvement yang membantu tim menjalankan tahapan DMAIC secara otomatis dan aman.</w:t>
      </w:r>
    </w:p>
    <w:p>
      <w:r>
        <w:br w:type="page"/>
      </w:r>
    </w:p>
    <w:p>
      <w:pPr>
        <w:pStyle w:val="Heading1"/>
      </w:pPr>
      <w:r>
        <w:t>Bab II – Tinjauan Pustaka</w:t>
      </w:r>
    </w:p>
    <w:p>
      <w:r>
        <w:t>Konsep Continuous Improvement dan DMAIC Framework, peran Data Science dalam Lean Six Sigma, serta arsitektur Agentic AI dan LLM.</w:t>
      </w:r>
    </w:p>
    <w:p>
      <w:r>
        <w:br w:type="page"/>
      </w:r>
    </w:p>
    <w:p>
      <w:pPr>
        <w:pStyle w:val="Heading1"/>
      </w:pPr>
      <w:r>
        <w:t>Bab III – Metodologi Penelitian</w:t>
      </w:r>
    </w:p>
    <w:p>
      <w:r>
        <w:t>Pendekatan CRISP-DM yang disesuaikan dengan DMAIC. Sistem terdiri dari tiga lapisan: Data, AI Agent, dan Interface. Evaluasi mencakup akurasi analisis, konsistensi output, dan kecepatan proses.</w:t>
      </w:r>
    </w:p>
    <w:p>
      <w:r>
        <w:br w:type="page"/>
      </w:r>
    </w:p>
    <w:p>
      <w:pPr>
        <w:pStyle w:val="Heading1"/>
      </w:pPr>
      <w:r>
        <w:t>Bab IV – Implementasi dan Hasil</w:t>
      </w:r>
    </w:p>
    <w:p>
      <w:r>
        <w:t>Menampilkan hasil tiap agent (Define–Control), contoh input-output, prompt, dan reasoning LLM.</w:t>
      </w:r>
    </w:p>
    <w:p>
      <w:r>
        <w:br w:type="page"/>
      </w:r>
    </w:p>
    <w:p>
      <w:pPr>
        <w:pStyle w:val="Heading1"/>
      </w:pPr>
      <w:r>
        <w:t>Bab V – Kesimpulan dan Rekomendasi</w:t>
      </w:r>
    </w:p>
    <w:p>
      <w:r>
        <w:t>Sistem multi-agent efektif dalam mendukung CI. Pengembangan selanjutnya diarahkan ke prediksi defect dan integrasi sistem manufaktur digital.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