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C932" w14:textId="0A38BD63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Bogotá D</w:t>
      </w:r>
      <w:r w:rsidR="00897795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b/>
          <w:sz w:val="20"/>
          <w:szCs w:val="20"/>
        </w:rPr>
        <w:t xml:space="preserve">C </w:t>
      </w:r>
      <w:r w:rsidR="00897795" w:rsidRPr="00897795">
        <w:rPr>
          <w:rFonts w:ascii="Arial" w:eastAsia="Arial" w:hAnsi="Arial" w:cs="Arial"/>
          <w:b/>
          <w:color w:val="FF0000"/>
          <w:sz w:val="20"/>
          <w:szCs w:val="20"/>
        </w:rPr>
        <w:t>fecha</w:t>
      </w:r>
      <w:r w:rsidR="00897795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20</w:t>
      </w:r>
      <w:r w:rsidR="00897795">
        <w:rPr>
          <w:rFonts w:ascii="Arial" w:eastAsia="Arial" w:hAnsi="Arial" w:cs="Arial"/>
          <w:b/>
          <w:sz w:val="20"/>
          <w:szCs w:val="20"/>
        </w:rPr>
        <w:t>22</w:t>
      </w:r>
    </w:p>
    <w:p w14:paraId="6A7E5A61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165A6CE1" w14:textId="3AAEDA99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6104F17A" w14:textId="15B0C39E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394D4643" w14:textId="648D453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1AA536C2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45269145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25CE0C89" w14:textId="260FBF31" w:rsidR="006E674A" w:rsidRPr="00897795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 w:rsidRPr="00897795">
        <w:rPr>
          <w:rFonts w:ascii="Arial" w:eastAsia="Arial" w:hAnsi="Arial" w:cs="Arial"/>
          <w:b/>
          <w:color w:val="FF0000"/>
          <w:sz w:val="20"/>
          <w:szCs w:val="20"/>
        </w:rPr>
        <w:t>Dirección de Fomento</w:t>
      </w:r>
    </w:p>
    <w:p w14:paraId="6CC39A64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Secretaría de Cultura, Recreación y Deporte.</w:t>
      </w:r>
    </w:p>
    <w:p w14:paraId="2706D821" w14:textId="4F3279E8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Bogotá, D.C.</w:t>
      </w:r>
    </w:p>
    <w:p w14:paraId="5E7B936B" w14:textId="45D35D6B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8B39AC6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4C9E2FBF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4757059" w14:textId="67343A06" w:rsidR="006E674A" w:rsidRDefault="006E674A" w:rsidP="006E674A">
      <w:pPr>
        <w:ind w:left="720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Asunto: </w:t>
      </w:r>
      <w:r w:rsidR="00EF7424">
        <w:rPr>
          <w:rFonts w:ascii="Arial" w:eastAsia="Arial" w:hAnsi="Arial" w:cs="Arial"/>
          <w:sz w:val="20"/>
          <w:szCs w:val="20"/>
        </w:rPr>
        <w:t>Entrega de documentos legalización del estímulo de la convocatoria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97795">
        <w:rPr>
          <w:rFonts w:ascii="Arial" w:eastAsia="Arial" w:hAnsi="Arial" w:cs="Arial"/>
          <w:color w:val="FF0000"/>
          <w:sz w:val="20"/>
          <w:szCs w:val="20"/>
        </w:rPr>
        <w:t xml:space="preserve">Nombre de la convocatoria </w:t>
      </w:r>
      <w:r w:rsidR="00897795" w:rsidRPr="00897795">
        <w:rPr>
          <w:rFonts w:ascii="Arial" w:eastAsia="Arial" w:hAnsi="Arial" w:cs="Arial"/>
          <w:sz w:val="20"/>
          <w:szCs w:val="20"/>
        </w:rPr>
        <w:t xml:space="preserve">Resolución N° </w:t>
      </w:r>
      <w:r w:rsidR="00897795">
        <w:rPr>
          <w:rFonts w:ascii="Arial" w:eastAsia="Arial" w:hAnsi="Arial" w:cs="Arial"/>
          <w:color w:val="FF0000"/>
          <w:sz w:val="20"/>
          <w:szCs w:val="20"/>
        </w:rPr>
        <w:t>XXX de XX de XXXX de 2022</w:t>
      </w:r>
    </w:p>
    <w:p w14:paraId="64DD4649" w14:textId="46DED037" w:rsidR="00897795" w:rsidRPr="006E674A" w:rsidRDefault="00897795" w:rsidP="00897795">
      <w:pPr>
        <w:spacing w:after="0"/>
        <w:ind w:left="720"/>
        <w:jc w:val="both"/>
        <w:rPr>
          <w:rFonts w:ascii="Arial" w:eastAsia="Arial" w:hAnsi="Arial" w:cs="Arial"/>
          <w:bCs/>
          <w:sz w:val="20"/>
          <w:szCs w:val="20"/>
        </w:rPr>
      </w:pPr>
      <w:r w:rsidRPr="006E674A">
        <w:rPr>
          <w:rFonts w:ascii="Arial" w:eastAsia="Arial" w:hAnsi="Arial" w:cs="Arial"/>
          <w:bCs/>
          <w:sz w:val="20"/>
          <w:szCs w:val="20"/>
        </w:rPr>
        <w:t>Nombre del Ganador</w:t>
      </w:r>
      <w:r>
        <w:rPr>
          <w:rFonts w:ascii="Arial" w:eastAsia="Arial" w:hAnsi="Arial" w:cs="Arial"/>
          <w:bCs/>
          <w:sz w:val="20"/>
          <w:szCs w:val="20"/>
        </w:rPr>
        <w:t xml:space="preserve">: </w:t>
      </w:r>
      <w:r w:rsidR="004E73E6" w:rsidRPr="004E73E6">
        <w:rPr>
          <w:rFonts w:ascii="Arial" w:eastAsia="Arial" w:hAnsi="Arial" w:cs="Arial"/>
          <w:bCs/>
          <w:color w:val="FF0000"/>
          <w:sz w:val="20"/>
          <w:szCs w:val="20"/>
        </w:rPr>
        <w:t>XXXXXXX</w:t>
      </w:r>
      <w:r w:rsidR="004E73E6">
        <w:rPr>
          <w:rFonts w:ascii="Arial" w:eastAsia="Arial" w:hAnsi="Arial" w:cs="Arial"/>
          <w:bCs/>
          <w:color w:val="FF0000"/>
          <w:sz w:val="20"/>
          <w:szCs w:val="20"/>
        </w:rPr>
        <w:t>X</w:t>
      </w:r>
    </w:p>
    <w:p w14:paraId="486BF64F" w14:textId="4C600068" w:rsidR="00897795" w:rsidRDefault="00897795" w:rsidP="00897795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del Proyecto:</w:t>
      </w:r>
      <w:r w:rsidR="004E73E6">
        <w:rPr>
          <w:rFonts w:ascii="Arial" w:eastAsia="Arial" w:hAnsi="Arial" w:cs="Arial"/>
          <w:sz w:val="20"/>
          <w:szCs w:val="20"/>
        </w:rPr>
        <w:t xml:space="preserve"> </w:t>
      </w:r>
      <w:r w:rsidR="004E73E6" w:rsidRPr="004E73E6">
        <w:rPr>
          <w:rFonts w:ascii="Arial" w:eastAsia="Arial" w:hAnsi="Arial" w:cs="Arial"/>
          <w:color w:val="FF0000"/>
          <w:sz w:val="20"/>
          <w:szCs w:val="20"/>
        </w:rPr>
        <w:t>XXXXXXXX</w:t>
      </w:r>
    </w:p>
    <w:p w14:paraId="4856582F" w14:textId="77777777" w:rsidR="00897795" w:rsidRPr="00897795" w:rsidRDefault="00897795" w:rsidP="006E674A">
      <w:pPr>
        <w:ind w:left="720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B2C12AA" w14:textId="6F065EE1" w:rsidR="006E674A" w:rsidRPr="006E674A" w:rsidRDefault="006E674A" w:rsidP="006E674A">
      <w:pPr>
        <w:ind w:left="720"/>
        <w:jc w:val="both"/>
        <w:rPr>
          <w:rFonts w:ascii="Arial" w:eastAsia="Arial" w:hAnsi="Arial" w:cs="Arial"/>
          <w:bCs/>
          <w:sz w:val="20"/>
          <w:szCs w:val="20"/>
        </w:rPr>
      </w:pPr>
      <w:r w:rsidRPr="006E674A">
        <w:rPr>
          <w:rFonts w:ascii="Arial" w:eastAsia="Arial" w:hAnsi="Arial" w:cs="Arial"/>
          <w:bCs/>
          <w:sz w:val="20"/>
          <w:szCs w:val="20"/>
        </w:rPr>
        <w:t>A continuación, se relacionan los documentos entregados</w:t>
      </w:r>
      <w:r>
        <w:rPr>
          <w:rFonts w:ascii="Arial" w:eastAsia="Arial" w:hAnsi="Arial" w:cs="Arial"/>
          <w:bCs/>
          <w:sz w:val="20"/>
          <w:szCs w:val="20"/>
        </w:rPr>
        <w:t>:</w:t>
      </w:r>
    </w:p>
    <w:p w14:paraId="595F58F5" w14:textId="4A86E861" w:rsidR="00EF7424" w:rsidRDefault="00EF7424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EF7424">
        <w:rPr>
          <w:rFonts w:ascii="Arial" w:eastAsia="Arial" w:hAnsi="Arial" w:cs="Arial"/>
          <w:sz w:val="20"/>
          <w:szCs w:val="20"/>
        </w:rPr>
        <w:t>Cedula de ciudadanía</w:t>
      </w:r>
      <w:r>
        <w:rPr>
          <w:rFonts w:ascii="Arial" w:eastAsia="Arial" w:hAnsi="Arial" w:cs="Arial"/>
          <w:sz w:val="20"/>
          <w:szCs w:val="20"/>
        </w:rPr>
        <w:t>.</w:t>
      </w:r>
    </w:p>
    <w:p w14:paraId="1125E3D7" w14:textId="72E0F172" w:rsidR="00EF7424" w:rsidRPr="0097289A" w:rsidRDefault="00EF7424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289A">
        <w:rPr>
          <w:rFonts w:ascii="Arial" w:eastAsia="Arial" w:hAnsi="Arial" w:cs="Arial"/>
          <w:sz w:val="20"/>
          <w:szCs w:val="20"/>
        </w:rPr>
        <w:t>Registro Único Tributario (RUT) actualizado 2022.</w:t>
      </w:r>
    </w:p>
    <w:p w14:paraId="16B99771" w14:textId="3A9B8CF6" w:rsidR="00EF7424" w:rsidRPr="0097289A" w:rsidRDefault="00EF7424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289A">
        <w:rPr>
          <w:rFonts w:ascii="Arial" w:eastAsia="Arial" w:hAnsi="Arial" w:cs="Arial"/>
          <w:sz w:val="20"/>
          <w:szCs w:val="20"/>
        </w:rPr>
        <w:t>Certificación Bancaria con fecha de expedición no mayor a treinta (30) días.</w:t>
      </w:r>
    </w:p>
    <w:p w14:paraId="2772E9BD" w14:textId="618C5B16" w:rsidR="00EF7424" w:rsidRPr="0097289A" w:rsidRDefault="004F23EC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4F23EC">
        <w:rPr>
          <w:rFonts w:ascii="Arial" w:eastAsia="Arial" w:hAnsi="Arial" w:cs="Arial"/>
          <w:sz w:val="20"/>
          <w:szCs w:val="20"/>
        </w:rPr>
        <w:t>Certificación activa a régimen de salud</w:t>
      </w:r>
      <w:r w:rsidR="00792080">
        <w:rPr>
          <w:rFonts w:ascii="Arial" w:eastAsia="Arial" w:hAnsi="Arial" w:cs="Arial"/>
          <w:sz w:val="20"/>
          <w:szCs w:val="20"/>
        </w:rPr>
        <w:t xml:space="preserve"> con fecha de un mes anterior al desembolso</w:t>
      </w:r>
      <w:r w:rsidR="00EF7424" w:rsidRPr="0097289A">
        <w:rPr>
          <w:rFonts w:ascii="Arial" w:eastAsia="Arial" w:hAnsi="Arial" w:cs="Arial"/>
          <w:sz w:val="20"/>
          <w:szCs w:val="20"/>
        </w:rPr>
        <w:t>.</w:t>
      </w:r>
    </w:p>
    <w:p w14:paraId="5F08FDB5" w14:textId="7B5A4F8F" w:rsidR="00EF7424" w:rsidRPr="0097289A" w:rsidRDefault="00EF7424" w:rsidP="00EF742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289A">
        <w:rPr>
          <w:rFonts w:ascii="Arial" w:eastAsia="Arial" w:hAnsi="Arial" w:cs="Arial"/>
          <w:sz w:val="20"/>
          <w:szCs w:val="20"/>
        </w:rPr>
        <w:t>Póliza de disposiciones legales (Caratula, recibo pago y condiciones de la póliza).</w:t>
      </w:r>
    </w:p>
    <w:p w14:paraId="2EA7FDD8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66D575D8" w14:textId="7D459403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14C417B" w14:textId="1578F868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CDE76D6" w14:textId="5D81CD6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7B1C434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578C7B3" w14:textId="1E37964B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D8353" wp14:editId="6F3331B1">
                <wp:simplePos x="0" y="0"/>
                <wp:positionH relativeFrom="column">
                  <wp:posOffset>462915</wp:posOffset>
                </wp:positionH>
                <wp:positionV relativeFrom="paragraph">
                  <wp:posOffset>230505</wp:posOffset>
                </wp:positionV>
                <wp:extent cx="27051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D17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8.15pt" to="249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71DD812" w14:textId="03CCE8D0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Firma</w:t>
      </w:r>
    </w:p>
    <w:p w14:paraId="2FE348C9" w14:textId="77777777" w:rsidR="004F1B1B" w:rsidRDefault="004F1B1B"/>
    <w:sectPr w:rsidR="004F1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3239"/>
    <w:multiLevelType w:val="hybridMultilevel"/>
    <w:tmpl w:val="CD246D96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6816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4A"/>
    <w:rsid w:val="004E73E6"/>
    <w:rsid w:val="004F1B1B"/>
    <w:rsid w:val="004F23EC"/>
    <w:rsid w:val="006E674A"/>
    <w:rsid w:val="00792080"/>
    <w:rsid w:val="00897795"/>
    <w:rsid w:val="0097289A"/>
    <w:rsid w:val="009C6C1A"/>
    <w:rsid w:val="00E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210E"/>
  <w15:chartTrackingRefBased/>
  <w15:docId w15:val="{D02172BE-38FD-4D5D-84F1-B2685A95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4A"/>
    <w:pPr>
      <w:spacing w:after="200" w:line="276" w:lineRule="auto"/>
    </w:pPr>
    <w:rPr>
      <w:rFonts w:ascii="Calibri" w:eastAsia="Calibri" w:hAnsi="Calibri" w:cs="Calibri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Cubillos Ramirez</dc:creator>
  <cp:keywords/>
  <dc:description/>
  <cp:lastModifiedBy>Luisa Fernanda Cubillos Ramirez</cp:lastModifiedBy>
  <cp:revision>3</cp:revision>
  <dcterms:created xsi:type="dcterms:W3CDTF">2022-05-23T14:14:00Z</dcterms:created>
  <dcterms:modified xsi:type="dcterms:W3CDTF">2022-05-23T14:21:00Z</dcterms:modified>
</cp:coreProperties>
</file>