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4A2A" w14:textId="695F673F" w:rsidR="00242B5C" w:rsidRPr="001F4557" w:rsidRDefault="00242B5C" w:rsidP="00242B5C">
      <w:pPr>
        <w:jc w:val="center"/>
        <w:rPr>
          <w:rFonts w:ascii="Book Antiqua" w:hAnsi="Book Antiqua" w:cs="Arial"/>
          <w:sz w:val="144"/>
          <w:szCs w:val="144"/>
        </w:rPr>
      </w:pPr>
      <w:r w:rsidRPr="001F4557">
        <w:rPr>
          <w:rFonts w:ascii="Book Antiqua" w:hAnsi="Book Antiqua" w:cs="Arial"/>
          <w:sz w:val="144"/>
          <w:szCs w:val="144"/>
        </w:rPr>
        <w:t>TRABALHO</w:t>
      </w:r>
    </w:p>
    <w:p w14:paraId="6C47B566" w14:textId="21FA4290" w:rsidR="00242B5C" w:rsidRPr="001F4557" w:rsidRDefault="00242B5C" w:rsidP="00242B5C">
      <w:pPr>
        <w:jc w:val="center"/>
        <w:rPr>
          <w:rFonts w:ascii="Book Antiqua" w:hAnsi="Book Antiqua" w:cs="Arial"/>
          <w:sz w:val="144"/>
          <w:szCs w:val="144"/>
        </w:rPr>
      </w:pPr>
      <w:r w:rsidRPr="001F4557">
        <w:rPr>
          <w:rFonts w:ascii="Book Antiqua" w:hAnsi="Book Antiqua" w:cs="Arial"/>
          <w:sz w:val="144"/>
          <w:szCs w:val="144"/>
        </w:rPr>
        <w:t>DE</w:t>
      </w:r>
    </w:p>
    <w:p w14:paraId="18D84ED4" w14:textId="6850B10D" w:rsidR="00242B5C" w:rsidRDefault="00242B5C" w:rsidP="00242B5C">
      <w:pPr>
        <w:jc w:val="center"/>
        <w:rPr>
          <w:rFonts w:ascii="Book Antiqua" w:hAnsi="Book Antiqua" w:cs="Arial"/>
          <w:sz w:val="144"/>
          <w:szCs w:val="144"/>
        </w:rPr>
      </w:pPr>
      <w:r w:rsidRPr="001F4557">
        <w:rPr>
          <w:rFonts w:ascii="Book Antiqua" w:hAnsi="Book Antiqua" w:cs="Arial"/>
          <w:sz w:val="144"/>
          <w:szCs w:val="144"/>
        </w:rPr>
        <w:t>BANCO DE DADOS</w:t>
      </w:r>
    </w:p>
    <w:p w14:paraId="1ABDA1FE" w14:textId="77777777" w:rsidR="001F4557" w:rsidRDefault="001F4557" w:rsidP="00242B5C">
      <w:pPr>
        <w:jc w:val="center"/>
        <w:rPr>
          <w:rFonts w:ascii="Book Antiqua" w:hAnsi="Book Antiqua" w:cs="Arial"/>
          <w:sz w:val="72"/>
          <w:szCs w:val="72"/>
        </w:rPr>
      </w:pPr>
    </w:p>
    <w:p w14:paraId="7AA53BF3" w14:textId="77FC4F0F" w:rsidR="001F4557" w:rsidRDefault="001F4557" w:rsidP="00242B5C">
      <w:pPr>
        <w:jc w:val="center"/>
        <w:rPr>
          <w:rFonts w:ascii="Book Antiqua" w:hAnsi="Book Antiqua" w:cs="Arial"/>
          <w:sz w:val="72"/>
          <w:szCs w:val="72"/>
        </w:rPr>
      </w:pPr>
      <w:r>
        <w:rPr>
          <w:rFonts w:ascii="Book Antiqua" w:hAnsi="Book Antiqua" w:cs="Arial"/>
          <w:sz w:val="72"/>
          <w:szCs w:val="72"/>
        </w:rPr>
        <w:t>Ana Letícia, Isabella e Lavínia</w:t>
      </w:r>
    </w:p>
    <w:p w14:paraId="2571DEB9" w14:textId="72BAC430" w:rsidR="001F4557" w:rsidRPr="001F4557" w:rsidRDefault="001F4557" w:rsidP="00242B5C">
      <w:pPr>
        <w:jc w:val="center"/>
        <w:rPr>
          <w:rFonts w:ascii="Book Antiqua" w:hAnsi="Book Antiqua" w:cs="Arial"/>
          <w:sz w:val="72"/>
          <w:szCs w:val="72"/>
        </w:rPr>
      </w:pPr>
      <w:r>
        <w:rPr>
          <w:rFonts w:ascii="Book Antiqua" w:hAnsi="Book Antiqua" w:cs="Arial"/>
          <w:sz w:val="72"/>
          <w:szCs w:val="72"/>
        </w:rPr>
        <w:t>3°tec</w:t>
      </w:r>
    </w:p>
    <w:p w14:paraId="4DB1A2EB" w14:textId="54AA755F" w:rsidR="00242B5C" w:rsidRDefault="00242B5C" w:rsidP="00242B5C">
      <w:pPr>
        <w:rPr>
          <w:rFonts w:ascii="Arial Black" w:hAnsi="Arial Black" w:cs="Arial"/>
          <w:sz w:val="56"/>
          <w:szCs w:val="56"/>
        </w:rPr>
      </w:pPr>
    </w:p>
    <w:p w14:paraId="490E4301" w14:textId="77777777" w:rsidR="00E3323A" w:rsidRDefault="00E3323A" w:rsidP="00E3323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="Segoe UI" w:hAnsi="Segoe UI" w:cs="Segoe UI"/>
          <w:color w:val="0D0D0D"/>
          <w:bdr w:val="single" w:sz="2" w:space="0" w:color="E3E3E3" w:frame="1"/>
        </w:rPr>
      </w:pPr>
    </w:p>
    <w:p w14:paraId="57B3195C" w14:textId="62BB5DE7" w:rsidR="00E3323A" w:rsidRPr="00C21BCB" w:rsidRDefault="00E3323A" w:rsidP="00E3323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lastRenderedPageBreak/>
        <w:t>Definição e Importância dos Bancos de Dados na Era Digital:</w:t>
      </w:r>
    </w:p>
    <w:p w14:paraId="1E84FAB0" w14:textId="4327DB4D" w:rsidR="003A4AF5" w:rsidRDefault="00E3323A" w:rsidP="003A4AF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32"/>
          <w:szCs w:val="32"/>
          <w:shd w:val="clear" w:color="auto" w:fill="FFFFFF"/>
        </w:rPr>
      </w:pPr>
      <w:r w:rsidRPr="00C21BCB">
        <w:rPr>
          <w:rFonts w:ascii="Arial" w:hAnsi="Arial" w:cs="Arial"/>
          <w:color w:val="0D0D0D"/>
          <w:sz w:val="28"/>
          <w:szCs w:val="28"/>
        </w:rPr>
        <w:t>Bancos de dados são sistemas que armazenam, organizam e recuperam informações de forma eficiente. Na era digital, são essenciais para lidar com grandes volumes de dados e possibilitar análises, automação e personalização de serviços, contribuindo significativamente para o sucesso das empresas.</w:t>
      </w:r>
      <w:r w:rsidRPr="00C21BC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</w:t>
      </w:r>
      <w:r w:rsidRPr="00C21BCB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Os bancos de dados evoluíram desde os sistemas hierárquicos e em rede dos anos 1960 até os modelos relacionais e </w:t>
      </w:r>
      <w:proofErr w:type="spellStart"/>
      <w:r w:rsidRPr="00C21BCB">
        <w:rPr>
          <w:rFonts w:ascii="Arial" w:hAnsi="Arial" w:cs="Arial"/>
          <w:color w:val="0D0D0D"/>
          <w:sz w:val="28"/>
          <w:szCs w:val="28"/>
          <w:shd w:val="clear" w:color="auto" w:fill="FFFFFF"/>
        </w:rPr>
        <w:t>NoSQL</w:t>
      </w:r>
      <w:proofErr w:type="spellEnd"/>
      <w:r w:rsidRPr="00C21BCB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modernos. Essa evolução acompanhou as necessidades crescentes de armazenamento e manipulação de dados, impulsionadas pelo avanço da tecnologia e das demandas do mercado</w:t>
      </w:r>
    </w:p>
    <w:p w14:paraId="4EF0F1F9" w14:textId="6B14EAA4" w:rsidR="003A4AF5" w:rsidRDefault="003A4AF5" w:rsidP="00242B5C">
      <w:pPr>
        <w:rPr>
          <w:rFonts w:ascii="Arial" w:hAnsi="Arial" w:cs="Arial"/>
          <w:sz w:val="32"/>
          <w:szCs w:val="32"/>
        </w:rPr>
      </w:pPr>
    </w:p>
    <w:p w14:paraId="70A0C046" w14:textId="77777777" w:rsidR="00C21BCB" w:rsidRPr="00C21BCB" w:rsidRDefault="00C21BCB" w:rsidP="00C21B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Modelos de Dados:</w:t>
      </w:r>
    </w:p>
    <w:p w14:paraId="61FD3BFB" w14:textId="77777777" w:rsidR="00C21BCB" w:rsidRPr="00C21BCB" w:rsidRDefault="00C21BCB" w:rsidP="00C21BC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Modelo Relacional: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Organiza os dados em tabelas relacionadas por chaves primárias e estrangeiras.</w:t>
      </w:r>
    </w:p>
    <w:p w14:paraId="4AF30471" w14:textId="77777777" w:rsidR="00C21BCB" w:rsidRPr="00C21BCB" w:rsidRDefault="00C21BCB" w:rsidP="00C21BC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Modelo de Documentos: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Armazena dados em documentos semiestruturados, como JSON ou XML.</w:t>
      </w:r>
    </w:p>
    <w:p w14:paraId="67FE5158" w14:textId="77777777" w:rsidR="00C21BCB" w:rsidRPr="00C21BCB" w:rsidRDefault="00C21BCB" w:rsidP="00C21BC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Modelo Hierárquico: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Estrutura os dados em forma de árvore, com registros pai e filhos.</w:t>
      </w:r>
    </w:p>
    <w:p w14:paraId="1C7A9555" w14:textId="3ADD557C" w:rsidR="00C21BCB" w:rsidRPr="00C21BCB" w:rsidRDefault="00C21BCB" w:rsidP="00242B5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Modelo de Rede: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Permite relacionamentos complexos entre os dados, utilizando registros e conjuntos.</w:t>
      </w:r>
    </w:p>
    <w:p w14:paraId="6242F0E9" w14:textId="2EFA0A6B" w:rsidR="00C21BCB" w:rsidRPr="00C21BCB" w:rsidRDefault="00C21BCB" w:rsidP="00C21B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Comparação entre os Modelos de Dados:</w:t>
      </w:r>
    </w:p>
    <w:p w14:paraId="3D21106F" w14:textId="77777777" w:rsidR="00C21BCB" w:rsidRPr="00C21BCB" w:rsidRDefault="00C21BCB" w:rsidP="00C21BC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Fonts w:ascii="Arial" w:hAnsi="Arial" w:cs="Arial"/>
          <w:color w:val="0D0D0D"/>
          <w:sz w:val="28"/>
          <w:szCs w:val="28"/>
        </w:rPr>
        <w:t>O modelo relacional é amplamente utilizado devido à sua simplicidade e flexibilidade na manipulação de dados relacionais.</w:t>
      </w:r>
    </w:p>
    <w:p w14:paraId="38803A7B" w14:textId="77777777" w:rsidR="00C21BCB" w:rsidRPr="00C21BCB" w:rsidRDefault="00C21BCB" w:rsidP="00C21BC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Fonts w:ascii="Arial" w:hAnsi="Arial" w:cs="Arial"/>
          <w:color w:val="0D0D0D"/>
          <w:sz w:val="28"/>
          <w:szCs w:val="28"/>
        </w:rPr>
        <w:t>O modelo de documentos é mais adequado para dados semiestruturados, como os encontrados em aplicativos da web.</w:t>
      </w:r>
    </w:p>
    <w:p w14:paraId="2A505774" w14:textId="77777777" w:rsidR="00C21BCB" w:rsidRPr="00C21BCB" w:rsidRDefault="00C21BCB" w:rsidP="00C21BC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Fonts w:ascii="Arial" w:hAnsi="Arial" w:cs="Arial"/>
          <w:color w:val="0D0D0D"/>
          <w:sz w:val="28"/>
          <w:szCs w:val="28"/>
        </w:rPr>
        <w:t>O modelo hierárquico e o modelo de rede são menos comuns hoje em dia, sendo utilizados principalmente em sistemas legados.</w:t>
      </w:r>
    </w:p>
    <w:p w14:paraId="728DB241" w14:textId="7B5C0708" w:rsidR="00C21BCB" w:rsidRPr="00C21BCB" w:rsidRDefault="00C21BCB" w:rsidP="00242B5C">
      <w:pPr>
        <w:rPr>
          <w:rFonts w:ascii="Arial" w:hAnsi="Arial" w:cs="Arial"/>
          <w:sz w:val="44"/>
          <w:szCs w:val="44"/>
        </w:rPr>
      </w:pPr>
    </w:p>
    <w:p w14:paraId="61C4DCC2" w14:textId="77777777" w:rsidR="00C21BCB" w:rsidRPr="00C21BCB" w:rsidRDefault="00C21BCB" w:rsidP="00C21B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Componentes de um Banco de Dados:</w:t>
      </w:r>
    </w:p>
    <w:p w14:paraId="5855E9EC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Sistema de Gerenciamento de Banco de Dados (SGBD):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Software responsável pelo gerenciamento do banco de dados.</w:t>
      </w:r>
    </w:p>
    <w:p w14:paraId="72FBEEB4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lastRenderedPageBreak/>
        <w:t>Esquema do Banco de Dados: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Define a estrutura geral do banco de dados, incluindo tabelas, relacionamentos e restrições.</w:t>
      </w:r>
    </w:p>
    <w:p w14:paraId="460165C7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Tabelas e Campos: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Elementos fundamentais que armazenam os dados de forma organizada.</w:t>
      </w:r>
    </w:p>
    <w:p w14:paraId="3EAA5CD5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Chaves Primárias e Estrangeiras: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Garantem a integridade referencial entre os dados.</w:t>
      </w:r>
    </w:p>
    <w:p w14:paraId="28B8338B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Índices: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Estruturas que melhoram o desempenho das consultas ao permitir a recuperação rápida de dados.</w:t>
      </w:r>
    </w:p>
    <w:p w14:paraId="3D9E1F02" w14:textId="77777777" w:rsidR="00C21BCB" w:rsidRPr="00C21BCB" w:rsidRDefault="00C21BCB" w:rsidP="00C21BC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C21BCB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Consultas SQL:</w:t>
      </w:r>
      <w:r w:rsidRPr="00C21BCB">
        <w:rPr>
          <w:rFonts w:ascii="Arial" w:hAnsi="Arial" w:cs="Arial"/>
          <w:color w:val="0D0D0D"/>
          <w:sz w:val="28"/>
          <w:szCs w:val="28"/>
        </w:rPr>
        <w:t xml:space="preserve"> Linguagem utilizada para consultar e manipular os dados armazenados no banco de dados.</w:t>
      </w:r>
    </w:p>
    <w:p w14:paraId="1486C1C8" w14:textId="3EC5E7E2" w:rsidR="00C21BCB" w:rsidRDefault="00C21BCB" w:rsidP="00242B5C">
      <w:pPr>
        <w:rPr>
          <w:rFonts w:ascii="Arial" w:hAnsi="Arial" w:cs="Arial"/>
          <w:sz w:val="32"/>
          <w:szCs w:val="32"/>
        </w:rPr>
      </w:pPr>
    </w:p>
    <w:p w14:paraId="4EA281AE" w14:textId="77777777" w:rsidR="00C21BCB" w:rsidRPr="00C21BCB" w:rsidRDefault="00C21BCB" w:rsidP="00C21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Bancos de Dados Relacionais:</w:t>
      </w:r>
    </w:p>
    <w:p w14:paraId="4B55CEFF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Sistema de Gerenciamento de Banco de Dados (SGBD):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Software para gerenciar o banco de dados.</w:t>
      </w:r>
    </w:p>
    <w:p w14:paraId="35F2DDDC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Esquema do Banco de Dados: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Estrutura que define a organização do banco de dados.</w:t>
      </w:r>
    </w:p>
    <w:p w14:paraId="413616DD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Tabelas e Campos: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Estruturas que armazenam e descrevem os dados.</w:t>
      </w:r>
    </w:p>
    <w:p w14:paraId="5318033C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Chaves Primárias e Estrangeiras: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Identificadores únicos e relacionamentos entre dados.</w:t>
      </w:r>
    </w:p>
    <w:p w14:paraId="5B4104AA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Índices: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Estruturas para acelerar a recuperação de dados.</w:t>
      </w:r>
    </w:p>
    <w:p w14:paraId="685CCEDD" w14:textId="77777777" w:rsidR="00C21BCB" w:rsidRPr="00C21BCB" w:rsidRDefault="00C21BCB" w:rsidP="00C21BC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C21BC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Consultas SQL:</w:t>
      </w:r>
      <w:r w:rsidRPr="00C21BCB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Linguagem para realizar operações de banco de dados.</w:t>
      </w:r>
    </w:p>
    <w:p w14:paraId="4B78DDB5" w14:textId="77777777" w:rsidR="00C21BCB" w:rsidRPr="00C21BCB" w:rsidRDefault="00C21BCB" w:rsidP="00C21B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21BC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95D8D70" w14:textId="605840E5" w:rsidR="00C21BCB" w:rsidRDefault="00C21BCB" w:rsidP="00242B5C">
      <w:pPr>
        <w:rPr>
          <w:rFonts w:ascii="Arial" w:hAnsi="Arial" w:cs="Arial"/>
          <w:sz w:val="28"/>
          <w:szCs w:val="28"/>
        </w:rPr>
      </w:pPr>
    </w:p>
    <w:p w14:paraId="506E13F6" w14:textId="77777777" w:rsidR="00B648D1" w:rsidRPr="00B648D1" w:rsidRDefault="00B648D1" w:rsidP="00B648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Estrutura e Organização de um Banco de Dados Relacional:</w:t>
      </w:r>
    </w:p>
    <w:p w14:paraId="2A00B463" w14:textId="77777777" w:rsidR="00B648D1" w:rsidRPr="00B648D1" w:rsidRDefault="00B648D1" w:rsidP="00B648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Tabelas:</w:t>
      </w: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Estruturas fundamentais que organizam os dados em linhas e colunas.</w:t>
      </w:r>
    </w:p>
    <w:p w14:paraId="781502A4" w14:textId="77777777" w:rsidR="00B648D1" w:rsidRPr="00B648D1" w:rsidRDefault="00B648D1" w:rsidP="00B648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Chaves Primárias:</w:t>
      </w: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Identificadores únicos para cada registro em uma tabela.</w:t>
      </w:r>
    </w:p>
    <w:p w14:paraId="5913551F" w14:textId="77777777" w:rsidR="00B648D1" w:rsidRPr="00B648D1" w:rsidRDefault="00B648D1" w:rsidP="00B648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Chaves Estrangeiras:</w:t>
      </w: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Estabelecem relacionamentos entre tabelas.</w:t>
      </w:r>
    </w:p>
    <w:p w14:paraId="34BE67F6" w14:textId="369CE6DE" w:rsidR="00C21BCB" w:rsidRPr="00DF03E2" w:rsidRDefault="00B648D1" w:rsidP="00242B5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Esquema:</w:t>
      </w: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Define a estrutura do banco de dados, incluindo tabelas, relacionamentos e restrições.</w:t>
      </w:r>
    </w:p>
    <w:p w14:paraId="7A420864" w14:textId="77777777" w:rsidR="00B648D1" w:rsidRPr="00B648D1" w:rsidRDefault="00B648D1" w:rsidP="00B648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Normalização de Dados:</w:t>
      </w:r>
    </w:p>
    <w:p w14:paraId="5248CD87" w14:textId="77777777" w:rsidR="00B648D1" w:rsidRPr="00B648D1" w:rsidRDefault="00B648D1" w:rsidP="00B648D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lastRenderedPageBreak/>
        <w:t>Processo de organização dos dados em um banco de dados relacional para reduzir redundâncias e melhorar a integridade dos dados.</w:t>
      </w:r>
    </w:p>
    <w:p w14:paraId="4E018EC8" w14:textId="77777777" w:rsidR="00B648D1" w:rsidRPr="00B648D1" w:rsidRDefault="00B648D1" w:rsidP="00B648D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B648D1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Divisão dos dados em tabelas menores e mais coesas, evitando dependências indesejadas.</w:t>
      </w:r>
    </w:p>
    <w:p w14:paraId="05675225" w14:textId="77777777" w:rsidR="003D3294" w:rsidRPr="003D3294" w:rsidRDefault="003D3294" w:rsidP="003D3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Linguagem SQL e Suas Operações:</w:t>
      </w:r>
    </w:p>
    <w:p w14:paraId="67C705FE" w14:textId="77777777" w:rsidR="003D3294" w:rsidRPr="003D3294" w:rsidRDefault="003D3294" w:rsidP="003D32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SELECT:</w:t>
      </w:r>
      <w:r w:rsidRPr="003D329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Utilizado para recuperar dados de uma ou mais tabelas.</w:t>
      </w:r>
    </w:p>
    <w:p w14:paraId="593DD616" w14:textId="77777777" w:rsidR="003D3294" w:rsidRPr="003D3294" w:rsidRDefault="003D3294" w:rsidP="003D32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INSERT:</w:t>
      </w:r>
      <w:r w:rsidRPr="003D329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Insere novos registros em uma tabela.</w:t>
      </w:r>
    </w:p>
    <w:p w14:paraId="344AEAA7" w14:textId="77777777" w:rsidR="003D3294" w:rsidRPr="003D3294" w:rsidRDefault="003D3294" w:rsidP="003D32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UPDATE:</w:t>
      </w:r>
      <w:r w:rsidRPr="003D329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Atualiza registros existentes em uma tabela.</w:t>
      </w:r>
    </w:p>
    <w:p w14:paraId="325ACAA1" w14:textId="576C10C3" w:rsidR="003D3294" w:rsidRPr="003D3294" w:rsidRDefault="003D3294" w:rsidP="003D329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DELETE:</w:t>
      </w:r>
      <w:r w:rsidRPr="003D329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Remove registros de uma tabela.</w:t>
      </w:r>
    </w:p>
    <w:p w14:paraId="6635E9D8" w14:textId="77777777" w:rsidR="003D3294" w:rsidRPr="003D3294" w:rsidRDefault="003D3294" w:rsidP="003D32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 xml:space="preserve">Bancos de Dados </w:t>
      </w:r>
      <w:proofErr w:type="spellStart"/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NoSQL</w:t>
      </w:r>
      <w:proofErr w:type="spellEnd"/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:</w:t>
      </w:r>
    </w:p>
    <w:p w14:paraId="3D58E8EC" w14:textId="77777777" w:rsidR="003D3294" w:rsidRPr="003D3294" w:rsidRDefault="003D3294" w:rsidP="003D329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Características:</w:t>
      </w:r>
      <w:r w:rsidRPr="003D329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Flexibilidade, escalabilidade e capacidade de lidar com dados não estruturados.</w:t>
      </w:r>
    </w:p>
    <w:p w14:paraId="16EC7D54" w14:textId="77777777" w:rsidR="003D3294" w:rsidRPr="003D3294" w:rsidRDefault="003D3294" w:rsidP="003D329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Tipos:</w:t>
      </w:r>
      <w:r w:rsidRPr="003D329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Documentos, Chave-Valor, Colunas e Grafos.</w:t>
      </w:r>
    </w:p>
    <w:p w14:paraId="5C30C90F" w14:textId="361546FF" w:rsidR="00DF03E2" w:rsidRPr="00DF03E2" w:rsidRDefault="003D3294" w:rsidP="00DF03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b/>
          <w:bCs/>
          <w:color w:val="000000"/>
          <w:sz w:val="28"/>
          <w:szCs w:val="28"/>
          <w:bdr w:val="single" w:sz="2" w:space="0" w:color="E3E3E3" w:frame="1"/>
          <w:lang w:eastAsia="pt-BR"/>
        </w:rPr>
        <w:t>Aplicações:</w:t>
      </w:r>
      <w:r w:rsidRPr="003D329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Adequados para ambientes com grandes volumes de dados e requisitos de escalabilidade, como redes sociais, </w:t>
      </w:r>
      <w:proofErr w:type="spellStart"/>
      <w:r w:rsidRPr="003D329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IoT</w:t>
      </w:r>
      <w:proofErr w:type="spellEnd"/>
      <w:r w:rsidRPr="003D329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análise de big data.</w:t>
      </w:r>
    </w:p>
    <w:p w14:paraId="40829231" w14:textId="77777777" w:rsidR="00DF03E2" w:rsidRPr="00DF03E2" w:rsidRDefault="00DF03E2" w:rsidP="00DF03E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DF03E2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Aplicações e Vantagens sobre os Bancos de Dados Relacionais:</w:t>
      </w:r>
    </w:p>
    <w:p w14:paraId="6C2F37AB" w14:textId="77777777" w:rsidR="00DF03E2" w:rsidRPr="00DF03E2" w:rsidRDefault="00DF03E2" w:rsidP="00DF03E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DF03E2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Aplicações:</w:t>
      </w:r>
      <w:r w:rsidRPr="00DF03E2">
        <w:rPr>
          <w:rFonts w:ascii="Arial" w:hAnsi="Arial" w:cs="Arial"/>
          <w:color w:val="0D0D0D"/>
          <w:sz w:val="28"/>
          <w:szCs w:val="28"/>
        </w:rPr>
        <w:t xml:space="preserve"> Redes sociais, análise de big data, </w:t>
      </w:r>
      <w:proofErr w:type="spellStart"/>
      <w:r w:rsidRPr="00DF03E2">
        <w:rPr>
          <w:rFonts w:ascii="Arial" w:hAnsi="Arial" w:cs="Arial"/>
          <w:color w:val="0D0D0D"/>
          <w:sz w:val="28"/>
          <w:szCs w:val="28"/>
        </w:rPr>
        <w:t>IoT</w:t>
      </w:r>
      <w:proofErr w:type="spellEnd"/>
      <w:r w:rsidRPr="00DF03E2">
        <w:rPr>
          <w:rFonts w:ascii="Arial" w:hAnsi="Arial" w:cs="Arial"/>
          <w:color w:val="0D0D0D"/>
          <w:sz w:val="28"/>
          <w:szCs w:val="28"/>
        </w:rPr>
        <w:t>, sistemas de recomendação.</w:t>
      </w:r>
    </w:p>
    <w:p w14:paraId="6A777B1A" w14:textId="77777777" w:rsidR="00DF03E2" w:rsidRPr="00DF03E2" w:rsidRDefault="00DF03E2" w:rsidP="00DF03E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DF03E2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Vantagens:</w:t>
      </w:r>
    </w:p>
    <w:p w14:paraId="04BA8883" w14:textId="77777777" w:rsidR="00DF03E2" w:rsidRPr="00DF03E2" w:rsidRDefault="00DF03E2" w:rsidP="00DF03E2">
      <w:pPr>
        <w:pStyle w:val="NormalWeb"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DF03E2">
        <w:rPr>
          <w:rFonts w:ascii="Arial" w:hAnsi="Arial" w:cs="Arial"/>
          <w:color w:val="0D0D0D"/>
          <w:sz w:val="28"/>
          <w:szCs w:val="28"/>
        </w:rPr>
        <w:t>Melhor escalabilidade horizontal para grandes volumes de dados e cargas de trabalho distribuídas.</w:t>
      </w:r>
    </w:p>
    <w:p w14:paraId="0313CAEE" w14:textId="77777777" w:rsidR="00DF03E2" w:rsidRPr="00DF03E2" w:rsidRDefault="00DF03E2" w:rsidP="00DF03E2">
      <w:pPr>
        <w:pStyle w:val="NormalWeb"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DF03E2">
        <w:rPr>
          <w:rFonts w:ascii="Arial" w:hAnsi="Arial" w:cs="Arial"/>
          <w:color w:val="0D0D0D"/>
          <w:sz w:val="28"/>
          <w:szCs w:val="28"/>
        </w:rPr>
        <w:t>Esquema dinâmico, permitindo adaptação a mudanças nos requisitos de dados.</w:t>
      </w:r>
    </w:p>
    <w:p w14:paraId="295CCEED" w14:textId="77777777" w:rsidR="00DF03E2" w:rsidRDefault="00DF03E2" w:rsidP="00DF03E2">
      <w:pPr>
        <w:pStyle w:val="NormalWeb"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F03E2">
        <w:rPr>
          <w:rFonts w:ascii="Arial" w:hAnsi="Arial" w:cs="Arial"/>
          <w:color w:val="0D0D0D"/>
          <w:sz w:val="28"/>
          <w:szCs w:val="28"/>
        </w:rPr>
        <w:t>Desempenho otimizado para tipos específicos de consultas ou operações</w:t>
      </w:r>
      <w:r>
        <w:rPr>
          <w:rFonts w:ascii="Segoe UI" w:hAnsi="Segoe UI" w:cs="Segoe UI"/>
          <w:color w:val="0D0D0D"/>
        </w:rPr>
        <w:t>.</w:t>
      </w:r>
    </w:p>
    <w:p w14:paraId="4C934DA2" w14:textId="77777777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sz w:val="28"/>
          <w:szCs w:val="28"/>
        </w:rPr>
      </w:pPr>
      <w:r w:rsidRPr="00681C98">
        <w:rPr>
          <w:rStyle w:val="Forte"/>
          <w:rFonts w:ascii="Arial" w:hAnsi="Arial" w:cs="Arial"/>
          <w:sz w:val="28"/>
          <w:szCs w:val="28"/>
          <w:bdr w:val="single" w:sz="2" w:space="0" w:color="E3E3E3" w:frame="1"/>
        </w:rPr>
        <w:t>Segurança e Integridade dos Dados:</w:t>
      </w:r>
    </w:p>
    <w:p w14:paraId="4A1630FE" w14:textId="77777777" w:rsidR="00681C98" w:rsidRPr="00681C98" w:rsidRDefault="00681C98" w:rsidP="00681C98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681C98">
        <w:rPr>
          <w:rStyle w:val="Forte"/>
          <w:rFonts w:ascii="Arial" w:hAnsi="Arial" w:cs="Arial"/>
          <w:sz w:val="28"/>
          <w:szCs w:val="28"/>
          <w:bdr w:val="single" w:sz="2" w:space="0" w:color="E3E3E3" w:frame="1"/>
        </w:rPr>
        <w:t>Segurança:</w:t>
      </w:r>
      <w:r w:rsidRPr="00681C98">
        <w:rPr>
          <w:rFonts w:ascii="Arial" w:hAnsi="Arial" w:cs="Arial"/>
          <w:sz w:val="28"/>
          <w:szCs w:val="28"/>
        </w:rPr>
        <w:t xml:space="preserve"> Mecanismos de autenticação, autorização e criptografia para proteger dados confidenciais.</w:t>
      </w:r>
    </w:p>
    <w:p w14:paraId="2915548F" w14:textId="794063A8" w:rsidR="00681C98" w:rsidRPr="00681C98" w:rsidRDefault="00681C98" w:rsidP="00681C98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681C98">
        <w:rPr>
          <w:rStyle w:val="Forte"/>
          <w:rFonts w:ascii="Arial" w:hAnsi="Arial" w:cs="Arial"/>
          <w:sz w:val="28"/>
          <w:szCs w:val="28"/>
          <w:bdr w:val="single" w:sz="2" w:space="0" w:color="E3E3E3" w:frame="1"/>
        </w:rPr>
        <w:t>Integridade:</w:t>
      </w:r>
      <w:r w:rsidRPr="00681C98">
        <w:rPr>
          <w:rFonts w:ascii="Arial" w:hAnsi="Arial" w:cs="Arial"/>
          <w:sz w:val="28"/>
          <w:szCs w:val="28"/>
        </w:rPr>
        <w:t xml:space="preserve"> Restrições de integridade, como chaves primárias e estrangeiras, validações de dados e auditorias, </w:t>
      </w:r>
      <w:r w:rsidRPr="00681C98">
        <w:rPr>
          <w:rFonts w:ascii="Arial" w:hAnsi="Arial" w:cs="Arial"/>
          <w:sz w:val="28"/>
          <w:szCs w:val="28"/>
        </w:rPr>
        <w:lastRenderedPageBreak/>
        <w:t>para garantir a consistência e confiabilidade dos dados armazenados.</w:t>
      </w:r>
    </w:p>
    <w:p w14:paraId="3BE807E3" w14:textId="77777777" w:rsid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</w:pPr>
    </w:p>
    <w:p w14:paraId="76272050" w14:textId="363C21C3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Mecanismos de Segurança em Bancos de Dados:</w:t>
      </w:r>
    </w:p>
    <w:p w14:paraId="560F91BA" w14:textId="77777777" w:rsidR="00681C98" w:rsidRPr="00681C98" w:rsidRDefault="00681C98" w:rsidP="00681C98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Controle de Acesso: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Regula quem pode acessar quais dados e operações dentro do banco de dados.</w:t>
      </w:r>
    </w:p>
    <w:p w14:paraId="2E565F5E" w14:textId="77777777" w:rsidR="00681C98" w:rsidRPr="00681C98" w:rsidRDefault="00681C98" w:rsidP="00681C98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Criptografia: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Protege os dados durante o armazenamento e a transmissão, garantindo que somente usuários autorizados possam acessá-los.</w:t>
      </w:r>
    </w:p>
    <w:p w14:paraId="429567F9" w14:textId="77777777" w:rsidR="00681C98" w:rsidRPr="00681C98" w:rsidRDefault="00681C98" w:rsidP="00681C98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Auditoria de Dados: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Monitora e registra atividades no banco de dados para fins de segurança e conformidade.</w:t>
      </w:r>
    </w:p>
    <w:p w14:paraId="37F7813F" w14:textId="77777777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Controle de Acesso:</w:t>
      </w:r>
    </w:p>
    <w:p w14:paraId="2D26263B" w14:textId="77777777" w:rsidR="00681C98" w:rsidRPr="00681C98" w:rsidRDefault="00681C98" w:rsidP="00681C98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Autenticação: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Verifica a identidade dos usuários que tentam acessar o banco de dados.</w:t>
      </w:r>
    </w:p>
    <w:p w14:paraId="2B955ED5" w14:textId="77777777" w:rsidR="00681C98" w:rsidRPr="00681C98" w:rsidRDefault="00681C98" w:rsidP="00681C98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Autorização: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Determina quais operações os usuários autenticados estão autorizados a realizar com base em suas permissões.</w:t>
      </w:r>
    </w:p>
    <w:p w14:paraId="1C63CA1A" w14:textId="77777777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Restrições de Integridade:</w:t>
      </w:r>
    </w:p>
    <w:p w14:paraId="3B4D0E2E" w14:textId="77777777" w:rsidR="00681C98" w:rsidRPr="00681C98" w:rsidRDefault="00681C98" w:rsidP="00681C98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Chaves Primárias e Estrangeiras: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Garantem a consistência dos dados, evitando duplicações e mantendo a integridade referencial.</w:t>
      </w:r>
    </w:p>
    <w:p w14:paraId="1625C02C" w14:textId="77777777" w:rsidR="00681C98" w:rsidRPr="00681C98" w:rsidRDefault="00681C98" w:rsidP="00681C98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Restrições de Validação: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Impõem regras sobre os dados inseridos para garantir que estejam dentro de limites válidos e aceitáveis.</w:t>
      </w:r>
    </w:p>
    <w:p w14:paraId="1B247143" w14:textId="77777777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Desenvolvimento de Aplicações com Bancos de Dados:</w:t>
      </w:r>
    </w:p>
    <w:p w14:paraId="6019E5B7" w14:textId="77777777" w:rsidR="00681C98" w:rsidRPr="00681C98" w:rsidRDefault="00681C98" w:rsidP="00681C98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Projeto de Banco de Dados: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Define a estrutura e os relacionamentos entre os dados para atender aos requisitos da aplicação.</w:t>
      </w:r>
    </w:p>
    <w:p w14:paraId="5C8E772B" w14:textId="77777777" w:rsidR="00681C98" w:rsidRPr="00681C98" w:rsidRDefault="00681C98" w:rsidP="00681C98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Criação de Tabelas e Índices: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Implementa o esquema do banco de dados, criando tabelas e índices para otimizar o desempenho das consultas.</w:t>
      </w:r>
    </w:p>
    <w:p w14:paraId="607E96B8" w14:textId="77777777" w:rsidR="00681C98" w:rsidRDefault="00681C98" w:rsidP="00681C98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Acesso a Dados em Aplicativos: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Utiliza APIs e consultas SQL para interagir com o banco de dados, realizando operações como leitura, escrita, atualização e exclusão de dados</w:t>
      </w:r>
      <w:r>
        <w:rPr>
          <w:rFonts w:ascii="Segoe UI" w:hAnsi="Segoe UI" w:cs="Segoe UI"/>
          <w:color w:val="0D0D0D"/>
        </w:rPr>
        <w:t>.</w:t>
      </w:r>
    </w:p>
    <w:p w14:paraId="781F280E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lastRenderedPageBreak/>
        <w:t>Projeto de Banco de Dados:</w:t>
      </w:r>
    </w:p>
    <w:p w14:paraId="5E50AC27" w14:textId="77777777" w:rsidR="00681C98" w:rsidRPr="00681C98" w:rsidRDefault="00681C98" w:rsidP="00681C9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Define a estrutura e os relacionamentos dos dados necessários para a aplicação.</w:t>
      </w:r>
    </w:p>
    <w:p w14:paraId="57E932CD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Criação de Tabelas e Índices:</w:t>
      </w:r>
    </w:p>
    <w:p w14:paraId="284ECC20" w14:textId="77777777" w:rsidR="00681C98" w:rsidRPr="00681C98" w:rsidRDefault="00681C98" w:rsidP="00681C9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Implementa o esquema do banco de dados, criando tabelas para armazenar os dados e índices para otimizar o desempenho das consultas.</w:t>
      </w:r>
    </w:p>
    <w:p w14:paraId="65A2560C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Acesso a Dados em Aplicativos:</w:t>
      </w:r>
    </w:p>
    <w:p w14:paraId="1FCBE5A0" w14:textId="77777777" w:rsidR="00681C98" w:rsidRPr="00681C98" w:rsidRDefault="00681C98" w:rsidP="00681C9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Utiliza APIs e consultas SQL para interagir com o banco de dados, realizando operações como leitura, escrita, atualização e exclusão de dados.</w:t>
      </w:r>
    </w:p>
    <w:p w14:paraId="6C34E7BD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Tendências Futuras e Desafios:</w:t>
      </w:r>
    </w:p>
    <w:p w14:paraId="44AB3BD7" w14:textId="77777777" w:rsidR="00681C98" w:rsidRPr="00681C98" w:rsidRDefault="00681C98" w:rsidP="00681C9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Big Data e Bancos de Dados Distribuídos:</w:t>
      </w: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Lidar com o crescente volume e variedade de dados, distribuídos em ambientes de computação em nuvem.</w:t>
      </w:r>
    </w:p>
    <w:p w14:paraId="78237C72" w14:textId="77777777" w:rsidR="00681C98" w:rsidRPr="00681C98" w:rsidRDefault="00681C98" w:rsidP="00681C9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Inteligência Artificial e Análise de Dados:</w:t>
      </w: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Utilização de técnicas de IA e análise de dados para extrair insights e criar valor a partir dos dados.</w:t>
      </w:r>
    </w:p>
    <w:p w14:paraId="046A1D59" w14:textId="77777777" w:rsidR="00681C98" w:rsidRPr="00681C98" w:rsidRDefault="00681C98" w:rsidP="00681C9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Privacidade e Ética em Bancos de Dados:</w:t>
      </w: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Enfrentar desafios relacionados à privacidade dos dados, conformidade regulatória e ética no uso de informações pessoais.</w:t>
      </w:r>
    </w:p>
    <w:p w14:paraId="1C1F5DB4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Big Data e Bancos de Dados Distribuídos:</w:t>
      </w:r>
    </w:p>
    <w:p w14:paraId="7A5A945C" w14:textId="77777777" w:rsidR="00681C98" w:rsidRPr="00681C98" w:rsidRDefault="00681C98" w:rsidP="00681C9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Lidar com grandes volumes e variedades de dados, distribuídos em ambientes de computação em nuvem.</w:t>
      </w:r>
    </w:p>
    <w:p w14:paraId="7FFA82AE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Inteligência Artificial e Análise de Dados:</w:t>
      </w:r>
    </w:p>
    <w:p w14:paraId="487457C1" w14:textId="77777777" w:rsidR="00681C98" w:rsidRPr="00681C98" w:rsidRDefault="00681C98" w:rsidP="00681C9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Utilizar técnicas de IA e análise de dados para extrair insights e criar valor a partir dos dados.</w:t>
      </w:r>
    </w:p>
    <w:p w14:paraId="32575B69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Privacidade e Ética em Bancos de Dados:</w:t>
      </w:r>
    </w:p>
    <w:p w14:paraId="5C5A8BE2" w14:textId="77777777" w:rsidR="00681C98" w:rsidRPr="00681C98" w:rsidRDefault="00681C98" w:rsidP="00681C9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Enfrentar desafios relacionados à privacidade dos dados, conformidade regulatória e ética no uso de informações pessoais.</w:t>
      </w:r>
    </w:p>
    <w:p w14:paraId="18B5348C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lastRenderedPageBreak/>
        <w:t>Estudos de Caso e Aplicações Práticas:</w:t>
      </w:r>
    </w:p>
    <w:p w14:paraId="7AAD915C" w14:textId="77777777" w:rsidR="00681C98" w:rsidRPr="00681C98" w:rsidRDefault="00681C98" w:rsidP="00681C98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Apresentar exemplos reais de uso de bancos de dados em diferentes setores, como comércio eletrônico, saúde, finanças, entre outros, demonstrando sua aplicabilidade e impacto no mundo real.</w:t>
      </w:r>
    </w:p>
    <w:p w14:paraId="258D6A87" w14:textId="77777777" w:rsidR="00681C98" w:rsidRPr="00681C98" w:rsidRDefault="00681C98" w:rsidP="00681C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Exemplos de Uso de Bancos de Dados em Diferentes Setores:</w:t>
      </w:r>
    </w:p>
    <w:p w14:paraId="3D3C759D" w14:textId="77777777" w:rsidR="00681C98" w:rsidRPr="00681C98" w:rsidRDefault="00681C98" w:rsidP="00681C98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Comércio Eletrônico: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Utilização de bancos de dados para armazenar informações de produtos, pedidos, clientes e transações, permitindo análises de vendas, recomendações personalizadas e gestão de inventário.</w:t>
      </w:r>
    </w:p>
    <w:p w14:paraId="5378E731" w14:textId="77777777" w:rsidR="00681C98" w:rsidRPr="00681C98" w:rsidRDefault="00681C98" w:rsidP="00681C98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Saúde: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Aplicação de bancos de dados para armazenar registros médicos eletrônicos, históricos de pacientes, resultados de exames e informações de medicamentos, facilitando o acesso rápido a informações essenciais para o tratamento e pesquisa médica.</w:t>
      </w:r>
    </w:p>
    <w:p w14:paraId="604A36DD" w14:textId="77777777" w:rsidR="00681C98" w:rsidRPr="00681C98" w:rsidRDefault="00681C98" w:rsidP="00681C98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81C98">
        <w:rPr>
          <w:rStyle w:val="Forte"/>
          <w:rFonts w:ascii="Arial" w:hAnsi="Arial" w:cs="Arial"/>
          <w:color w:val="0D0D0D"/>
          <w:sz w:val="28"/>
          <w:szCs w:val="28"/>
          <w:bdr w:val="single" w:sz="2" w:space="0" w:color="E3E3E3" w:frame="1"/>
        </w:rPr>
        <w:t>Finanças:</w:t>
      </w:r>
      <w:r w:rsidRPr="00681C98">
        <w:rPr>
          <w:rFonts w:ascii="Arial" w:hAnsi="Arial" w:cs="Arial"/>
          <w:color w:val="0D0D0D"/>
          <w:sz w:val="28"/>
          <w:szCs w:val="28"/>
        </w:rPr>
        <w:t xml:space="preserve"> Uso de bancos de dados para gerenciar transações financeiras, registros de clientes, análise de risco, detecção de fraudes e conformidade regulatória, garantindo a segurança e integridade das operações financeiras.</w:t>
      </w:r>
    </w:p>
    <w:p w14:paraId="48FEADF3" w14:textId="0846B556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 xml:space="preserve">Conclusão e Considerações </w:t>
      </w:r>
      <w:proofErr w:type="spellStart"/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Finais:</w:t>
      </w: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Os</w:t>
      </w:r>
      <w:proofErr w:type="spellEnd"/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bancos de dados desempenham um papel fundamental em diversos setores, fornecendo uma base sólida para armazenar, organizar e acessar dados de forma eficiente. Suas aplicações abrangem desde comércio eletrônico até saúde e finanças, impactando diretamente a qualidade dos serviços e a eficiência operacional das empresas.</w:t>
      </w:r>
    </w:p>
    <w:p w14:paraId="161F0267" w14:textId="77777777" w:rsidR="00681C98" w:rsidRPr="00681C98" w:rsidRDefault="00681C98" w:rsidP="00681C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b/>
          <w:bCs/>
          <w:color w:val="0D0D0D"/>
          <w:sz w:val="28"/>
          <w:szCs w:val="28"/>
          <w:bdr w:val="single" w:sz="2" w:space="0" w:color="E3E3E3" w:frame="1"/>
          <w:lang w:eastAsia="pt-BR"/>
        </w:rPr>
        <w:t>Recapitulação dos Principais Pontos Abordados:</w:t>
      </w:r>
    </w:p>
    <w:p w14:paraId="3EABF46C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Importância dos bancos de dados na era digital.</w:t>
      </w:r>
    </w:p>
    <w:p w14:paraId="65CCA641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Evolução histórica dos bancos de dados e modelos de dados.</w:t>
      </w:r>
    </w:p>
    <w:p w14:paraId="7712EF57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Componentes essenciais de um banco de dados relacional.</w:t>
      </w:r>
    </w:p>
    <w:p w14:paraId="2C74D3BE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Características e aplicações dos bancos de dados </w:t>
      </w:r>
      <w:proofErr w:type="spellStart"/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NoSQL</w:t>
      </w:r>
      <w:proofErr w:type="spellEnd"/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.</w:t>
      </w:r>
    </w:p>
    <w:p w14:paraId="18EBF2AC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Segurança e integridade dos dados.</w:t>
      </w:r>
    </w:p>
    <w:p w14:paraId="2EC97160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Desenvolvimento de aplicações com bancos de dados.</w:t>
      </w:r>
    </w:p>
    <w:p w14:paraId="010F2EE5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Tendências futuras, desafios e ética em bancos de dados.</w:t>
      </w:r>
    </w:p>
    <w:p w14:paraId="3E86B174" w14:textId="77777777" w:rsidR="00681C98" w:rsidRPr="00681C98" w:rsidRDefault="00681C98" w:rsidP="00681C98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681C98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Estudos de caso em diferentes setores.</w:t>
      </w:r>
    </w:p>
    <w:p w14:paraId="1120D593" w14:textId="77777777" w:rsidR="003D3294" w:rsidRPr="003D3294" w:rsidRDefault="003D3294" w:rsidP="003D32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pt-BR"/>
        </w:rPr>
      </w:pPr>
      <w:r w:rsidRPr="003D3294">
        <w:rPr>
          <w:rFonts w:ascii="Arial" w:eastAsia="Times New Roman" w:hAnsi="Arial" w:cs="Arial"/>
          <w:vanish/>
          <w:sz w:val="28"/>
          <w:szCs w:val="28"/>
          <w:lang w:eastAsia="pt-BR"/>
        </w:rPr>
        <w:t>Parte superior do formulário</w:t>
      </w:r>
    </w:p>
    <w:p w14:paraId="3562B840" w14:textId="77777777" w:rsidR="00B648D1" w:rsidRPr="00681C98" w:rsidRDefault="00B648D1" w:rsidP="00242B5C">
      <w:pPr>
        <w:rPr>
          <w:rFonts w:ascii="Arial" w:hAnsi="Arial" w:cs="Arial"/>
          <w:sz w:val="28"/>
          <w:szCs w:val="28"/>
        </w:rPr>
      </w:pPr>
    </w:p>
    <w:sectPr w:rsidR="00B648D1" w:rsidRPr="00681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527F"/>
    <w:multiLevelType w:val="multilevel"/>
    <w:tmpl w:val="56D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24D92"/>
    <w:multiLevelType w:val="multilevel"/>
    <w:tmpl w:val="5DE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2326D"/>
    <w:multiLevelType w:val="multilevel"/>
    <w:tmpl w:val="6E9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266E6"/>
    <w:multiLevelType w:val="multilevel"/>
    <w:tmpl w:val="B25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A1AB4"/>
    <w:multiLevelType w:val="multilevel"/>
    <w:tmpl w:val="522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107F8"/>
    <w:multiLevelType w:val="multilevel"/>
    <w:tmpl w:val="A6D6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81353B"/>
    <w:multiLevelType w:val="multilevel"/>
    <w:tmpl w:val="96B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34F1B"/>
    <w:multiLevelType w:val="multilevel"/>
    <w:tmpl w:val="00A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630C4"/>
    <w:multiLevelType w:val="multilevel"/>
    <w:tmpl w:val="255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482DE4"/>
    <w:multiLevelType w:val="multilevel"/>
    <w:tmpl w:val="773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D4E36"/>
    <w:multiLevelType w:val="multilevel"/>
    <w:tmpl w:val="6E2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95E48"/>
    <w:multiLevelType w:val="multilevel"/>
    <w:tmpl w:val="864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506E19"/>
    <w:multiLevelType w:val="multilevel"/>
    <w:tmpl w:val="F820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851DEC"/>
    <w:multiLevelType w:val="multilevel"/>
    <w:tmpl w:val="586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232A3"/>
    <w:multiLevelType w:val="multilevel"/>
    <w:tmpl w:val="A5BA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47B9B"/>
    <w:multiLevelType w:val="multilevel"/>
    <w:tmpl w:val="952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EA6B32"/>
    <w:multiLevelType w:val="multilevel"/>
    <w:tmpl w:val="5604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C26A3"/>
    <w:multiLevelType w:val="multilevel"/>
    <w:tmpl w:val="085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57908"/>
    <w:multiLevelType w:val="multilevel"/>
    <w:tmpl w:val="DBB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D97C91"/>
    <w:multiLevelType w:val="multilevel"/>
    <w:tmpl w:val="52FA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111D67"/>
    <w:multiLevelType w:val="multilevel"/>
    <w:tmpl w:val="469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00E6C"/>
    <w:multiLevelType w:val="multilevel"/>
    <w:tmpl w:val="E19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530038"/>
    <w:multiLevelType w:val="multilevel"/>
    <w:tmpl w:val="365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C335D"/>
    <w:multiLevelType w:val="multilevel"/>
    <w:tmpl w:val="4C4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673E83"/>
    <w:multiLevelType w:val="multilevel"/>
    <w:tmpl w:val="E1C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443D28"/>
    <w:multiLevelType w:val="multilevel"/>
    <w:tmpl w:val="F3D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7"/>
  </w:num>
  <w:num w:numId="5">
    <w:abstractNumId w:val="14"/>
  </w:num>
  <w:num w:numId="6">
    <w:abstractNumId w:val="10"/>
  </w:num>
  <w:num w:numId="7">
    <w:abstractNumId w:val="22"/>
  </w:num>
  <w:num w:numId="8">
    <w:abstractNumId w:val="1"/>
  </w:num>
  <w:num w:numId="9">
    <w:abstractNumId w:val="12"/>
  </w:num>
  <w:num w:numId="10">
    <w:abstractNumId w:val="19"/>
  </w:num>
  <w:num w:numId="11">
    <w:abstractNumId w:val="2"/>
  </w:num>
  <w:num w:numId="12">
    <w:abstractNumId w:val="24"/>
  </w:num>
  <w:num w:numId="13">
    <w:abstractNumId w:val="4"/>
  </w:num>
  <w:num w:numId="14">
    <w:abstractNumId w:val="0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21"/>
  </w:num>
  <w:num w:numId="20">
    <w:abstractNumId w:val="18"/>
  </w:num>
  <w:num w:numId="21">
    <w:abstractNumId w:val="25"/>
  </w:num>
  <w:num w:numId="22">
    <w:abstractNumId w:val="23"/>
  </w:num>
  <w:num w:numId="23">
    <w:abstractNumId w:val="9"/>
  </w:num>
  <w:num w:numId="24">
    <w:abstractNumId w:val="13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FA"/>
    <w:rsid w:val="001F4557"/>
    <w:rsid w:val="00242B5C"/>
    <w:rsid w:val="003A4AF5"/>
    <w:rsid w:val="003D3294"/>
    <w:rsid w:val="00681C98"/>
    <w:rsid w:val="00AF4EFA"/>
    <w:rsid w:val="00B648D1"/>
    <w:rsid w:val="00C21BCB"/>
    <w:rsid w:val="00DF03E2"/>
    <w:rsid w:val="00E3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878D"/>
  <w15:chartTrackingRefBased/>
  <w15:docId w15:val="{C5FF4C3A-704C-41C3-8743-2C0DF4B7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323A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21B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21BC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8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666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810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62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79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7481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1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95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83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633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54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58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6306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517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44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5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4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14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974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267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5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155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17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8879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83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19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830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97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06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278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15A9-635B-414F-8D50-A3F7EC39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Meirelles Pinheiro Chagas</dc:creator>
  <cp:keywords/>
  <dc:description/>
  <cp:lastModifiedBy>Lavinia Meirelles Pinheiro Chagas</cp:lastModifiedBy>
  <cp:revision>1</cp:revision>
  <dcterms:created xsi:type="dcterms:W3CDTF">2024-03-14T10:23:00Z</dcterms:created>
  <dcterms:modified xsi:type="dcterms:W3CDTF">2024-03-14T12:24:00Z</dcterms:modified>
</cp:coreProperties>
</file>