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0E742A8A" w14:textId="03A964A4" w:rsidR="000E4DAB" w:rsidRPr="00E6591F" w:rsidRDefault="00994C61" w:rsidP="00B024E5">
      <w:pPr>
        <w:jc w:val="center"/>
        <w:rPr>
          <w:rFonts w:ascii="Verdana" w:hAnsi="Verdana"/>
          <w:b/>
          <w:sz w:val="32"/>
          <w:szCs w:val="32"/>
          <w:lang w:eastAsia="en-C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Verdana" w:hAnsi="Verdana"/>
          <w:b/>
          <w:sz w:val="32"/>
          <w:szCs w:val="32"/>
          <w:lang w:eastAsia="en-C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ACD_Session10_Assignme</w:t>
      </w:r>
      <w:r w:rsidR="00D66F95">
        <w:rPr>
          <w:rFonts w:ascii="Verdana" w:hAnsi="Verdana"/>
          <w:b/>
          <w:sz w:val="32"/>
          <w:szCs w:val="32"/>
          <w:lang w:eastAsia="en-C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nt4</w:t>
      </w:r>
      <w:r w:rsidR="007078E8" w:rsidRPr="00E6591F">
        <w:rPr>
          <w:rFonts w:ascii="Verdana" w:hAnsi="Verdana"/>
          <w:b/>
          <w:sz w:val="32"/>
          <w:szCs w:val="32"/>
          <w:lang w:eastAsia="en-C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1990A6C3" w14:textId="6AE8FD0D" w:rsidR="00986D01" w:rsidRDefault="00E6591F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  <w:r w:rsidRPr="00E6591F"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  <w:t>August 2016</w:t>
      </w:r>
    </w:p>
    <w:p w14:paraId="0740DB2E" w14:textId="77777777" w:rsidR="00E6591F" w:rsidRDefault="00E6591F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</w:p>
    <w:p w14:paraId="5234EFEB" w14:textId="794428A5" w:rsidR="00E6591F" w:rsidRDefault="00A12B90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  <w:r>
        <w:rPr>
          <w:rFonts w:ascii="Verdana" w:eastAsia="Times New Roman" w:hAnsi="Verdana" w:cs="Courier New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7E13F92F" wp14:editId="1875C646">
            <wp:extent cx="1722755" cy="649605"/>
            <wp:effectExtent l="0" t="0" r="4445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0E339" w14:textId="77777777" w:rsidR="00A12B90" w:rsidRDefault="00A12B90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</w:p>
    <w:p w14:paraId="5C29BB41" w14:textId="77777777" w:rsidR="00A12B90" w:rsidRDefault="00A12B90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</w:p>
    <w:p w14:paraId="53E4F717" w14:textId="11E81CB4" w:rsidR="00E6591F" w:rsidRDefault="00E6591F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  <w:r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  <w:t>Student: Eduardo Aguirre</w:t>
      </w:r>
    </w:p>
    <w:p w14:paraId="0A90EFBA" w14:textId="77777777" w:rsidR="00315601" w:rsidRDefault="00315601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5601" w14:paraId="4CA827A1" w14:textId="77777777" w:rsidTr="00315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33E3FE86" w14:textId="038A9403" w:rsidR="00315601" w:rsidRDefault="00315601" w:rsidP="00315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Verdana" w:eastAsia="Times New Roman" w:hAnsi="Verdana" w:cs="Courier New"/>
                <w:b w:val="0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315601">
              <w:rPr>
                <w:rFonts w:ascii="Verdana" w:eastAsia="Times New Roman" w:hAnsi="Verdana" w:cs="Courier New"/>
                <w:b w:val="0"/>
                <w:sz w:val="28"/>
                <w:szCs w:val="28"/>
                <w:lang w:eastAsia="en-CA"/>
              </w:rPr>
              <w:t>Assignment :</w:t>
            </w:r>
            <w:proofErr w:type="gramEnd"/>
            <w:r w:rsidRPr="00315601">
              <w:rPr>
                <w:rFonts w:ascii="Verdana" w:eastAsia="Times New Roman" w:hAnsi="Verdana" w:cs="Courier New"/>
                <w:b w:val="0"/>
                <w:sz w:val="28"/>
                <w:szCs w:val="28"/>
                <w:lang w:eastAsia="en-CA"/>
              </w:rPr>
              <w:t xml:space="preserve"> </w:t>
            </w:r>
          </w:p>
        </w:tc>
      </w:tr>
      <w:tr w:rsidR="00EC0FFE" w14:paraId="26B54DDF" w14:textId="77777777" w:rsidTr="0031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09C35C37" w14:textId="0C0BBCC0" w:rsidR="00EC0FFE" w:rsidRPr="00315601" w:rsidRDefault="00D66F95" w:rsidP="00EC0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b w:val="0"/>
                <w:sz w:val="28"/>
                <w:szCs w:val="28"/>
                <w:lang w:eastAsia="en-CA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Define Normalization</w:t>
            </w:r>
          </w:p>
        </w:tc>
      </w:tr>
      <w:tr w:rsidR="00BF32E6" w14:paraId="2378781A" w14:textId="77777777" w:rsidTr="003156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770F5D3A" w14:textId="32DBDFC0" w:rsidR="00BF32E6" w:rsidRDefault="00D66F95" w:rsidP="00EC0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Enlist the advantages of normalizing database</w:t>
            </w:r>
          </w:p>
        </w:tc>
      </w:tr>
      <w:tr w:rsidR="00BF32E6" w14:paraId="68F0AA42" w14:textId="77777777" w:rsidTr="0031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5102868D" w14:textId="06294309" w:rsidR="00BF32E6" w:rsidRDefault="00D66F95" w:rsidP="00EC0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Define </w:t>
            </w:r>
            <w:proofErr w:type="spellStart"/>
            <w:r>
              <w:rPr>
                <w:rFonts w:ascii="Calibri" w:hAnsi="Calibri" w:cs="Calibri"/>
                <w:sz w:val="28"/>
                <w:szCs w:val="28"/>
                <w:lang w:val="en-US"/>
              </w:rPr>
              <w:t>Denormalization</w:t>
            </w:r>
            <w:proofErr w:type="spellEnd"/>
          </w:p>
        </w:tc>
      </w:tr>
      <w:tr w:rsidR="00BF32E6" w14:paraId="2DDAD136" w14:textId="77777777" w:rsidTr="003156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34E41A89" w14:textId="2DBCD8D4" w:rsidR="00BF32E6" w:rsidRDefault="00D66F95" w:rsidP="00EC0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Define DDL and DML</w:t>
            </w:r>
          </w:p>
        </w:tc>
      </w:tr>
      <w:tr w:rsidR="00BF32E6" w14:paraId="4F94790A" w14:textId="77777777" w:rsidTr="0031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67980F6B" w14:textId="24E47935" w:rsidR="00BF32E6" w:rsidRDefault="00134FA3" w:rsidP="00EC0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Enlist some commands of DDL</w:t>
            </w:r>
          </w:p>
        </w:tc>
      </w:tr>
    </w:tbl>
    <w:p w14:paraId="1A21FFF3" w14:textId="77777777" w:rsidR="00315601" w:rsidRDefault="00315601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</w:p>
    <w:p w14:paraId="59679EAB" w14:textId="45228DB6" w:rsidR="00BD2022" w:rsidRPr="00A250AE" w:rsidRDefault="00BD2022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color w:val="000000"/>
          <w:sz w:val="18"/>
          <w:szCs w:val="18"/>
          <w:lang w:eastAsia="en-CA"/>
        </w:rPr>
      </w:pPr>
    </w:p>
    <w:p w14:paraId="5D5A3AEA" w14:textId="77777777" w:rsidR="000E4DAB" w:rsidRPr="00A250AE" w:rsidRDefault="000E4DAB">
      <w:pPr>
        <w:rPr>
          <w:rFonts w:ascii="Verdana" w:eastAsia="Times New Roman" w:hAnsi="Verdana" w:cs="Courier New"/>
          <w:color w:val="000000"/>
          <w:sz w:val="18"/>
          <w:szCs w:val="18"/>
          <w:lang w:eastAsia="en-CA"/>
        </w:rPr>
      </w:pPr>
      <w:r w:rsidRPr="00A250AE">
        <w:rPr>
          <w:rFonts w:ascii="Verdana" w:eastAsia="Times New Roman" w:hAnsi="Verdana" w:cs="Courier New"/>
          <w:color w:val="000000"/>
          <w:sz w:val="18"/>
          <w:szCs w:val="18"/>
          <w:lang w:eastAsia="en-CA"/>
        </w:rPr>
        <w:br w:type="page"/>
      </w:r>
    </w:p>
    <w:sdt>
      <w:sdtPr>
        <w:rPr>
          <w:rFonts w:ascii="Verdana" w:eastAsiaTheme="minorHAnsi" w:hAnsi="Verdana" w:cstheme="minorBidi"/>
          <w:b w:val="0"/>
          <w:bCs w:val="0"/>
          <w:color w:val="auto"/>
          <w:sz w:val="18"/>
          <w:szCs w:val="18"/>
          <w:lang w:val="en-CA" w:eastAsia="en-US"/>
        </w:rPr>
        <w:id w:val="-10535337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9930610" w14:textId="77777777" w:rsidR="000E4DAB" w:rsidRPr="00A250AE" w:rsidRDefault="000E4DAB">
          <w:pPr>
            <w:pStyle w:val="TOCHeading"/>
            <w:rPr>
              <w:rFonts w:ascii="Verdana" w:hAnsi="Verdana"/>
              <w:sz w:val="18"/>
              <w:szCs w:val="18"/>
            </w:rPr>
          </w:pPr>
          <w:r w:rsidRPr="00A250AE">
            <w:rPr>
              <w:rFonts w:ascii="Verdana" w:hAnsi="Verdana"/>
              <w:sz w:val="18"/>
              <w:szCs w:val="18"/>
            </w:rPr>
            <w:t>Content</w:t>
          </w:r>
          <w:bookmarkStart w:id="0" w:name="_GoBack"/>
          <w:bookmarkEnd w:id="0"/>
          <w:r w:rsidRPr="00A250AE">
            <w:rPr>
              <w:rFonts w:ascii="Verdana" w:hAnsi="Verdana"/>
              <w:sz w:val="18"/>
              <w:szCs w:val="18"/>
            </w:rPr>
            <w:t>s</w:t>
          </w:r>
        </w:p>
        <w:p w14:paraId="7E61BD71" w14:textId="77777777" w:rsidR="00CD52E2" w:rsidRDefault="000E4DAB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A250AE">
            <w:rPr>
              <w:rFonts w:ascii="Verdana" w:hAnsi="Verdana"/>
              <w:sz w:val="18"/>
              <w:szCs w:val="18"/>
            </w:rPr>
            <w:fldChar w:fldCharType="begin"/>
          </w:r>
          <w:r w:rsidRPr="00A250AE">
            <w:rPr>
              <w:rFonts w:ascii="Verdana" w:hAnsi="Verdana"/>
              <w:sz w:val="18"/>
              <w:szCs w:val="18"/>
            </w:rPr>
            <w:instrText xml:space="preserve"> TOC \o "1-3" \h \z \u </w:instrText>
          </w:r>
          <w:r w:rsidRPr="00A250AE">
            <w:rPr>
              <w:rFonts w:ascii="Verdana" w:hAnsi="Verdana"/>
              <w:sz w:val="18"/>
              <w:szCs w:val="18"/>
            </w:rPr>
            <w:fldChar w:fldCharType="separate"/>
          </w:r>
          <w:r w:rsidR="00CD52E2" w:rsidRPr="00C823F2">
            <w:rPr>
              <w:rFonts w:ascii="Verdana" w:eastAsia="Times New Roman" w:hAnsi="Verdana"/>
              <w:noProof/>
              <w:lang w:eastAsia="en-CA"/>
            </w:rPr>
            <w:t>Database Concepts</w:t>
          </w:r>
          <w:r w:rsidR="00CD52E2">
            <w:rPr>
              <w:noProof/>
            </w:rPr>
            <w:tab/>
          </w:r>
          <w:r w:rsidR="00CD52E2">
            <w:rPr>
              <w:noProof/>
            </w:rPr>
            <w:fldChar w:fldCharType="begin"/>
          </w:r>
          <w:r w:rsidR="00CD52E2">
            <w:rPr>
              <w:noProof/>
            </w:rPr>
            <w:instrText xml:space="preserve"> PAGEREF _Toc332131051 \h </w:instrText>
          </w:r>
          <w:r w:rsidR="00CD52E2">
            <w:rPr>
              <w:noProof/>
            </w:rPr>
          </w:r>
          <w:r w:rsidR="00CD52E2">
            <w:rPr>
              <w:noProof/>
            </w:rPr>
            <w:fldChar w:fldCharType="separate"/>
          </w:r>
          <w:r w:rsidR="00CD52E2">
            <w:rPr>
              <w:noProof/>
            </w:rPr>
            <w:t>3</w:t>
          </w:r>
          <w:r w:rsidR="00CD52E2">
            <w:rPr>
              <w:noProof/>
            </w:rPr>
            <w:fldChar w:fldCharType="end"/>
          </w:r>
        </w:p>
        <w:p w14:paraId="06AD84B3" w14:textId="77777777" w:rsidR="00CD52E2" w:rsidRDefault="00CD52E2">
          <w:pPr>
            <w:pStyle w:val="TOC2"/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>
            <w:t xml:space="preserve">1. </w:t>
          </w:r>
          <w:r w:rsidRPr="00C823F2">
            <w:rPr>
              <w:rFonts w:ascii="Calibri" w:hAnsi="Calibri" w:cs="Calibri"/>
              <w:lang w:val="en-US"/>
            </w:rPr>
            <w:t>Define Normalization</w:t>
          </w:r>
          <w:r>
            <w:tab/>
          </w:r>
          <w:r>
            <w:fldChar w:fldCharType="begin"/>
          </w:r>
          <w:r>
            <w:instrText xml:space="preserve"> PAGEREF _Toc332131052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49C88930" w14:textId="77777777" w:rsidR="00CD52E2" w:rsidRDefault="00CD52E2">
          <w:pPr>
            <w:pStyle w:val="TOC2"/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>
            <w:t xml:space="preserve">2. </w:t>
          </w:r>
          <w:r w:rsidRPr="00C823F2">
            <w:rPr>
              <w:rFonts w:ascii="Calibri" w:hAnsi="Calibri" w:cs="Calibri"/>
              <w:lang w:val="en-US"/>
            </w:rPr>
            <w:t>Enlist the advantages of normalizing database</w:t>
          </w:r>
          <w:r>
            <w:tab/>
          </w:r>
          <w:r>
            <w:fldChar w:fldCharType="begin"/>
          </w:r>
          <w:r>
            <w:instrText xml:space="preserve"> PAGEREF _Toc332131053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2D43DF30" w14:textId="77777777" w:rsidR="00CD52E2" w:rsidRDefault="00CD52E2">
          <w:pPr>
            <w:pStyle w:val="TOC2"/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>
            <w:t xml:space="preserve">3. </w:t>
          </w:r>
          <w:r w:rsidRPr="00C823F2">
            <w:rPr>
              <w:rFonts w:ascii="Calibri" w:hAnsi="Calibri" w:cs="Calibri"/>
              <w:lang w:val="en-US"/>
            </w:rPr>
            <w:t>Define Denormalization</w:t>
          </w:r>
          <w:r>
            <w:tab/>
          </w:r>
          <w:r>
            <w:fldChar w:fldCharType="begin"/>
          </w:r>
          <w:r>
            <w:instrText xml:space="preserve"> PAGEREF _Toc332131054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1FD60BBB" w14:textId="77777777" w:rsidR="00CD52E2" w:rsidRDefault="00CD52E2">
          <w:pPr>
            <w:pStyle w:val="TOC2"/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>
            <w:t xml:space="preserve">4. </w:t>
          </w:r>
          <w:r w:rsidRPr="00C823F2">
            <w:rPr>
              <w:rFonts w:ascii="Calibri" w:hAnsi="Calibri" w:cs="Calibri"/>
              <w:lang w:val="en-US"/>
            </w:rPr>
            <w:t>Define DDL and DML</w:t>
          </w:r>
          <w:r>
            <w:tab/>
          </w:r>
          <w:r>
            <w:fldChar w:fldCharType="begin"/>
          </w:r>
          <w:r>
            <w:instrText xml:space="preserve"> PAGEREF _Toc332131055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718CCFDC" w14:textId="77777777" w:rsidR="00CD52E2" w:rsidRDefault="00CD52E2">
          <w:pPr>
            <w:pStyle w:val="TOC2"/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>
            <w:t xml:space="preserve">5. </w:t>
          </w:r>
          <w:r w:rsidRPr="00C823F2">
            <w:rPr>
              <w:rFonts w:ascii="Calibri" w:hAnsi="Calibri" w:cs="Calibri"/>
              <w:lang w:val="en-US"/>
            </w:rPr>
            <w:t>Enlist some commands of DDL</w:t>
          </w:r>
          <w:r>
            <w:tab/>
          </w:r>
          <w:r>
            <w:fldChar w:fldCharType="begin"/>
          </w:r>
          <w:r>
            <w:instrText xml:space="preserve"> PAGEREF _Toc332131056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694C24FC" w14:textId="77777777" w:rsidR="00814B70" w:rsidRPr="00A250AE" w:rsidRDefault="000E4DAB">
          <w:pPr>
            <w:rPr>
              <w:rFonts w:ascii="Verdana" w:hAnsi="Verdana"/>
              <w:b/>
              <w:bCs/>
              <w:noProof/>
              <w:sz w:val="18"/>
              <w:szCs w:val="18"/>
            </w:rPr>
          </w:pPr>
          <w:r w:rsidRPr="00A250AE">
            <w:rPr>
              <w:rFonts w:ascii="Verdana" w:hAnsi="Verdana"/>
              <w:b/>
              <w:bCs/>
              <w:noProof/>
              <w:sz w:val="18"/>
              <w:szCs w:val="18"/>
            </w:rPr>
            <w:fldChar w:fldCharType="end"/>
          </w:r>
        </w:p>
        <w:p w14:paraId="76C94911" w14:textId="41540405" w:rsidR="000274E1" w:rsidRPr="00A250AE" w:rsidRDefault="00814B70" w:rsidP="008571D7">
          <w:pPr>
            <w:rPr>
              <w:rFonts w:ascii="Verdana" w:hAnsi="Verdana"/>
              <w:noProof/>
              <w:sz w:val="18"/>
              <w:szCs w:val="18"/>
            </w:rPr>
          </w:pPr>
          <w:r w:rsidRPr="00A250AE">
            <w:rPr>
              <w:rFonts w:ascii="Verdana" w:hAnsi="Verdana"/>
              <w:b/>
              <w:bCs/>
              <w:noProof/>
              <w:sz w:val="18"/>
              <w:szCs w:val="18"/>
            </w:rPr>
            <w:br w:type="page"/>
          </w:r>
        </w:p>
      </w:sdtContent>
    </w:sdt>
    <w:p w14:paraId="645B84A2" w14:textId="1486A8D8" w:rsidR="00780B73" w:rsidRDefault="008C4C02" w:rsidP="00BF1AB9">
      <w:pPr>
        <w:pStyle w:val="Heading1"/>
        <w:rPr>
          <w:rFonts w:ascii="Verdana" w:eastAsia="Times New Roman" w:hAnsi="Verdana"/>
          <w:sz w:val="24"/>
          <w:szCs w:val="24"/>
          <w:lang w:eastAsia="en-CA"/>
        </w:rPr>
      </w:pPr>
      <w:bookmarkStart w:id="1" w:name="_Toc332131051"/>
      <w:r>
        <w:rPr>
          <w:rFonts w:ascii="Verdana" w:eastAsia="Times New Roman" w:hAnsi="Verdana"/>
          <w:sz w:val="24"/>
          <w:szCs w:val="24"/>
          <w:lang w:eastAsia="en-CA"/>
        </w:rPr>
        <w:lastRenderedPageBreak/>
        <w:t>Database Concepts</w:t>
      </w:r>
      <w:bookmarkEnd w:id="1"/>
    </w:p>
    <w:p w14:paraId="36C0BC01" w14:textId="77777777" w:rsidR="009A2D5C" w:rsidRDefault="009A2D5C" w:rsidP="009A2D5C"/>
    <w:p w14:paraId="661D3D8D" w14:textId="69B4E368" w:rsidR="00794A75" w:rsidRDefault="009A2D5C" w:rsidP="003C0E86">
      <w:pPr>
        <w:pStyle w:val="Heading2"/>
      </w:pPr>
      <w:bookmarkStart w:id="2" w:name="_Toc332131052"/>
      <w:r>
        <w:t>1.</w:t>
      </w:r>
      <w:r w:rsidR="008C4C02">
        <w:t xml:space="preserve"> </w:t>
      </w:r>
      <w:r w:rsidR="007A6ED4">
        <w:rPr>
          <w:rFonts w:ascii="Calibri" w:hAnsi="Calibri" w:cs="Calibri"/>
          <w:sz w:val="28"/>
          <w:szCs w:val="28"/>
          <w:lang w:val="en-US"/>
        </w:rPr>
        <w:t>Define Normalization</w:t>
      </w:r>
      <w:bookmarkEnd w:id="2"/>
    </w:p>
    <w:p w14:paraId="493489CA" w14:textId="77777777" w:rsidR="007A6ED4" w:rsidRPr="007A6ED4" w:rsidRDefault="007A6ED4" w:rsidP="007A6ED4">
      <w:pPr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7A6ED4">
        <w:rPr>
          <w:rFonts w:ascii="Verdana" w:hAnsi="Verdana" w:cs="Menlo Regular"/>
          <w:color w:val="000000"/>
          <w:sz w:val="24"/>
          <w:szCs w:val="24"/>
          <w:lang w:val="en-US"/>
        </w:rPr>
        <w:t xml:space="preserve">Organized data void of inconsistent dependency and redundancy within a database is called normalization. </w:t>
      </w:r>
    </w:p>
    <w:p w14:paraId="7E421BE1" w14:textId="744DB8AC" w:rsidR="007A6ED4" w:rsidRPr="007A6ED4" w:rsidRDefault="007A6ED4" w:rsidP="007A6ED4">
      <w:pPr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7A6ED4">
        <w:rPr>
          <w:rFonts w:ascii="Verdana" w:hAnsi="Verdana" w:cs="Menlo Regular"/>
          <w:color w:val="000000"/>
          <w:sz w:val="24"/>
          <w:szCs w:val="24"/>
          <w:lang w:val="en-US"/>
        </w:rPr>
        <w:t>Process of organizing the </w:t>
      </w:r>
      <w:hyperlink r:id="rId10" w:tooltip="Column (database)" w:history="1">
        <w:r w:rsidRPr="007A6ED4">
          <w:rPr>
            <w:rFonts w:ascii="Verdana" w:hAnsi="Verdana" w:cs="Menlo Regular"/>
            <w:color w:val="000000"/>
            <w:sz w:val="24"/>
            <w:szCs w:val="24"/>
            <w:lang w:val="en-US"/>
          </w:rPr>
          <w:t>columns</w:t>
        </w:r>
      </w:hyperlink>
      <w:r w:rsidRPr="007A6ED4">
        <w:rPr>
          <w:rFonts w:ascii="Verdana" w:hAnsi="Verdana" w:cs="Menlo Regular"/>
          <w:color w:val="000000"/>
          <w:sz w:val="24"/>
          <w:szCs w:val="24"/>
          <w:lang w:val="en-US"/>
        </w:rPr>
        <w:t> (attributes) and </w:t>
      </w:r>
      <w:hyperlink r:id="rId11" w:tooltip="Table (database)" w:history="1">
        <w:r w:rsidRPr="007A6ED4">
          <w:rPr>
            <w:rFonts w:ascii="Verdana" w:hAnsi="Verdana" w:cs="Menlo Regular"/>
            <w:color w:val="000000"/>
            <w:sz w:val="24"/>
            <w:szCs w:val="24"/>
            <w:lang w:val="en-US"/>
          </w:rPr>
          <w:t>tables</w:t>
        </w:r>
      </w:hyperlink>
      <w:r w:rsidRPr="007A6ED4">
        <w:rPr>
          <w:rFonts w:ascii="Verdana" w:hAnsi="Verdana" w:cs="Menlo Regular"/>
          <w:color w:val="000000"/>
          <w:sz w:val="24"/>
          <w:szCs w:val="24"/>
          <w:lang w:val="en-US"/>
        </w:rPr>
        <w:t> (relations) of a </w:t>
      </w:r>
      <w:hyperlink r:id="rId12" w:tooltip="Relational database" w:history="1">
        <w:r w:rsidRPr="007A6ED4">
          <w:rPr>
            <w:rFonts w:ascii="Verdana" w:hAnsi="Verdana" w:cs="Menlo Regular"/>
            <w:color w:val="000000"/>
            <w:sz w:val="24"/>
            <w:szCs w:val="24"/>
            <w:lang w:val="en-US"/>
          </w:rPr>
          <w:t>relational database</w:t>
        </w:r>
      </w:hyperlink>
      <w:r w:rsidRPr="007A6ED4">
        <w:rPr>
          <w:rFonts w:ascii="Verdana" w:hAnsi="Verdana" w:cs="Menlo Regular"/>
          <w:color w:val="000000"/>
          <w:sz w:val="24"/>
          <w:szCs w:val="24"/>
          <w:lang w:val="en-US"/>
        </w:rPr>
        <w:t> to minimize </w:t>
      </w:r>
      <w:hyperlink r:id="rId13" w:tooltip="Data redundancy" w:history="1">
        <w:r w:rsidRPr="007A6ED4">
          <w:rPr>
            <w:rFonts w:ascii="Verdana" w:hAnsi="Verdana" w:cs="Menlo Regular"/>
            <w:color w:val="000000"/>
            <w:sz w:val="24"/>
            <w:szCs w:val="24"/>
            <w:lang w:val="en-US"/>
          </w:rPr>
          <w:t>data redundancy</w:t>
        </w:r>
      </w:hyperlink>
      <w:r w:rsidRPr="007A6ED4">
        <w:rPr>
          <w:rFonts w:ascii="Verdana" w:hAnsi="Verdana" w:cs="Menlo Regular"/>
          <w:color w:val="000000"/>
          <w:sz w:val="24"/>
          <w:szCs w:val="24"/>
          <w:lang w:val="en-US"/>
        </w:rPr>
        <w:t>.</w:t>
      </w:r>
    </w:p>
    <w:p w14:paraId="781BD31B" w14:textId="609092B2" w:rsidR="00794A75" w:rsidRDefault="009A2D5C" w:rsidP="003C0E86">
      <w:pPr>
        <w:pStyle w:val="Heading2"/>
        <w:rPr>
          <w:rFonts w:ascii="Calibri" w:hAnsi="Calibri" w:cs="Calibri"/>
          <w:sz w:val="28"/>
          <w:szCs w:val="28"/>
          <w:lang w:val="en-US"/>
        </w:rPr>
      </w:pPr>
      <w:bookmarkStart w:id="3" w:name="_Toc332131053"/>
      <w:r>
        <w:t xml:space="preserve">2. </w:t>
      </w:r>
      <w:r w:rsidR="007A6ED4">
        <w:rPr>
          <w:rFonts w:ascii="Calibri" w:hAnsi="Calibri" w:cs="Calibri"/>
          <w:sz w:val="28"/>
          <w:szCs w:val="28"/>
          <w:lang w:val="en-US"/>
        </w:rPr>
        <w:t>Enlist the advantages of normalizing database</w:t>
      </w:r>
      <w:bookmarkEnd w:id="3"/>
    </w:p>
    <w:p w14:paraId="6275F107" w14:textId="44ED8A9D" w:rsidR="00FE1A0F" w:rsidRDefault="00472178" w:rsidP="00FE1A0F">
      <w:pPr>
        <w:pStyle w:val="ListParagraph"/>
        <w:numPr>
          <w:ilvl w:val="0"/>
          <w:numId w:val="5"/>
        </w:numPr>
        <w:rPr>
          <w:rFonts w:ascii="Verdana" w:hAnsi="Verdana" w:cs="Menlo Regular"/>
          <w:color w:val="000000"/>
          <w:sz w:val="24"/>
          <w:szCs w:val="24"/>
          <w:lang w:val="en-US"/>
        </w:rPr>
      </w:pPr>
      <w:r>
        <w:rPr>
          <w:rFonts w:ascii="Verdana" w:hAnsi="Verdana" w:cs="Menlo Regular"/>
          <w:color w:val="000000"/>
          <w:sz w:val="24"/>
          <w:szCs w:val="24"/>
          <w:lang w:val="en-US"/>
        </w:rPr>
        <w:t>Eliminate Duplicate Entries</w:t>
      </w:r>
    </w:p>
    <w:p w14:paraId="5855D8A1" w14:textId="53951FB0" w:rsidR="00FE1A0F" w:rsidRDefault="00472178" w:rsidP="00FE1A0F">
      <w:pPr>
        <w:pStyle w:val="ListParagraph"/>
        <w:numPr>
          <w:ilvl w:val="0"/>
          <w:numId w:val="5"/>
        </w:numPr>
        <w:rPr>
          <w:rFonts w:ascii="Verdana" w:hAnsi="Verdana" w:cs="Menlo Regular"/>
          <w:color w:val="000000"/>
          <w:sz w:val="24"/>
          <w:szCs w:val="24"/>
          <w:lang w:val="en-US"/>
        </w:rPr>
      </w:pPr>
      <w:r>
        <w:rPr>
          <w:rFonts w:ascii="Verdana" w:hAnsi="Verdana" w:cs="Menlo Regular"/>
          <w:color w:val="000000"/>
          <w:sz w:val="24"/>
          <w:szCs w:val="24"/>
          <w:lang w:val="en-US"/>
        </w:rPr>
        <w:t>Saves Storage space</w:t>
      </w:r>
    </w:p>
    <w:p w14:paraId="662AFBEF" w14:textId="2750E801" w:rsidR="004E3841" w:rsidRDefault="00472178" w:rsidP="00FE1A0F">
      <w:pPr>
        <w:pStyle w:val="ListParagraph"/>
        <w:numPr>
          <w:ilvl w:val="0"/>
          <w:numId w:val="5"/>
        </w:numPr>
        <w:rPr>
          <w:rFonts w:ascii="Verdana" w:hAnsi="Verdana" w:cs="Menlo Regular"/>
          <w:color w:val="000000"/>
          <w:sz w:val="24"/>
          <w:szCs w:val="24"/>
          <w:lang w:val="en-US"/>
        </w:rPr>
      </w:pPr>
      <w:r>
        <w:rPr>
          <w:rFonts w:ascii="Verdana" w:hAnsi="Verdana" w:cs="Menlo Regular"/>
          <w:color w:val="000000"/>
          <w:sz w:val="24"/>
          <w:szCs w:val="24"/>
          <w:lang w:val="en-US"/>
        </w:rPr>
        <w:t>Optimize Query Performance</w:t>
      </w:r>
    </w:p>
    <w:p w14:paraId="0362D75A" w14:textId="77777777" w:rsidR="00031A23" w:rsidRDefault="00031A23" w:rsidP="00031A23">
      <w:pPr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p w14:paraId="69761687" w14:textId="60BBC524" w:rsidR="00204E19" w:rsidRDefault="009A2D5C" w:rsidP="003C0E86">
      <w:pPr>
        <w:pStyle w:val="Heading2"/>
      </w:pPr>
      <w:bookmarkStart w:id="4" w:name="_Toc332131054"/>
      <w:r>
        <w:t xml:space="preserve">3. </w:t>
      </w:r>
      <w:r w:rsidR="007A6ED4">
        <w:rPr>
          <w:rFonts w:ascii="Calibri" w:hAnsi="Calibri" w:cs="Calibri"/>
          <w:sz w:val="28"/>
          <w:szCs w:val="28"/>
          <w:lang w:val="en-US"/>
        </w:rPr>
        <w:t xml:space="preserve">Define </w:t>
      </w:r>
      <w:proofErr w:type="spellStart"/>
      <w:r w:rsidR="007A6ED4">
        <w:rPr>
          <w:rFonts w:ascii="Calibri" w:hAnsi="Calibri" w:cs="Calibri"/>
          <w:sz w:val="28"/>
          <w:szCs w:val="28"/>
          <w:lang w:val="en-US"/>
        </w:rPr>
        <w:t>Denormalization</w:t>
      </w:r>
      <w:bookmarkEnd w:id="4"/>
      <w:proofErr w:type="spellEnd"/>
    </w:p>
    <w:p w14:paraId="2853C4DD" w14:textId="3CC413C1" w:rsidR="00D43558" w:rsidRDefault="00D43558" w:rsidP="00D43558">
      <w:pPr>
        <w:spacing w:after="0" w:line="240" w:lineRule="auto"/>
        <w:rPr>
          <w:rFonts w:ascii="Verdana" w:hAnsi="Verdana" w:cs="Menlo Regular"/>
          <w:color w:val="000000"/>
          <w:sz w:val="24"/>
          <w:szCs w:val="24"/>
          <w:lang w:val="en-US"/>
        </w:rPr>
      </w:pPr>
      <w:r>
        <w:rPr>
          <w:rFonts w:ascii="Verdana" w:hAnsi="Verdana" w:cs="Menlo Regular"/>
          <w:color w:val="000000"/>
          <w:sz w:val="24"/>
          <w:szCs w:val="24"/>
          <w:lang w:val="en-US"/>
        </w:rPr>
        <w:t xml:space="preserve">Optimizing </w:t>
      </w:r>
      <w:r w:rsidRPr="00D43558">
        <w:rPr>
          <w:rFonts w:ascii="Verdana" w:hAnsi="Verdana" w:cs="Menlo Regular"/>
          <w:color w:val="000000"/>
          <w:sz w:val="24"/>
          <w:szCs w:val="24"/>
          <w:lang w:val="en-US"/>
        </w:rPr>
        <w:t xml:space="preserve">database performance, adding of redundant </w:t>
      </w:r>
      <w:proofErr w:type="gramStart"/>
      <w:r w:rsidRPr="00D43558">
        <w:rPr>
          <w:rFonts w:ascii="Verdana" w:hAnsi="Verdana" w:cs="Menlo Regular"/>
          <w:color w:val="000000"/>
          <w:sz w:val="24"/>
          <w:szCs w:val="24"/>
          <w:lang w:val="en-US"/>
        </w:rPr>
        <w:t>data which in turn helps rid of complex data</w:t>
      </w:r>
      <w:proofErr w:type="gramEnd"/>
      <w:r w:rsidRPr="00D43558">
        <w:rPr>
          <w:rFonts w:ascii="Verdana" w:hAnsi="Verdana" w:cs="Menlo Regular"/>
          <w:color w:val="000000"/>
          <w:sz w:val="24"/>
          <w:szCs w:val="24"/>
          <w:lang w:val="en-US"/>
        </w:rPr>
        <w:t xml:space="preserve"> is called </w:t>
      </w:r>
      <w:proofErr w:type="spellStart"/>
      <w:r w:rsidRPr="00D43558">
        <w:rPr>
          <w:rFonts w:ascii="Verdana" w:hAnsi="Verdana" w:cs="Menlo Regular"/>
          <w:color w:val="000000"/>
          <w:sz w:val="24"/>
          <w:szCs w:val="24"/>
          <w:lang w:val="en-US"/>
        </w:rPr>
        <w:t>denormalization</w:t>
      </w:r>
      <w:proofErr w:type="spellEnd"/>
      <w:r>
        <w:rPr>
          <w:rFonts w:ascii="Verdana" w:hAnsi="Verdana" w:cs="Menlo Regular"/>
          <w:color w:val="000000"/>
          <w:sz w:val="24"/>
          <w:szCs w:val="24"/>
          <w:lang w:val="en-US"/>
        </w:rPr>
        <w:t>.</w:t>
      </w:r>
    </w:p>
    <w:p w14:paraId="50F4072C" w14:textId="77777777" w:rsidR="00D43558" w:rsidRDefault="00D43558" w:rsidP="00D43558">
      <w:pPr>
        <w:spacing w:after="0" w:line="240" w:lineRule="auto"/>
        <w:rPr>
          <w:rFonts w:ascii="Verdana" w:hAnsi="Verdana" w:cs="Menlo Regular"/>
          <w:color w:val="000000"/>
          <w:sz w:val="24"/>
          <w:szCs w:val="24"/>
          <w:lang w:val="en-US"/>
        </w:rPr>
      </w:pPr>
    </w:p>
    <w:p w14:paraId="3E45BA30" w14:textId="6D3AC928" w:rsidR="00D43558" w:rsidRPr="00D43558" w:rsidRDefault="00D43558" w:rsidP="00D43558">
      <w:pPr>
        <w:rPr>
          <w:rFonts w:ascii="Verdana" w:hAnsi="Verdana" w:cs="Menlo Regular"/>
          <w:color w:val="000000"/>
          <w:sz w:val="24"/>
          <w:szCs w:val="24"/>
          <w:lang w:val="en-US"/>
        </w:rPr>
      </w:pPr>
      <w:r>
        <w:rPr>
          <w:rFonts w:ascii="Verdana" w:hAnsi="Verdana" w:cs="Menlo Regular"/>
          <w:color w:val="000000"/>
          <w:sz w:val="24"/>
          <w:szCs w:val="24"/>
          <w:lang w:val="en-US"/>
        </w:rPr>
        <w:t>P</w:t>
      </w:r>
      <w:r w:rsidRPr="00D43558">
        <w:rPr>
          <w:rFonts w:ascii="Verdana" w:hAnsi="Verdana" w:cs="Menlo Regular"/>
          <w:color w:val="000000"/>
          <w:sz w:val="24"/>
          <w:szCs w:val="24"/>
          <w:lang w:val="en-US"/>
        </w:rPr>
        <w:t>rocess of attempting to optimize the read performance of a </w:t>
      </w:r>
      <w:hyperlink r:id="rId14" w:tooltip="Database" w:history="1">
        <w:r w:rsidRPr="00D43558">
          <w:rPr>
            <w:rFonts w:ascii="Verdana" w:hAnsi="Verdana" w:cs="Menlo Regular"/>
            <w:color w:val="000000"/>
            <w:sz w:val="24"/>
            <w:szCs w:val="24"/>
            <w:lang w:val="en-US"/>
          </w:rPr>
          <w:t>database</w:t>
        </w:r>
      </w:hyperlink>
      <w:r w:rsidRPr="00D43558">
        <w:rPr>
          <w:rFonts w:ascii="Verdana" w:hAnsi="Verdana" w:cs="Menlo Regular"/>
          <w:color w:val="000000"/>
          <w:sz w:val="24"/>
          <w:szCs w:val="24"/>
          <w:lang w:val="en-US"/>
        </w:rPr>
        <w:t> by adding redundant data or by grouping data</w:t>
      </w:r>
    </w:p>
    <w:p w14:paraId="13827678" w14:textId="77777777" w:rsidR="00DB4ABB" w:rsidRPr="00DB4ABB" w:rsidRDefault="00DB4ABB" w:rsidP="00DB4ABB">
      <w:pPr>
        <w:rPr>
          <w:rFonts w:ascii="Verdana" w:hAnsi="Verdana" w:cs="Menlo Regular"/>
          <w:color w:val="000000"/>
          <w:sz w:val="24"/>
          <w:szCs w:val="24"/>
          <w:lang w:val="en-US"/>
        </w:rPr>
      </w:pPr>
    </w:p>
    <w:p w14:paraId="2E5CB3B4" w14:textId="04AA303A" w:rsidR="00204E19" w:rsidRDefault="009A2D5C" w:rsidP="003C0E86">
      <w:pPr>
        <w:pStyle w:val="Heading2"/>
      </w:pPr>
      <w:bookmarkStart w:id="5" w:name="_Toc332131055"/>
      <w:r>
        <w:t xml:space="preserve">4. </w:t>
      </w:r>
      <w:r w:rsidR="007A6ED4">
        <w:rPr>
          <w:rFonts w:ascii="Calibri" w:hAnsi="Calibri" w:cs="Calibri"/>
          <w:sz w:val="28"/>
          <w:szCs w:val="28"/>
          <w:lang w:val="en-US"/>
        </w:rPr>
        <w:t>Define DDL and DML</w:t>
      </w:r>
      <w:bookmarkEnd w:id="5"/>
    </w:p>
    <w:p w14:paraId="371ADD02" w14:textId="77777777" w:rsidR="00A36541" w:rsidRPr="00A36541" w:rsidRDefault="00A36541" w:rsidP="00A36541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A36541">
        <w:rPr>
          <w:rFonts w:ascii="Verdana" w:hAnsi="Verdana" w:cs="Menlo Regular"/>
          <w:color w:val="000000"/>
          <w:sz w:val="24"/>
          <w:szCs w:val="24"/>
          <w:lang w:val="en-US"/>
        </w:rPr>
        <w:t xml:space="preserve">Data Definition Language (DDL) – Managing the properties and attributes of the Database </w:t>
      </w:r>
    </w:p>
    <w:p w14:paraId="5B55A74F" w14:textId="77777777" w:rsidR="00A36541" w:rsidRDefault="00A36541" w:rsidP="004E3841">
      <w:pPr>
        <w:spacing w:after="0" w:line="240" w:lineRule="auto"/>
        <w:rPr>
          <w:rFonts w:ascii="Verdana" w:hAnsi="Verdana" w:cs="Menlo Regular"/>
          <w:color w:val="000000"/>
          <w:sz w:val="24"/>
          <w:szCs w:val="24"/>
          <w:lang w:val="en-US"/>
        </w:rPr>
      </w:pPr>
    </w:p>
    <w:p w14:paraId="6D3B7A7D" w14:textId="01E089A5" w:rsidR="00CD52E2" w:rsidRDefault="00A36541" w:rsidP="00A36541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 w:cs="Menlo Regular"/>
          <w:color w:val="000000"/>
          <w:sz w:val="24"/>
          <w:szCs w:val="24"/>
          <w:lang w:val="en-US"/>
        </w:rPr>
      </w:pPr>
      <w:r>
        <w:rPr>
          <w:rFonts w:ascii="Verdana" w:hAnsi="Verdana" w:cs="Menlo Regular"/>
          <w:color w:val="000000"/>
          <w:sz w:val="24"/>
          <w:szCs w:val="24"/>
          <w:lang w:val="en-US"/>
        </w:rPr>
        <w:t xml:space="preserve">Data Manipulation Language (DML)  - </w:t>
      </w:r>
      <w:r w:rsidR="00CD52E2">
        <w:rPr>
          <w:rFonts w:ascii="Verdana" w:hAnsi="Verdana" w:cs="Menlo Regular"/>
          <w:color w:val="000000"/>
          <w:sz w:val="24"/>
          <w:szCs w:val="24"/>
          <w:lang w:val="en-US"/>
        </w:rPr>
        <w:t>Manipulating</w:t>
      </w:r>
      <w:r>
        <w:rPr>
          <w:rFonts w:ascii="Verdana" w:hAnsi="Verdana" w:cs="Menlo Regular"/>
          <w:color w:val="000000"/>
          <w:sz w:val="24"/>
          <w:szCs w:val="24"/>
          <w:lang w:val="en-US"/>
        </w:rPr>
        <w:t xml:space="preserve"> Data in the Database</w:t>
      </w:r>
      <w:r w:rsidR="00CD52E2">
        <w:rPr>
          <w:rFonts w:ascii="Verdana" w:hAnsi="Verdana" w:cs="Menlo Regular"/>
          <w:color w:val="000000"/>
          <w:sz w:val="24"/>
          <w:szCs w:val="24"/>
          <w:lang w:val="en-US"/>
        </w:rPr>
        <w:t xml:space="preserve">: </w:t>
      </w:r>
    </w:p>
    <w:p w14:paraId="5BCAED75" w14:textId="77777777" w:rsidR="00CD52E2" w:rsidRPr="00CD52E2" w:rsidRDefault="00CD52E2" w:rsidP="00CD52E2">
      <w:pPr>
        <w:spacing w:after="0" w:line="240" w:lineRule="auto"/>
        <w:rPr>
          <w:rFonts w:ascii="Verdana" w:hAnsi="Verdana" w:cs="Menlo Regular"/>
          <w:color w:val="000000"/>
          <w:sz w:val="24"/>
          <w:szCs w:val="24"/>
          <w:lang w:val="en-US"/>
        </w:rPr>
      </w:pPr>
    </w:p>
    <w:p w14:paraId="5941F0E5" w14:textId="77777777" w:rsidR="00CD52E2" w:rsidRDefault="00CD52E2" w:rsidP="00CD52E2">
      <w:pPr>
        <w:pStyle w:val="ListParagraph"/>
        <w:numPr>
          <w:ilvl w:val="1"/>
          <w:numId w:val="7"/>
        </w:numPr>
        <w:spacing w:after="0" w:line="240" w:lineRule="auto"/>
        <w:rPr>
          <w:rFonts w:ascii="Verdana" w:hAnsi="Verdana" w:cs="Menlo Regular"/>
          <w:color w:val="000000"/>
          <w:sz w:val="24"/>
          <w:szCs w:val="24"/>
          <w:lang w:val="en-US"/>
        </w:rPr>
      </w:pPr>
      <w:r>
        <w:rPr>
          <w:rFonts w:ascii="Verdana" w:hAnsi="Verdana" w:cs="Menlo Regular"/>
          <w:color w:val="000000"/>
          <w:sz w:val="24"/>
          <w:szCs w:val="24"/>
          <w:lang w:val="en-US"/>
        </w:rPr>
        <w:t>Insert</w:t>
      </w:r>
    </w:p>
    <w:p w14:paraId="4F542A65" w14:textId="77777777" w:rsidR="00CD52E2" w:rsidRDefault="00CD52E2" w:rsidP="00CD52E2">
      <w:pPr>
        <w:pStyle w:val="ListParagraph"/>
        <w:numPr>
          <w:ilvl w:val="1"/>
          <w:numId w:val="7"/>
        </w:numPr>
        <w:spacing w:after="0" w:line="240" w:lineRule="auto"/>
        <w:rPr>
          <w:rFonts w:ascii="Verdana" w:hAnsi="Verdana" w:cs="Menlo Regular"/>
          <w:color w:val="000000"/>
          <w:sz w:val="24"/>
          <w:szCs w:val="24"/>
          <w:lang w:val="en-US"/>
        </w:rPr>
      </w:pPr>
      <w:r>
        <w:rPr>
          <w:rFonts w:ascii="Verdana" w:hAnsi="Verdana" w:cs="Menlo Regular"/>
          <w:color w:val="000000"/>
          <w:sz w:val="24"/>
          <w:szCs w:val="24"/>
          <w:lang w:val="en-US"/>
        </w:rPr>
        <w:t>Update</w:t>
      </w:r>
    </w:p>
    <w:p w14:paraId="36638994" w14:textId="5FDE8127" w:rsidR="004E3841" w:rsidRPr="00A36541" w:rsidRDefault="00CD52E2" w:rsidP="00CD52E2">
      <w:pPr>
        <w:pStyle w:val="ListParagraph"/>
        <w:numPr>
          <w:ilvl w:val="1"/>
          <w:numId w:val="7"/>
        </w:numPr>
        <w:spacing w:after="0" w:line="240" w:lineRule="auto"/>
        <w:rPr>
          <w:rFonts w:ascii="Verdana" w:hAnsi="Verdana" w:cs="Menlo Regular"/>
          <w:color w:val="000000"/>
          <w:sz w:val="24"/>
          <w:szCs w:val="24"/>
          <w:lang w:val="en-US"/>
        </w:rPr>
      </w:pPr>
      <w:r>
        <w:rPr>
          <w:rFonts w:ascii="Verdana" w:hAnsi="Verdana" w:cs="Menlo Regular"/>
          <w:color w:val="000000"/>
          <w:sz w:val="24"/>
          <w:szCs w:val="24"/>
          <w:lang w:val="en-US"/>
        </w:rPr>
        <w:t>Delete</w:t>
      </w:r>
      <w:r w:rsidR="00A36541">
        <w:rPr>
          <w:rFonts w:ascii="Verdana" w:hAnsi="Verdana" w:cs="Menlo Regular"/>
          <w:color w:val="000000"/>
          <w:sz w:val="24"/>
          <w:szCs w:val="24"/>
          <w:lang w:val="en-US"/>
        </w:rPr>
        <w:t xml:space="preserve"> </w:t>
      </w:r>
    </w:p>
    <w:p w14:paraId="00A709A1" w14:textId="4F171289" w:rsidR="0018596D" w:rsidRPr="0018596D" w:rsidRDefault="0007662D" w:rsidP="0018596D">
      <w:pPr>
        <w:pStyle w:val="Heading2"/>
      </w:pPr>
      <w:bookmarkStart w:id="6" w:name="_Toc332131056"/>
      <w:r>
        <w:t>5</w:t>
      </w:r>
      <w:r w:rsidR="0018596D">
        <w:t xml:space="preserve">. </w:t>
      </w:r>
      <w:r w:rsidR="007A6ED4">
        <w:rPr>
          <w:rFonts w:ascii="Calibri" w:hAnsi="Calibri" w:cs="Calibri"/>
          <w:sz w:val="28"/>
          <w:szCs w:val="28"/>
          <w:lang w:val="en-US"/>
        </w:rPr>
        <w:t>Enlist some commands of DDL</w:t>
      </w:r>
      <w:bookmarkEnd w:id="6"/>
    </w:p>
    <w:p w14:paraId="23292388" w14:textId="77777777" w:rsidR="0018596D" w:rsidRDefault="0018596D" w:rsidP="00F70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p w14:paraId="7C44DB2A" w14:textId="4F643489" w:rsidR="0018596D" w:rsidRDefault="00CD52E2" w:rsidP="00CD52E2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Create Tables</w:t>
      </w:r>
    </w:p>
    <w:p w14:paraId="4B59CEED" w14:textId="081CD371" w:rsidR="00CD52E2" w:rsidRDefault="00CD52E2" w:rsidP="00CD52E2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Alter Tables</w:t>
      </w:r>
    </w:p>
    <w:p w14:paraId="52404ED3" w14:textId="54E840E9" w:rsidR="00CD52E2" w:rsidRPr="00CD52E2" w:rsidRDefault="00CD52E2" w:rsidP="00CD52E2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Drop Tables</w:t>
      </w:r>
    </w:p>
    <w:p w14:paraId="7898DFE4" w14:textId="77777777" w:rsidR="0018596D" w:rsidRDefault="0018596D" w:rsidP="00185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sectPr w:rsidR="001859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1424C2" w14:textId="77777777" w:rsidR="00A36541" w:rsidRDefault="00A36541" w:rsidP="008520FE">
      <w:pPr>
        <w:spacing w:after="0" w:line="240" w:lineRule="auto"/>
      </w:pPr>
      <w:r>
        <w:separator/>
      </w:r>
    </w:p>
  </w:endnote>
  <w:endnote w:type="continuationSeparator" w:id="0">
    <w:p w14:paraId="2C3E6F69" w14:textId="77777777" w:rsidR="00A36541" w:rsidRDefault="00A36541" w:rsidP="00852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93B3B0" w14:textId="77777777" w:rsidR="00A36541" w:rsidRDefault="00A36541" w:rsidP="008520FE">
      <w:pPr>
        <w:spacing w:after="0" w:line="240" w:lineRule="auto"/>
      </w:pPr>
      <w:r>
        <w:separator/>
      </w:r>
    </w:p>
  </w:footnote>
  <w:footnote w:type="continuationSeparator" w:id="0">
    <w:p w14:paraId="276A18BB" w14:textId="77777777" w:rsidR="00A36541" w:rsidRDefault="00A36541" w:rsidP="00852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9CF"/>
    <w:multiLevelType w:val="hybridMultilevel"/>
    <w:tmpl w:val="1EC6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92F9E"/>
    <w:multiLevelType w:val="hybridMultilevel"/>
    <w:tmpl w:val="1C0E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C7A43"/>
    <w:multiLevelType w:val="hybridMultilevel"/>
    <w:tmpl w:val="52782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C78B8"/>
    <w:multiLevelType w:val="hybridMultilevel"/>
    <w:tmpl w:val="E2DCA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7668A5"/>
    <w:multiLevelType w:val="hybridMultilevel"/>
    <w:tmpl w:val="AE14E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F623F3"/>
    <w:multiLevelType w:val="multilevel"/>
    <w:tmpl w:val="A372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F771F51"/>
    <w:multiLevelType w:val="hybridMultilevel"/>
    <w:tmpl w:val="49A48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5921DA"/>
    <w:multiLevelType w:val="hybridMultilevel"/>
    <w:tmpl w:val="D44E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DAB"/>
    <w:rsid w:val="00000E9B"/>
    <w:rsid w:val="00000F14"/>
    <w:rsid w:val="0000197F"/>
    <w:rsid w:val="00001A70"/>
    <w:rsid w:val="000020AB"/>
    <w:rsid w:val="000021A5"/>
    <w:rsid w:val="00002570"/>
    <w:rsid w:val="0000403D"/>
    <w:rsid w:val="000104D5"/>
    <w:rsid w:val="000106CA"/>
    <w:rsid w:val="00011E3E"/>
    <w:rsid w:val="00012435"/>
    <w:rsid w:val="000125EB"/>
    <w:rsid w:val="0001375F"/>
    <w:rsid w:val="00013E6E"/>
    <w:rsid w:val="0001440B"/>
    <w:rsid w:val="00017A31"/>
    <w:rsid w:val="00021F5E"/>
    <w:rsid w:val="000230BC"/>
    <w:rsid w:val="00024B20"/>
    <w:rsid w:val="00025931"/>
    <w:rsid w:val="00025F6B"/>
    <w:rsid w:val="00025FF5"/>
    <w:rsid w:val="00026024"/>
    <w:rsid w:val="000262DC"/>
    <w:rsid w:val="000274E1"/>
    <w:rsid w:val="00027556"/>
    <w:rsid w:val="00027EA6"/>
    <w:rsid w:val="00030B24"/>
    <w:rsid w:val="00031047"/>
    <w:rsid w:val="00031579"/>
    <w:rsid w:val="00031A23"/>
    <w:rsid w:val="00033874"/>
    <w:rsid w:val="00034216"/>
    <w:rsid w:val="00034FE8"/>
    <w:rsid w:val="000350B8"/>
    <w:rsid w:val="000352D1"/>
    <w:rsid w:val="000366F9"/>
    <w:rsid w:val="000369B6"/>
    <w:rsid w:val="0004042A"/>
    <w:rsid w:val="00040FD8"/>
    <w:rsid w:val="0004164E"/>
    <w:rsid w:val="000447C7"/>
    <w:rsid w:val="000459E7"/>
    <w:rsid w:val="00047A9C"/>
    <w:rsid w:val="000528F4"/>
    <w:rsid w:val="00053E0E"/>
    <w:rsid w:val="0006027A"/>
    <w:rsid w:val="00061E0A"/>
    <w:rsid w:val="0006367B"/>
    <w:rsid w:val="0006387D"/>
    <w:rsid w:val="00064380"/>
    <w:rsid w:val="000667F8"/>
    <w:rsid w:val="0006710F"/>
    <w:rsid w:val="00071433"/>
    <w:rsid w:val="00071748"/>
    <w:rsid w:val="0007662D"/>
    <w:rsid w:val="00076FF9"/>
    <w:rsid w:val="00080D60"/>
    <w:rsid w:val="00081465"/>
    <w:rsid w:val="00085529"/>
    <w:rsid w:val="000863B7"/>
    <w:rsid w:val="00087269"/>
    <w:rsid w:val="000875A7"/>
    <w:rsid w:val="00090847"/>
    <w:rsid w:val="000917DA"/>
    <w:rsid w:val="00093154"/>
    <w:rsid w:val="0009333D"/>
    <w:rsid w:val="00094BDE"/>
    <w:rsid w:val="00095053"/>
    <w:rsid w:val="000A024E"/>
    <w:rsid w:val="000A5013"/>
    <w:rsid w:val="000B0F8F"/>
    <w:rsid w:val="000B1127"/>
    <w:rsid w:val="000B368B"/>
    <w:rsid w:val="000B65E4"/>
    <w:rsid w:val="000B7415"/>
    <w:rsid w:val="000B76BF"/>
    <w:rsid w:val="000C0BF2"/>
    <w:rsid w:val="000C284D"/>
    <w:rsid w:val="000C2F07"/>
    <w:rsid w:val="000C6FAC"/>
    <w:rsid w:val="000C7B97"/>
    <w:rsid w:val="000C7C67"/>
    <w:rsid w:val="000D04B4"/>
    <w:rsid w:val="000D0FA3"/>
    <w:rsid w:val="000D271C"/>
    <w:rsid w:val="000D4C34"/>
    <w:rsid w:val="000D5881"/>
    <w:rsid w:val="000E320C"/>
    <w:rsid w:val="000E3AEB"/>
    <w:rsid w:val="000E42E9"/>
    <w:rsid w:val="000E46EA"/>
    <w:rsid w:val="000E4DAB"/>
    <w:rsid w:val="000E5183"/>
    <w:rsid w:val="000E566B"/>
    <w:rsid w:val="000E58FB"/>
    <w:rsid w:val="000E5A61"/>
    <w:rsid w:val="000E5F98"/>
    <w:rsid w:val="000E61F4"/>
    <w:rsid w:val="000E7F81"/>
    <w:rsid w:val="000E7FED"/>
    <w:rsid w:val="000F2431"/>
    <w:rsid w:val="000F274F"/>
    <w:rsid w:val="000F376B"/>
    <w:rsid w:val="000F376C"/>
    <w:rsid w:val="000F55D1"/>
    <w:rsid w:val="00100050"/>
    <w:rsid w:val="00100E3C"/>
    <w:rsid w:val="00105531"/>
    <w:rsid w:val="0010643E"/>
    <w:rsid w:val="00106699"/>
    <w:rsid w:val="00110351"/>
    <w:rsid w:val="00110A1E"/>
    <w:rsid w:val="00112364"/>
    <w:rsid w:val="0011469F"/>
    <w:rsid w:val="00116D30"/>
    <w:rsid w:val="00116D88"/>
    <w:rsid w:val="00117290"/>
    <w:rsid w:val="00117C1D"/>
    <w:rsid w:val="00117C8F"/>
    <w:rsid w:val="0012147E"/>
    <w:rsid w:val="00121CF5"/>
    <w:rsid w:val="00121D6D"/>
    <w:rsid w:val="00123170"/>
    <w:rsid w:val="001232E3"/>
    <w:rsid w:val="00124EF3"/>
    <w:rsid w:val="00125BCD"/>
    <w:rsid w:val="0013072A"/>
    <w:rsid w:val="0013179E"/>
    <w:rsid w:val="001330FE"/>
    <w:rsid w:val="00133CF9"/>
    <w:rsid w:val="00134552"/>
    <w:rsid w:val="00134FA3"/>
    <w:rsid w:val="00137284"/>
    <w:rsid w:val="00140029"/>
    <w:rsid w:val="001418EF"/>
    <w:rsid w:val="00141E65"/>
    <w:rsid w:val="00142E65"/>
    <w:rsid w:val="00144F8A"/>
    <w:rsid w:val="0014563C"/>
    <w:rsid w:val="00145747"/>
    <w:rsid w:val="00145D5E"/>
    <w:rsid w:val="00145F0A"/>
    <w:rsid w:val="00147065"/>
    <w:rsid w:val="001504A0"/>
    <w:rsid w:val="001515EB"/>
    <w:rsid w:val="001518B1"/>
    <w:rsid w:val="001529CD"/>
    <w:rsid w:val="00152CF6"/>
    <w:rsid w:val="00152DE0"/>
    <w:rsid w:val="00153072"/>
    <w:rsid w:val="00157FC4"/>
    <w:rsid w:val="00162AB5"/>
    <w:rsid w:val="00162B8D"/>
    <w:rsid w:val="00162BC9"/>
    <w:rsid w:val="00163982"/>
    <w:rsid w:val="00163EB4"/>
    <w:rsid w:val="0016766D"/>
    <w:rsid w:val="00167CB9"/>
    <w:rsid w:val="00170F54"/>
    <w:rsid w:val="001722AA"/>
    <w:rsid w:val="0017289C"/>
    <w:rsid w:val="001745D3"/>
    <w:rsid w:val="00174647"/>
    <w:rsid w:val="001748DB"/>
    <w:rsid w:val="0018175A"/>
    <w:rsid w:val="001824A2"/>
    <w:rsid w:val="00182D29"/>
    <w:rsid w:val="0018323F"/>
    <w:rsid w:val="0018596D"/>
    <w:rsid w:val="001870D8"/>
    <w:rsid w:val="00190885"/>
    <w:rsid w:val="001909CC"/>
    <w:rsid w:val="00190B19"/>
    <w:rsid w:val="0019178E"/>
    <w:rsid w:val="001934C8"/>
    <w:rsid w:val="0019498D"/>
    <w:rsid w:val="00194B06"/>
    <w:rsid w:val="00195122"/>
    <w:rsid w:val="00196142"/>
    <w:rsid w:val="001963DA"/>
    <w:rsid w:val="00197C55"/>
    <w:rsid w:val="001A1652"/>
    <w:rsid w:val="001A1EB0"/>
    <w:rsid w:val="001A209B"/>
    <w:rsid w:val="001A2749"/>
    <w:rsid w:val="001A75AE"/>
    <w:rsid w:val="001B221F"/>
    <w:rsid w:val="001B28B6"/>
    <w:rsid w:val="001B57ED"/>
    <w:rsid w:val="001B5C0D"/>
    <w:rsid w:val="001B688E"/>
    <w:rsid w:val="001C0B60"/>
    <w:rsid w:val="001C1F3D"/>
    <w:rsid w:val="001C2C3F"/>
    <w:rsid w:val="001C2F2E"/>
    <w:rsid w:val="001C3351"/>
    <w:rsid w:val="001C35AE"/>
    <w:rsid w:val="001C68D7"/>
    <w:rsid w:val="001C7738"/>
    <w:rsid w:val="001D1992"/>
    <w:rsid w:val="001D264A"/>
    <w:rsid w:val="001D49E2"/>
    <w:rsid w:val="001D4F39"/>
    <w:rsid w:val="001D69D8"/>
    <w:rsid w:val="001E3465"/>
    <w:rsid w:val="001E4AF7"/>
    <w:rsid w:val="001E4B5A"/>
    <w:rsid w:val="001E5F61"/>
    <w:rsid w:val="001E72B7"/>
    <w:rsid w:val="001E7713"/>
    <w:rsid w:val="001F0470"/>
    <w:rsid w:val="001F0DDC"/>
    <w:rsid w:val="001F1104"/>
    <w:rsid w:val="001F4697"/>
    <w:rsid w:val="001F6BDA"/>
    <w:rsid w:val="001F7CC2"/>
    <w:rsid w:val="0020054A"/>
    <w:rsid w:val="00200A3E"/>
    <w:rsid w:val="00203146"/>
    <w:rsid w:val="00204E19"/>
    <w:rsid w:val="0020715A"/>
    <w:rsid w:val="00212955"/>
    <w:rsid w:val="00213DDE"/>
    <w:rsid w:val="00220602"/>
    <w:rsid w:val="00221D75"/>
    <w:rsid w:val="002227A9"/>
    <w:rsid w:val="002245C7"/>
    <w:rsid w:val="00225E76"/>
    <w:rsid w:val="00227D94"/>
    <w:rsid w:val="002334E2"/>
    <w:rsid w:val="0023536C"/>
    <w:rsid w:val="0023546E"/>
    <w:rsid w:val="00235CAD"/>
    <w:rsid w:val="00237551"/>
    <w:rsid w:val="00237A6B"/>
    <w:rsid w:val="00237EB0"/>
    <w:rsid w:val="00240F3D"/>
    <w:rsid w:val="00243682"/>
    <w:rsid w:val="0024774C"/>
    <w:rsid w:val="00247899"/>
    <w:rsid w:val="002511C4"/>
    <w:rsid w:val="002524D9"/>
    <w:rsid w:val="00254844"/>
    <w:rsid w:val="00256972"/>
    <w:rsid w:val="002601FF"/>
    <w:rsid w:val="00261654"/>
    <w:rsid w:val="00262747"/>
    <w:rsid w:val="0026277B"/>
    <w:rsid w:val="0026375A"/>
    <w:rsid w:val="00265CC8"/>
    <w:rsid w:val="00265E77"/>
    <w:rsid w:val="002671FE"/>
    <w:rsid w:val="002677B7"/>
    <w:rsid w:val="00270825"/>
    <w:rsid w:val="00272871"/>
    <w:rsid w:val="00274FFA"/>
    <w:rsid w:val="00275778"/>
    <w:rsid w:val="002757CA"/>
    <w:rsid w:val="002768A4"/>
    <w:rsid w:val="00276ED1"/>
    <w:rsid w:val="00280C54"/>
    <w:rsid w:val="00282E72"/>
    <w:rsid w:val="00283C8E"/>
    <w:rsid w:val="00284B15"/>
    <w:rsid w:val="00284F5F"/>
    <w:rsid w:val="002858E9"/>
    <w:rsid w:val="00285E05"/>
    <w:rsid w:val="00286643"/>
    <w:rsid w:val="00286741"/>
    <w:rsid w:val="002872F5"/>
    <w:rsid w:val="002910BC"/>
    <w:rsid w:val="00292297"/>
    <w:rsid w:val="00293A8E"/>
    <w:rsid w:val="00293C3F"/>
    <w:rsid w:val="00294668"/>
    <w:rsid w:val="0029505C"/>
    <w:rsid w:val="0029627B"/>
    <w:rsid w:val="00297A92"/>
    <w:rsid w:val="002A093F"/>
    <w:rsid w:val="002A3343"/>
    <w:rsid w:val="002A3D09"/>
    <w:rsid w:val="002A56DD"/>
    <w:rsid w:val="002A58F6"/>
    <w:rsid w:val="002A5D50"/>
    <w:rsid w:val="002A753B"/>
    <w:rsid w:val="002B1427"/>
    <w:rsid w:val="002B3683"/>
    <w:rsid w:val="002B40F2"/>
    <w:rsid w:val="002B42AD"/>
    <w:rsid w:val="002B4715"/>
    <w:rsid w:val="002B7B97"/>
    <w:rsid w:val="002C06E5"/>
    <w:rsid w:val="002C1F2D"/>
    <w:rsid w:val="002C615F"/>
    <w:rsid w:val="002C66C5"/>
    <w:rsid w:val="002D0199"/>
    <w:rsid w:val="002D0321"/>
    <w:rsid w:val="002D0896"/>
    <w:rsid w:val="002D09E2"/>
    <w:rsid w:val="002D1828"/>
    <w:rsid w:val="002D1CCD"/>
    <w:rsid w:val="002D54A7"/>
    <w:rsid w:val="002D58D1"/>
    <w:rsid w:val="002D6FCE"/>
    <w:rsid w:val="002E2351"/>
    <w:rsid w:val="002E38B9"/>
    <w:rsid w:val="002E4CB2"/>
    <w:rsid w:val="002E58F3"/>
    <w:rsid w:val="002E5C9B"/>
    <w:rsid w:val="002E5E51"/>
    <w:rsid w:val="002E7AD5"/>
    <w:rsid w:val="002F02E3"/>
    <w:rsid w:val="002F0509"/>
    <w:rsid w:val="002F1C5F"/>
    <w:rsid w:val="002F2250"/>
    <w:rsid w:val="002F245A"/>
    <w:rsid w:val="002F5315"/>
    <w:rsid w:val="002F6B98"/>
    <w:rsid w:val="00301783"/>
    <w:rsid w:val="0030186B"/>
    <w:rsid w:val="0030188B"/>
    <w:rsid w:val="00301D48"/>
    <w:rsid w:val="0030290F"/>
    <w:rsid w:val="00304F3A"/>
    <w:rsid w:val="00305A0A"/>
    <w:rsid w:val="00305C0D"/>
    <w:rsid w:val="00307C80"/>
    <w:rsid w:val="00311CF3"/>
    <w:rsid w:val="00312364"/>
    <w:rsid w:val="0031254F"/>
    <w:rsid w:val="00315443"/>
    <w:rsid w:val="00315601"/>
    <w:rsid w:val="003165F2"/>
    <w:rsid w:val="0032091B"/>
    <w:rsid w:val="003218AA"/>
    <w:rsid w:val="003234DA"/>
    <w:rsid w:val="003237EA"/>
    <w:rsid w:val="00323F9F"/>
    <w:rsid w:val="0032503E"/>
    <w:rsid w:val="00325184"/>
    <w:rsid w:val="003262A9"/>
    <w:rsid w:val="003268B6"/>
    <w:rsid w:val="00327B43"/>
    <w:rsid w:val="00337875"/>
    <w:rsid w:val="00341C44"/>
    <w:rsid w:val="00343EA3"/>
    <w:rsid w:val="0034480B"/>
    <w:rsid w:val="00344811"/>
    <w:rsid w:val="00346808"/>
    <w:rsid w:val="00350397"/>
    <w:rsid w:val="00351A0D"/>
    <w:rsid w:val="00351D1F"/>
    <w:rsid w:val="00351E04"/>
    <w:rsid w:val="00351EDB"/>
    <w:rsid w:val="0035203D"/>
    <w:rsid w:val="003574AD"/>
    <w:rsid w:val="003611FE"/>
    <w:rsid w:val="0036137B"/>
    <w:rsid w:val="0036174F"/>
    <w:rsid w:val="00362ADB"/>
    <w:rsid w:val="00364149"/>
    <w:rsid w:val="00367D06"/>
    <w:rsid w:val="00370CE4"/>
    <w:rsid w:val="00371B7C"/>
    <w:rsid w:val="003729EB"/>
    <w:rsid w:val="003740BA"/>
    <w:rsid w:val="00374C0A"/>
    <w:rsid w:val="00382EB2"/>
    <w:rsid w:val="003839BB"/>
    <w:rsid w:val="00384E46"/>
    <w:rsid w:val="00387245"/>
    <w:rsid w:val="003904FA"/>
    <w:rsid w:val="003918C6"/>
    <w:rsid w:val="00397562"/>
    <w:rsid w:val="003A0CAD"/>
    <w:rsid w:val="003A2006"/>
    <w:rsid w:val="003A3EA7"/>
    <w:rsid w:val="003A684A"/>
    <w:rsid w:val="003B17B5"/>
    <w:rsid w:val="003B1C20"/>
    <w:rsid w:val="003B3AB7"/>
    <w:rsid w:val="003B3E5D"/>
    <w:rsid w:val="003B5258"/>
    <w:rsid w:val="003B56CA"/>
    <w:rsid w:val="003B57F3"/>
    <w:rsid w:val="003B7349"/>
    <w:rsid w:val="003C0E86"/>
    <w:rsid w:val="003C5764"/>
    <w:rsid w:val="003D216F"/>
    <w:rsid w:val="003D31E3"/>
    <w:rsid w:val="003D4210"/>
    <w:rsid w:val="003D4929"/>
    <w:rsid w:val="003D6C39"/>
    <w:rsid w:val="003E0554"/>
    <w:rsid w:val="003E0703"/>
    <w:rsid w:val="003E44AC"/>
    <w:rsid w:val="003E66E6"/>
    <w:rsid w:val="003E7122"/>
    <w:rsid w:val="003F0DD9"/>
    <w:rsid w:val="003F4D0B"/>
    <w:rsid w:val="003F4F72"/>
    <w:rsid w:val="004019BC"/>
    <w:rsid w:val="00401BD5"/>
    <w:rsid w:val="00401C7B"/>
    <w:rsid w:val="00402DF8"/>
    <w:rsid w:val="00404D79"/>
    <w:rsid w:val="00404F7F"/>
    <w:rsid w:val="00405B2D"/>
    <w:rsid w:val="00405CF7"/>
    <w:rsid w:val="004060E3"/>
    <w:rsid w:val="00410279"/>
    <w:rsid w:val="0041122C"/>
    <w:rsid w:val="00411BE3"/>
    <w:rsid w:val="004136E8"/>
    <w:rsid w:val="00413BFB"/>
    <w:rsid w:val="00415FD3"/>
    <w:rsid w:val="00416CCD"/>
    <w:rsid w:val="00416E6B"/>
    <w:rsid w:val="004209A8"/>
    <w:rsid w:val="004235EB"/>
    <w:rsid w:val="00423A88"/>
    <w:rsid w:val="0042438C"/>
    <w:rsid w:val="00425DF6"/>
    <w:rsid w:val="0042620B"/>
    <w:rsid w:val="00432DE5"/>
    <w:rsid w:val="00436485"/>
    <w:rsid w:val="00436E90"/>
    <w:rsid w:val="00440AD8"/>
    <w:rsid w:val="004437B8"/>
    <w:rsid w:val="004439A4"/>
    <w:rsid w:val="00444DC1"/>
    <w:rsid w:val="00444EE2"/>
    <w:rsid w:val="00445676"/>
    <w:rsid w:val="00445771"/>
    <w:rsid w:val="00447DFC"/>
    <w:rsid w:val="00453465"/>
    <w:rsid w:val="0045579E"/>
    <w:rsid w:val="00456365"/>
    <w:rsid w:val="00457543"/>
    <w:rsid w:val="004614EA"/>
    <w:rsid w:val="004642CF"/>
    <w:rsid w:val="004678CB"/>
    <w:rsid w:val="00467E1B"/>
    <w:rsid w:val="00467E36"/>
    <w:rsid w:val="00472178"/>
    <w:rsid w:val="0047223E"/>
    <w:rsid w:val="004723D2"/>
    <w:rsid w:val="004727E9"/>
    <w:rsid w:val="00473999"/>
    <w:rsid w:val="00474011"/>
    <w:rsid w:val="00474960"/>
    <w:rsid w:val="00475B4A"/>
    <w:rsid w:val="00477D11"/>
    <w:rsid w:val="004809B6"/>
    <w:rsid w:val="00481148"/>
    <w:rsid w:val="00484F6C"/>
    <w:rsid w:val="00485226"/>
    <w:rsid w:val="00487489"/>
    <w:rsid w:val="0049064F"/>
    <w:rsid w:val="00491BD2"/>
    <w:rsid w:val="00491D6E"/>
    <w:rsid w:val="00492C74"/>
    <w:rsid w:val="00492C93"/>
    <w:rsid w:val="00494890"/>
    <w:rsid w:val="00494ED7"/>
    <w:rsid w:val="00495227"/>
    <w:rsid w:val="00496761"/>
    <w:rsid w:val="004A05B4"/>
    <w:rsid w:val="004A1E7A"/>
    <w:rsid w:val="004A442F"/>
    <w:rsid w:val="004A4E07"/>
    <w:rsid w:val="004A7EFF"/>
    <w:rsid w:val="004B005C"/>
    <w:rsid w:val="004B04CB"/>
    <w:rsid w:val="004B5E6D"/>
    <w:rsid w:val="004B7561"/>
    <w:rsid w:val="004B7B6A"/>
    <w:rsid w:val="004B7DA8"/>
    <w:rsid w:val="004C0AA1"/>
    <w:rsid w:val="004C1545"/>
    <w:rsid w:val="004C3F35"/>
    <w:rsid w:val="004C605C"/>
    <w:rsid w:val="004C6275"/>
    <w:rsid w:val="004D10F3"/>
    <w:rsid w:val="004D1671"/>
    <w:rsid w:val="004D188D"/>
    <w:rsid w:val="004D2548"/>
    <w:rsid w:val="004D2602"/>
    <w:rsid w:val="004D2E3A"/>
    <w:rsid w:val="004D4879"/>
    <w:rsid w:val="004E316A"/>
    <w:rsid w:val="004E3841"/>
    <w:rsid w:val="004F09DE"/>
    <w:rsid w:val="004F1E4C"/>
    <w:rsid w:val="004F222E"/>
    <w:rsid w:val="004F226F"/>
    <w:rsid w:val="004F24D6"/>
    <w:rsid w:val="004F530C"/>
    <w:rsid w:val="004F76E7"/>
    <w:rsid w:val="00503C54"/>
    <w:rsid w:val="00504763"/>
    <w:rsid w:val="00505EF0"/>
    <w:rsid w:val="005073A5"/>
    <w:rsid w:val="005109D1"/>
    <w:rsid w:val="005109E6"/>
    <w:rsid w:val="005125CC"/>
    <w:rsid w:val="00514179"/>
    <w:rsid w:val="00515418"/>
    <w:rsid w:val="0051685D"/>
    <w:rsid w:val="00520B5C"/>
    <w:rsid w:val="00520EA8"/>
    <w:rsid w:val="00521958"/>
    <w:rsid w:val="00522D68"/>
    <w:rsid w:val="00522FF8"/>
    <w:rsid w:val="00523295"/>
    <w:rsid w:val="00525444"/>
    <w:rsid w:val="005258AE"/>
    <w:rsid w:val="005267CC"/>
    <w:rsid w:val="00526D3E"/>
    <w:rsid w:val="00527067"/>
    <w:rsid w:val="00527951"/>
    <w:rsid w:val="005303C4"/>
    <w:rsid w:val="0053114D"/>
    <w:rsid w:val="00532CC2"/>
    <w:rsid w:val="005341A4"/>
    <w:rsid w:val="0053498F"/>
    <w:rsid w:val="005351E6"/>
    <w:rsid w:val="00536B88"/>
    <w:rsid w:val="00536C59"/>
    <w:rsid w:val="00536C92"/>
    <w:rsid w:val="005376FA"/>
    <w:rsid w:val="0054285D"/>
    <w:rsid w:val="00542C6E"/>
    <w:rsid w:val="005437E2"/>
    <w:rsid w:val="0054499B"/>
    <w:rsid w:val="005449F4"/>
    <w:rsid w:val="005453D9"/>
    <w:rsid w:val="005456C9"/>
    <w:rsid w:val="00547F21"/>
    <w:rsid w:val="00553585"/>
    <w:rsid w:val="00553A88"/>
    <w:rsid w:val="0055473B"/>
    <w:rsid w:val="00555C98"/>
    <w:rsid w:val="005574AD"/>
    <w:rsid w:val="0055757A"/>
    <w:rsid w:val="005606C1"/>
    <w:rsid w:val="00564A86"/>
    <w:rsid w:val="005657DE"/>
    <w:rsid w:val="005738C3"/>
    <w:rsid w:val="0057415A"/>
    <w:rsid w:val="00574595"/>
    <w:rsid w:val="0057548A"/>
    <w:rsid w:val="00575ECD"/>
    <w:rsid w:val="00582E52"/>
    <w:rsid w:val="0058419E"/>
    <w:rsid w:val="00584F31"/>
    <w:rsid w:val="00590D04"/>
    <w:rsid w:val="0059269A"/>
    <w:rsid w:val="00592BDF"/>
    <w:rsid w:val="0059605C"/>
    <w:rsid w:val="005967BD"/>
    <w:rsid w:val="00596CC2"/>
    <w:rsid w:val="00597362"/>
    <w:rsid w:val="005976AE"/>
    <w:rsid w:val="00597CD6"/>
    <w:rsid w:val="005A1BF2"/>
    <w:rsid w:val="005A4083"/>
    <w:rsid w:val="005B05C7"/>
    <w:rsid w:val="005B3973"/>
    <w:rsid w:val="005B6111"/>
    <w:rsid w:val="005B6275"/>
    <w:rsid w:val="005C580E"/>
    <w:rsid w:val="005C64D3"/>
    <w:rsid w:val="005C79FB"/>
    <w:rsid w:val="005D267D"/>
    <w:rsid w:val="005D35EF"/>
    <w:rsid w:val="005D48EF"/>
    <w:rsid w:val="005E0732"/>
    <w:rsid w:val="005E44F5"/>
    <w:rsid w:val="005E4B93"/>
    <w:rsid w:val="005E4EC0"/>
    <w:rsid w:val="005E547F"/>
    <w:rsid w:val="005E64D6"/>
    <w:rsid w:val="005E674A"/>
    <w:rsid w:val="005F06B8"/>
    <w:rsid w:val="005F273B"/>
    <w:rsid w:val="005F2DE8"/>
    <w:rsid w:val="005F3C3D"/>
    <w:rsid w:val="005F5338"/>
    <w:rsid w:val="006002E3"/>
    <w:rsid w:val="00600D5F"/>
    <w:rsid w:val="006032DE"/>
    <w:rsid w:val="006059DF"/>
    <w:rsid w:val="00605D2A"/>
    <w:rsid w:val="00606A47"/>
    <w:rsid w:val="00606AD1"/>
    <w:rsid w:val="00606D26"/>
    <w:rsid w:val="00607326"/>
    <w:rsid w:val="0060768D"/>
    <w:rsid w:val="00610FF2"/>
    <w:rsid w:val="0061257C"/>
    <w:rsid w:val="0061365C"/>
    <w:rsid w:val="0061394A"/>
    <w:rsid w:val="00620A7F"/>
    <w:rsid w:val="006277BA"/>
    <w:rsid w:val="006278D5"/>
    <w:rsid w:val="00627AF0"/>
    <w:rsid w:val="00631395"/>
    <w:rsid w:val="00634D07"/>
    <w:rsid w:val="00636D5B"/>
    <w:rsid w:val="006417C1"/>
    <w:rsid w:val="0064340A"/>
    <w:rsid w:val="00644050"/>
    <w:rsid w:val="006450A4"/>
    <w:rsid w:val="00645A47"/>
    <w:rsid w:val="006462D3"/>
    <w:rsid w:val="006464C1"/>
    <w:rsid w:val="0064796A"/>
    <w:rsid w:val="00647A47"/>
    <w:rsid w:val="006502F5"/>
    <w:rsid w:val="00653C81"/>
    <w:rsid w:val="0065588F"/>
    <w:rsid w:val="00655E0F"/>
    <w:rsid w:val="0065658F"/>
    <w:rsid w:val="00661D29"/>
    <w:rsid w:val="00662076"/>
    <w:rsid w:val="0066314F"/>
    <w:rsid w:val="0066321A"/>
    <w:rsid w:val="00665ED5"/>
    <w:rsid w:val="00666339"/>
    <w:rsid w:val="00667EE0"/>
    <w:rsid w:val="006702C8"/>
    <w:rsid w:val="00671183"/>
    <w:rsid w:val="006737C3"/>
    <w:rsid w:val="0067491A"/>
    <w:rsid w:val="00674A54"/>
    <w:rsid w:val="00675158"/>
    <w:rsid w:val="00677834"/>
    <w:rsid w:val="00677AA8"/>
    <w:rsid w:val="00680286"/>
    <w:rsid w:val="006806EA"/>
    <w:rsid w:val="0068114E"/>
    <w:rsid w:val="006815E1"/>
    <w:rsid w:val="00686011"/>
    <w:rsid w:val="00686ADA"/>
    <w:rsid w:val="006917DF"/>
    <w:rsid w:val="00692B30"/>
    <w:rsid w:val="006932E1"/>
    <w:rsid w:val="00694D0C"/>
    <w:rsid w:val="006950A7"/>
    <w:rsid w:val="006973C9"/>
    <w:rsid w:val="006A55C1"/>
    <w:rsid w:val="006A5A69"/>
    <w:rsid w:val="006A6A70"/>
    <w:rsid w:val="006A6B57"/>
    <w:rsid w:val="006B20EC"/>
    <w:rsid w:val="006B398B"/>
    <w:rsid w:val="006B4CF0"/>
    <w:rsid w:val="006B5CDA"/>
    <w:rsid w:val="006C13A9"/>
    <w:rsid w:val="006C1853"/>
    <w:rsid w:val="006C20C5"/>
    <w:rsid w:val="006C2418"/>
    <w:rsid w:val="006C362F"/>
    <w:rsid w:val="006C4B83"/>
    <w:rsid w:val="006C4FF9"/>
    <w:rsid w:val="006C584A"/>
    <w:rsid w:val="006C75C2"/>
    <w:rsid w:val="006C7F05"/>
    <w:rsid w:val="006D0406"/>
    <w:rsid w:val="006D2B13"/>
    <w:rsid w:val="006D33A1"/>
    <w:rsid w:val="006D3888"/>
    <w:rsid w:val="006D3F1D"/>
    <w:rsid w:val="006D4DA1"/>
    <w:rsid w:val="006D52DE"/>
    <w:rsid w:val="006D6B08"/>
    <w:rsid w:val="006E0219"/>
    <w:rsid w:val="006E3DF8"/>
    <w:rsid w:val="006E4ED3"/>
    <w:rsid w:val="006E53F5"/>
    <w:rsid w:val="006F0DAA"/>
    <w:rsid w:val="006F2C85"/>
    <w:rsid w:val="006F32D0"/>
    <w:rsid w:val="006F3BD0"/>
    <w:rsid w:val="006F553F"/>
    <w:rsid w:val="006F5A0B"/>
    <w:rsid w:val="007009FB"/>
    <w:rsid w:val="00700C66"/>
    <w:rsid w:val="00702744"/>
    <w:rsid w:val="00702DD9"/>
    <w:rsid w:val="00704B54"/>
    <w:rsid w:val="00705417"/>
    <w:rsid w:val="007055BF"/>
    <w:rsid w:val="00705666"/>
    <w:rsid w:val="0070684E"/>
    <w:rsid w:val="00706E38"/>
    <w:rsid w:val="007078E8"/>
    <w:rsid w:val="007108F0"/>
    <w:rsid w:val="0071308D"/>
    <w:rsid w:val="0071309C"/>
    <w:rsid w:val="00713CAF"/>
    <w:rsid w:val="0071634D"/>
    <w:rsid w:val="0072014E"/>
    <w:rsid w:val="0072151C"/>
    <w:rsid w:val="00721CAA"/>
    <w:rsid w:val="007221EB"/>
    <w:rsid w:val="00722567"/>
    <w:rsid w:val="0072317E"/>
    <w:rsid w:val="0072342B"/>
    <w:rsid w:val="00725816"/>
    <w:rsid w:val="00726F32"/>
    <w:rsid w:val="007323F7"/>
    <w:rsid w:val="00732484"/>
    <w:rsid w:val="007327DE"/>
    <w:rsid w:val="007337D3"/>
    <w:rsid w:val="00740C27"/>
    <w:rsid w:val="00744025"/>
    <w:rsid w:val="00746A59"/>
    <w:rsid w:val="00751006"/>
    <w:rsid w:val="00752CE9"/>
    <w:rsid w:val="0075450C"/>
    <w:rsid w:val="00754709"/>
    <w:rsid w:val="00756144"/>
    <w:rsid w:val="007570CF"/>
    <w:rsid w:val="0076123D"/>
    <w:rsid w:val="0076519D"/>
    <w:rsid w:val="00765745"/>
    <w:rsid w:val="007659D1"/>
    <w:rsid w:val="00765A97"/>
    <w:rsid w:val="007703FC"/>
    <w:rsid w:val="00770F85"/>
    <w:rsid w:val="007722A0"/>
    <w:rsid w:val="00773E08"/>
    <w:rsid w:val="00775381"/>
    <w:rsid w:val="007761A3"/>
    <w:rsid w:val="00777A19"/>
    <w:rsid w:val="00780B73"/>
    <w:rsid w:val="007815DA"/>
    <w:rsid w:val="00786930"/>
    <w:rsid w:val="00787C01"/>
    <w:rsid w:val="0079080B"/>
    <w:rsid w:val="00791A94"/>
    <w:rsid w:val="00792850"/>
    <w:rsid w:val="007934E0"/>
    <w:rsid w:val="0079415F"/>
    <w:rsid w:val="007944B6"/>
    <w:rsid w:val="00794A75"/>
    <w:rsid w:val="007975AB"/>
    <w:rsid w:val="007A0A7A"/>
    <w:rsid w:val="007A2954"/>
    <w:rsid w:val="007A3095"/>
    <w:rsid w:val="007A427E"/>
    <w:rsid w:val="007A4DCE"/>
    <w:rsid w:val="007A5696"/>
    <w:rsid w:val="007A6ED4"/>
    <w:rsid w:val="007A777C"/>
    <w:rsid w:val="007B01A7"/>
    <w:rsid w:val="007B0784"/>
    <w:rsid w:val="007B09D7"/>
    <w:rsid w:val="007B0D9A"/>
    <w:rsid w:val="007B152C"/>
    <w:rsid w:val="007B19C4"/>
    <w:rsid w:val="007B2588"/>
    <w:rsid w:val="007B3582"/>
    <w:rsid w:val="007B57D5"/>
    <w:rsid w:val="007B77D0"/>
    <w:rsid w:val="007B790C"/>
    <w:rsid w:val="007C03F6"/>
    <w:rsid w:val="007C1494"/>
    <w:rsid w:val="007C32D6"/>
    <w:rsid w:val="007C33AD"/>
    <w:rsid w:val="007C3A46"/>
    <w:rsid w:val="007C69C2"/>
    <w:rsid w:val="007C7B90"/>
    <w:rsid w:val="007D0AA3"/>
    <w:rsid w:val="007D23C7"/>
    <w:rsid w:val="007D363C"/>
    <w:rsid w:val="007D447C"/>
    <w:rsid w:val="007D489D"/>
    <w:rsid w:val="007D7232"/>
    <w:rsid w:val="007E10D6"/>
    <w:rsid w:val="007E16D3"/>
    <w:rsid w:val="007E2104"/>
    <w:rsid w:val="007E30A0"/>
    <w:rsid w:val="007E5A12"/>
    <w:rsid w:val="007E77C1"/>
    <w:rsid w:val="007E7916"/>
    <w:rsid w:val="007E7E49"/>
    <w:rsid w:val="007F049D"/>
    <w:rsid w:val="007F2681"/>
    <w:rsid w:val="007F6DF0"/>
    <w:rsid w:val="008025F4"/>
    <w:rsid w:val="00803907"/>
    <w:rsid w:val="0080532E"/>
    <w:rsid w:val="00806FF2"/>
    <w:rsid w:val="008073FF"/>
    <w:rsid w:val="008102A5"/>
    <w:rsid w:val="008111B1"/>
    <w:rsid w:val="008112B5"/>
    <w:rsid w:val="00813107"/>
    <w:rsid w:val="00813F85"/>
    <w:rsid w:val="0081496E"/>
    <w:rsid w:val="00814B70"/>
    <w:rsid w:val="00814E95"/>
    <w:rsid w:val="00816D86"/>
    <w:rsid w:val="00816DEA"/>
    <w:rsid w:val="008222AF"/>
    <w:rsid w:val="00825C71"/>
    <w:rsid w:val="00830E44"/>
    <w:rsid w:val="008351E7"/>
    <w:rsid w:val="00835610"/>
    <w:rsid w:val="00836015"/>
    <w:rsid w:val="00837151"/>
    <w:rsid w:val="008377E6"/>
    <w:rsid w:val="00837BAB"/>
    <w:rsid w:val="00840C71"/>
    <w:rsid w:val="008411D3"/>
    <w:rsid w:val="0084307D"/>
    <w:rsid w:val="00843DB3"/>
    <w:rsid w:val="00844BD3"/>
    <w:rsid w:val="00847471"/>
    <w:rsid w:val="008479F1"/>
    <w:rsid w:val="00850271"/>
    <w:rsid w:val="00851C82"/>
    <w:rsid w:val="008520FE"/>
    <w:rsid w:val="00853183"/>
    <w:rsid w:val="00853B92"/>
    <w:rsid w:val="00854CCD"/>
    <w:rsid w:val="00855D41"/>
    <w:rsid w:val="008571D7"/>
    <w:rsid w:val="00857657"/>
    <w:rsid w:val="0086165C"/>
    <w:rsid w:val="0086236A"/>
    <w:rsid w:val="00862740"/>
    <w:rsid w:val="00871470"/>
    <w:rsid w:val="008748F6"/>
    <w:rsid w:val="008773B5"/>
    <w:rsid w:val="00877F11"/>
    <w:rsid w:val="00880D7E"/>
    <w:rsid w:val="00882215"/>
    <w:rsid w:val="00885ABD"/>
    <w:rsid w:val="00887B2B"/>
    <w:rsid w:val="00890120"/>
    <w:rsid w:val="00891636"/>
    <w:rsid w:val="00891AB2"/>
    <w:rsid w:val="008920A3"/>
    <w:rsid w:val="00895D16"/>
    <w:rsid w:val="00895F7C"/>
    <w:rsid w:val="00895FFF"/>
    <w:rsid w:val="008966D5"/>
    <w:rsid w:val="008A072B"/>
    <w:rsid w:val="008A201D"/>
    <w:rsid w:val="008A27B1"/>
    <w:rsid w:val="008A37D5"/>
    <w:rsid w:val="008A620B"/>
    <w:rsid w:val="008A6B97"/>
    <w:rsid w:val="008B0F13"/>
    <w:rsid w:val="008B11B8"/>
    <w:rsid w:val="008B2044"/>
    <w:rsid w:val="008B42AA"/>
    <w:rsid w:val="008B4883"/>
    <w:rsid w:val="008B63E4"/>
    <w:rsid w:val="008B6B17"/>
    <w:rsid w:val="008C4C02"/>
    <w:rsid w:val="008C59EA"/>
    <w:rsid w:val="008C5A7C"/>
    <w:rsid w:val="008C73E1"/>
    <w:rsid w:val="008D1C5E"/>
    <w:rsid w:val="008D1FCC"/>
    <w:rsid w:val="008D61FF"/>
    <w:rsid w:val="008D696A"/>
    <w:rsid w:val="008D6988"/>
    <w:rsid w:val="008E04A7"/>
    <w:rsid w:val="008E062E"/>
    <w:rsid w:val="008E15FD"/>
    <w:rsid w:val="008E1B24"/>
    <w:rsid w:val="008E25DE"/>
    <w:rsid w:val="008E2D56"/>
    <w:rsid w:val="008E3966"/>
    <w:rsid w:val="008E5193"/>
    <w:rsid w:val="008E531D"/>
    <w:rsid w:val="008E7668"/>
    <w:rsid w:val="008F0A5F"/>
    <w:rsid w:val="008F32EC"/>
    <w:rsid w:val="008F66D6"/>
    <w:rsid w:val="008F79F6"/>
    <w:rsid w:val="00900589"/>
    <w:rsid w:val="00903C06"/>
    <w:rsid w:val="0090433B"/>
    <w:rsid w:val="0090669B"/>
    <w:rsid w:val="00916885"/>
    <w:rsid w:val="00917D53"/>
    <w:rsid w:val="009223E0"/>
    <w:rsid w:val="009247FE"/>
    <w:rsid w:val="00926A80"/>
    <w:rsid w:val="00931D2F"/>
    <w:rsid w:val="0093244F"/>
    <w:rsid w:val="0093346F"/>
    <w:rsid w:val="00936031"/>
    <w:rsid w:val="00937CFB"/>
    <w:rsid w:val="00940953"/>
    <w:rsid w:val="009413B0"/>
    <w:rsid w:val="00941CC4"/>
    <w:rsid w:val="00942DAC"/>
    <w:rsid w:val="00943163"/>
    <w:rsid w:val="0094371F"/>
    <w:rsid w:val="00945816"/>
    <w:rsid w:val="00946901"/>
    <w:rsid w:val="0094732F"/>
    <w:rsid w:val="009473E7"/>
    <w:rsid w:val="009514F6"/>
    <w:rsid w:val="00953404"/>
    <w:rsid w:val="00954240"/>
    <w:rsid w:val="0095488C"/>
    <w:rsid w:val="00956FFC"/>
    <w:rsid w:val="009577AA"/>
    <w:rsid w:val="00960BCC"/>
    <w:rsid w:val="00960DDB"/>
    <w:rsid w:val="009619D9"/>
    <w:rsid w:val="00962EB9"/>
    <w:rsid w:val="00962F3D"/>
    <w:rsid w:val="00971285"/>
    <w:rsid w:val="00971366"/>
    <w:rsid w:val="00972469"/>
    <w:rsid w:val="009750E3"/>
    <w:rsid w:val="00976DE9"/>
    <w:rsid w:val="0097723C"/>
    <w:rsid w:val="00977B2E"/>
    <w:rsid w:val="0098052C"/>
    <w:rsid w:val="0098140C"/>
    <w:rsid w:val="00981CC0"/>
    <w:rsid w:val="00985287"/>
    <w:rsid w:val="00985BC3"/>
    <w:rsid w:val="00985F58"/>
    <w:rsid w:val="00986D01"/>
    <w:rsid w:val="009873E9"/>
    <w:rsid w:val="00987510"/>
    <w:rsid w:val="00987D9F"/>
    <w:rsid w:val="00992367"/>
    <w:rsid w:val="00992707"/>
    <w:rsid w:val="00992BBF"/>
    <w:rsid w:val="009938AE"/>
    <w:rsid w:val="0099459F"/>
    <w:rsid w:val="00994C61"/>
    <w:rsid w:val="00996236"/>
    <w:rsid w:val="00997A3F"/>
    <w:rsid w:val="009A1482"/>
    <w:rsid w:val="009A2B87"/>
    <w:rsid w:val="009A2D5C"/>
    <w:rsid w:val="009A2E1C"/>
    <w:rsid w:val="009A545B"/>
    <w:rsid w:val="009A5BD8"/>
    <w:rsid w:val="009A6010"/>
    <w:rsid w:val="009A60D7"/>
    <w:rsid w:val="009A64D0"/>
    <w:rsid w:val="009A6B40"/>
    <w:rsid w:val="009B0CE0"/>
    <w:rsid w:val="009B1127"/>
    <w:rsid w:val="009B1A8A"/>
    <w:rsid w:val="009B1F12"/>
    <w:rsid w:val="009B29E7"/>
    <w:rsid w:val="009B4368"/>
    <w:rsid w:val="009B4B29"/>
    <w:rsid w:val="009B67AC"/>
    <w:rsid w:val="009B7F19"/>
    <w:rsid w:val="009C02FB"/>
    <w:rsid w:val="009C0301"/>
    <w:rsid w:val="009C09DF"/>
    <w:rsid w:val="009C372C"/>
    <w:rsid w:val="009C4FBC"/>
    <w:rsid w:val="009C4FD9"/>
    <w:rsid w:val="009C68C4"/>
    <w:rsid w:val="009C6CB9"/>
    <w:rsid w:val="009C7A66"/>
    <w:rsid w:val="009D227D"/>
    <w:rsid w:val="009D6CFF"/>
    <w:rsid w:val="009D7412"/>
    <w:rsid w:val="009D7A9E"/>
    <w:rsid w:val="009E41FE"/>
    <w:rsid w:val="009E4826"/>
    <w:rsid w:val="009E666F"/>
    <w:rsid w:val="009E752F"/>
    <w:rsid w:val="009E77F0"/>
    <w:rsid w:val="009F180A"/>
    <w:rsid w:val="009F2A8A"/>
    <w:rsid w:val="009F5863"/>
    <w:rsid w:val="009F5C7E"/>
    <w:rsid w:val="009F75CE"/>
    <w:rsid w:val="009F7D3D"/>
    <w:rsid w:val="009F7FD3"/>
    <w:rsid w:val="00A00FE2"/>
    <w:rsid w:val="00A017C9"/>
    <w:rsid w:val="00A01D0A"/>
    <w:rsid w:val="00A02AEA"/>
    <w:rsid w:val="00A04213"/>
    <w:rsid w:val="00A06216"/>
    <w:rsid w:val="00A06DB8"/>
    <w:rsid w:val="00A07D3F"/>
    <w:rsid w:val="00A1002E"/>
    <w:rsid w:val="00A129F7"/>
    <w:rsid w:val="00A12B90"/>
    <w:rsid w:val="00A1385F"/>
    <w:rsid w:val="00A13A27"/>
    <w:rsid w:val="00A16435"/>
    <w:rsid w:val="00A17B1A"/>
    <w:rsid w:val="00A203E6"/>
    <w:rsid w:val="00A22549"/>
    <w:rsid w:val="00A22825"/>
    <w:rsid w:val="00A2411B"/>
    <w:rsid w:val="00A24B8D"/>
    <w:rsid w:val="00A250AE"/>
    <w:rsid w:val="00A31DF7"/>
    <w:rsid w:val="00A32A83"/>
    <w:rsid w:val="00A32C47"/>
    <w:rsid w:val="00A341D3"/>
    <w:rsid w:val="00A34898"/>
    <w:rsid w:val="00A34E97"/>
    <w:rsid w:val="00A36541"/>
    <w:rsid w:val="00A37D1C"/>
    <w:rsid w:val="00A409C2"/>
    <w:rsid w:val="00A413A6"/>
    <w:rsid w:val="00A42409"/>
    <w:rsid w:val="00A426B7"/>
    <w:rsid w:val="00A42807"/>
    <w:rsid w:val="00A450DA"/>
    <w:rsid w:val="00A46DA6"/>
    <w:rsid w:val="00A46EAA"/>
    <w:rsid w:val="00A50231"/>
    <w:rsid w:val="00A522DC"/>
    <w:rsid w:val="00A5293A"/>
    <w:rsid w:val="00A544F7"/>
    <w:rsid w:val="00A546C3"/>
    <w:rsid w:val="00A568F0"/>
    <w:rsid w:val="00A56A46"/>
    <w:rsid w:val="00A574A1"/>
    <w:rsid w:val="00A60004"/>
    <w:rsid w:val="00A603F5"/>
    <w:rsid w:val="00A60F4C"/>
    <w:rsid w:val="00A62155"/>
    <w:rsid w:val="00A62404"/>
    <w:rsid w:val="00A64B1D"/>
    <w:rsid w:val="00A65B0D"/>
    <w:rsid w:val="00A66E80"/>
    <w:rsid w:val="00A7085D"/>
    <w:rsid w:val="00A71D33"/>
    <w:rsid w:val="00A7278D"/>
    <w:rsid w:val="00A75C90"/>
    <w:rsid w:val="00A801FF"/>
    <w:rsid w:val="00A86A4F"/>
    <w:rsid w:val="00A86C8E"/>
    <w:rsid w:val="00A90A77"/>
    <w:rsid w:val="00A92768"/>
    <w:rsid w:val="00A92820"/>
    <w:rsid w:val="00A952A3"/>
    <w:rsid w:val="00A9577E"/>
    <w:rsid w:val="00A96505"/>
    <w:rsid w:val="00A96B14"/>
    <w:rsid w:val="00A96D88"/>
    <w:rsid w:val="00AA20AC"/>
    <w:rsid w:val="00AA5CC6"/>
    <w:rsid w:val="00AA5E2B"/>
    <w:rsid w:val="00AA773D"/>
    <w:rsid w:val="00AB0413"/>
    <w:rsid w:val="00AB06B8"/>
    <w:rsid w:val="00AB0C45"/>
    <w:rsid w:val="00AB4421"/>
    <w:rsid w:val="00AB7C48"/>
    <w:rsid w:val="00AC1567"/>
    <w:rsid w:val="00AC1AD4"/>
    <w:rsid w:val="00AC1D5F"/>
    <w:rsid w:val="00AC1F0C"/>
    <w:rsid w:val="00AC2AF8"/>
    <w:rsid w:val="00AC2BEB"/>
    <w:rsid w:val="00AC2CF8"/>
    <w:rsid w:val="00AC3215"/>
    <w:rsid w:val="00AC3314"/>
    <w:rsid w:val="00AC367A"/>
    <w:rsid w:val="00AC3981"/>
    <w:rsid w:val="00AC4E00"/>
    <w:rsid w:val="00AC708F"/>
    <w:rsid w:val="00AD77C2"/>
    <w:rsid w:val="00AE0560"/>
    <w:rsid w:val="00AE3C93"/>
    <w:rsid w:val="00AE6889"/>
    <w:rsid w:val="00AE7BA0"/>
    <w:rsid w:val="00AF1FB6"/>
    <w:rsid w:val="00AF23B2"/>
    <w:rsid w:val="00AF385F"/>
    <w:rsid w:val="00AF3A1D"/>
    <w:rsid w:val="00AF3C45"/>
    <w:rsid w:val="00AF5070"/>
    <w:rsid w:val="00AF6A97"/>
    <w:rsid w:val="00B024E5"/>
    <w:rsid w:val="00B05505"/>
    <w:rsid w:val="00B068E0"/>
    <w:rsid w:val="00B101F6"/>
    <w:rsid w:val="00B10435"/>
    <w:rsid w:val="00B10574"/>
    <w:rsid w:val="00B11653"/>
    <w:rsid w:val="00B15387"/>
    <w:rsid w:val="00B15899"/>
    <w:rsid w:val="00B1767A"/>
    <w:rsid w:val="00B179BB"/>
    <w:rsid w:val="00B208F2"/>
    <w:rsid w:val="00B2107E"/>
    <w:rsid w:val="00B2316E"/>
    <w:rsid w:val="00B2318A"/>
    <w:rsid w:val="00B239CD"/>
    <w:rsid w:val="00B24026"/>
    <w:rsid w:val="00B252FE"/>
    <w:rsid w:val="00B26E6C"/>
    <w:rsid w:val="00B27573"/>
    <w:rsid w:val="00B3022A"/>
    <w:rsid w:val="00B32326"/>
    <w:rsid w:val="00B34F10"/>
    <w:rsid w:val="00B401ED"/>
    <w:rsid w:val="00B405DD"/>
    <w:rsid w:val="00B40B36"/>
    <w:rsid w:val="00B41D06"/>
    <w:rsid w:val="00B4475E"/>
    <w:rsid w:val="00B45B0B"/>
    <w:rsid w:val="00B506AD"/>
    <w:rsid w:val="00B52A09"/>
    <w:rsid w:val="00B52D22"/>
    <w:rsid w:val="00B5352D"/>
    <w:rsid w:val="00B539D8"/>
    <w:rsid w:val="00B541B3"/>
    <w:rsid w:val="00B57CBF"/>
    <w:rsid w:val="00B61958"/>
    <w:rsid w:val="00B6485A"/>
    <w:rsid w:val="00B65586"/>
    <w:rsid w:val="00B659F7"/>
    <w:rsid w:val="00B67F62"/>
    <w:rsid w:val="00B71692"/>
    <w:rsid w:val="00B72B9D"/>
    <w:rsid w:val="00B7400F"/>
    <w:rsid w:val="00B7409E"/>
    <w:rsid w:val="00B74250"/>
    <w:rsid w:val="00B7587B"/>
    <w:rsid w:val="00B77C12"/>
    <w:rsid w:val="00B82ABE"/>
    <w:rsid w:val="00B83C50"/>
    <w:rsid w:val="00B83E1E"/>
    <w:rsid w:val="00B84722"/>
    <w:rsid w:val="00B84BA2"/>
    <w:rsid w:val="00B86091"/>
    <w:rsid w:val="00B8653A"/>
    <w:rsid w:val="00B86D82"/>
    <w:rsid w:val="00B90939"/>
    <w:rsid w:val="00B91580"/>
    <w:rsid w:val="00B921F3"/>
    <w:rsid w:val="00B9240E"/>
    <w:rsid w:val="00B93294"/>
    <w:rsid w:val="00B9491F"/>
    <w:rsid w:val="00B94D07"/>
    <w:rsid w:val="00B95730"/>
    <w:rsid w:val="00BA0104"/>
    <w:rsid w:val="00BA3C14"/>
    <w:rsid w:val="00BA48A5"/>
    <w:rsid w:val="00BA55ED"/>
    <w:rsid w:val="00BA5DAE"/>
    <w:rsid w:val="00BB238D"/>
    <w:rsid w:val="00BB2E7F"/>
    <w:rsid w:val="00BC0E0D"/>
    <w:rsid w:val="00BC18F9"/>
    <w:rsid w:val="00BC2973"/>
    <w:rsid w:val="00BC3032"/>
    <w:rsid w:val="00BC3934"/>
    <w:rsid w:val="00BC6C62"/>
    <w:rsid w:val="00BC71F0"/>
    <w:rsid w:val="00BD0584"/>
    <w:rsid w:val="00BD0DC8"/>
    <w:rsid w:val="00BD17B7"/>
    <w:rsid w:val="00BD2022"/>
    <w:rsid w:val="00BD2EE3"/>
    <w:rsid w:val="00BD36BF"/>
    <w:rsid w:val="00BD4DAB"/>
    <w:rsid w:val="00BD5505"/>
    <w:rsid w:val="00BE13AA"/>
    <w:rsid w:val="00BE239E"/>
    <w:rsid w:val="00BE5D22"/>
    <w:rsid w:val="00BE78AD"/>
    <w:rsid w:val="00BE7C27"/>
    <w:rsid w:val="00BE7CF3"/>
    <w:rsid w:val="00BF12EC"/>
    <w:rsid w:val="00BF1AB9"/>
    <w:rsid w:val="00BF2501"/>
    <w:rsid w:val="00BF32E6"/>
    <w:rsid w:val="00BF3555"/>
    <w:rsid w:val="00BF5A2B"/>
    <w:rsid w:val="00BF751C"/>
    <w:rsid w:val="00BF7DC4"/>
    <w:rsid w:val="00C0110D"/>
    <w:rsid w:val="00C011D7"/>
    <w:rsid w:val="00C01881"/>
    <w:rsid w:val="00C01D6A"/>
    <w:rsid w:val="00C01FBD"/>
    <w:rsid w:val="00C02EBF"/>
    <w:rsid w:val="00C04932"/>
    <w:rsid w:val="00C118A0"/>
    <w:rsid w:val="00C12528"/>
    <w:rsid w:val="00C12911"/>
    <w:rsid w:val="00C12CB7"/>
    <w:rsid w:val="00C13C3D"/>
    <w:rsid w:val="00C157C8"/>
    <w:rsid w:val="00C16F92"/>
    <w:rsid w:val="00C17332"/>
    <w:rsid w:val="00C2134A"/>
    <w:rsid w:val="00C21808"/>
    <w:rsid w:val="00C21B04"/>
    <w:rsid w:val="00C21B79"/>
    <w:rsid w:val="00C228DB"/>
    <w:rsid w:val="00C238E1"/>
    <w:rsid w:val="00C2587A"/>
    <w:rsid w:val="00C26A81"/>
    <w:rsid w:val="00C30BCC"/>
    <w:rsid w:val="00C314F7"/>
    <w:rsid w:val="00C32E97"/>
    <w:rsid w:val="00C353C2"/>
    <w:rsid w:val="00C37FDD"/>
    <w:rsid w:val="00C45C72"/>
    <w:rsid w:val="00C45E15"/>
    <w:rsid w:val="00C46A37"/>
    <w:rsid w:val="00C47613"/>
    <w:rsid w:val="00C47705"/>
    <w:rsid w:val="00C505EF"/>
    <w:rsid w:val="00C513DE"/>
    <w:rsid w:val="00C515EC"/>
    <w:rsid w:val="00C5291B"/>
    <w:rsid w:val="00C52A5F"/>
    <w:rsid w:val="00C53FC2"/>
    <w:rsid w:val="00C564D4"/>
    <w:rsid w:val="00C578D9"/>
    <w:rsid w:val="00C57B70"/>
    <w:rsid w:val="00C609DA"/>
    <w:rsid w:val="00C63A7F"/>
    <w:rsid w:val="00C64441"/>
    <w:rsid w:val="00C65ED4"/>
    <w:rsid w:val="00C66D7A"/>
    <w:rsid w:val="00C671C0"/>
    <w:rsid w:val="00C67804"/>
    <w:rsid w:val="00C71329"/>
    <w:rsid w:val="00C71CDE"/>
    <w:rsid w:val="00C71F00"/>
    <w:rsid w:val="00C73A43"/>
    <w:rsid w:val="00C74E17"/>
    <w:rsid w:val="00C74E80"/>
    <w:rsid w:val="00C76773"/>
    <w:rsid w:val="00C7781D"/>
    <w:rsid w:val="00C8027B"/>
    <w:rsid w:val="00C815AF"/>
    <w:rsid w:val="00C8556B"/>
    <w:rsid w:val="00C859F1"/>
    <w:rsid w:val="00C874E2"/>
    <w:rsid w:val="00C91C98"/>
    <w:rsid w:val="00C921F7"/>
    <w:rsid w:val="00C92EA3"/>
    <w:rsid w:val="00C938DC"/>
    <w:rsid w:val="00C93F6D"/>
    <w:rsid w:val="00C94CD1"/>
    <w:rsid w:val="00C9547D"/>
    <w:rsid w:val="00C95795"/>
    <w:rsid w:val="00C95AEC"/>
    <w:rsid w:val="00C96BC8"/>
    <w:rsid w:val="00C97291"/>
    <w:rsid w:val="00CA5423"/>
    <w:rsid w:val="00CA543F"/>
    <w:rsid w:val="00CA5E9F"/>
    <w:rsid w:val="00CA6473"/>
    <w:rsid w:val="00CA6835"/>
    <w:rsid w:val="00CA6FD7"/>
    <w:rsid w:val="00CA7CDD"/>
    <w:rsid w:val="00CB1D0E"/>
    <w:rsid w:val="00CB29ED"/>
    <w:rsid w:val="00CB3AB1"/>
    <w:rsid w:val="00CB405A"/>
    <w:rsid w:val="00CB415B"/>
    <w:rsid w:val="00CC2BE5"/>
    <w:rsid w:val="00CC6B86"/>
    <w:rsid w:val="00CC70AC"/>
    <w:rsid w:val="00CD3508"/>
    <w:rsid w:val="00CD4242"/>
    <w:rsid w:val="00CD4C48"/>
    <w:rsid w:val="00CD5080"/>
    <w:rsid w:val="00CD52E2"/>
    <w:rsid w:val="00CD611E"/>
    <w:rsid w:val="00CE012D"/>
    <w:rsid w:val="00CE55E9"/>
    <w:rsid w:val="00CE59E6"/>
    <w:rsid w:val="00CE64F1"/>
    <w:rsid w:val="00CE6A24"/>
    <w:rsid w:val="00CE6C25"/>
    <w:rsid w:val="00CE6C8E"/>
    <w:rsid w:val="00CE6DFF"/>
    <w:rsid w:val="00CE7519"/>
    <w:rsid w:val="00CF0A99"/>
    <w:rsid w:val="00CF0FA2"/>
    <w:rsid w:val="00CF12A4"/>
    <w:rsid w:val="00CF2C65"/>
    <w:rsid w:val="00CF38B6"/>
    <w:rsid w:val="00CF481B"/>
    <w:rsid w:val="00CF4CB7"/>
    <w:rsid w:val="00CF51E1"/>
    <w:rsid w:val="00CF5982"/>
    <w:rsid w:val="00CF6838"/>
    <w:rsid w:val="00D002EC"/>
    <w:rsid w:val="00D02AD0"/>
    <w:rsid w:val="00D02E6B"/>
    <w:rsid w:val="00D02F9C"/>
    <w:rsid w:val="00D0757E"/>
    <w:rsid w:val="00D077B1"/>
    <w:rsid w:val="00D07D85"/>
    <w:rsid w:val="00D13867"/>
    <w:rsid w:val="00D13AA6"/>
    <w:rsid w:val="00D13ED4"/>
    <w:rsid w:val="00D15029"/>
    <w:rsid w:val="00D1637B"/>
    <w:rsid w:val="00D1741D"/>
    <w:rsid w:val="00D17655"/>
    <w:rsid w:val="00D206D9"/>
    <w:rsid w:val="00D2206A"/>
    <w:rsid w:val="00D2434A"/>
    <w:rsid w:val="00D2555B"/>
    <w:rsid w:val="00D304F8"/>
    <w:rsid w:val="00D30913"/>
    <w:rsid w:val="00D30F59"/>
    <w:rsid w:val="00D31A9E"/>
    <w:rsid w:val="00D3369B"/>
    <w:rsid w:val="00D336F0"/>
    <w:rsid w:val="00D34D0F"/>
    <w:rsid w:val="00D368A4"/>
    <w:rsid w:val="00D43558"/>
    <w:rsid w:val="00D46C02"/>
    <w:rsid w:val="00D515C4"/>
    <w:rsid w:val="00D51866"/>
    <w:rsid w:val="00D51E86"/>
    <w:rsid w:val="00D5334D"/>
    <w:rsid w:val="00D55140"/>
    <w:rsid w:val="00D5535B"/>
    <w:rsid w:val="00D55498"/>
    <w:rsid w:val="00D55640"/>
    <w:rsid w:val="00D56545"/>
    <w:rsid w:val="00D57082"/>
    <w:rsid w:val="00D57DAB"/>
    <w:rsid w:val="00D61C74"/>
    <w:rsid w:val="00D625DD"/>
    <w:rsid w:val="00D65FF7"/>
    <w:rsid w:val="00D66F95"/>
    <w:rsid w:val="00D6740C"/>
    <w:rsid w:val="00D762CC"/>
    <w:rsid w:val="00D773F9"/>
    <w:rsid w:val="00D775A3"/>
    <w:rsid w:val="00D80F94"/>
    <w:rsid w:val="00D8117A"/>
    <w:rsid w:val="00D82824"/>
    <w:rsid w:val="00D82DE0"/>
    <w:rsid w:val="00D837BA"/>
    <w:rsid w:val="00D84650"/>
    <w:rsid w:val="00D85F2C"/>
    <w:rsid w:val="00D87825"/>
    <w:rsid w:val="00D87E5D"/>
    <w:rsid w:val="00D91B12"/>
    <w:rsid w:val="00D93C4F"/>
    <w:rsid w:val="00D941C7"/>
    <w:rsid w:val="00DA06C7"/>
    <w:rsid w:val="00DA0CDE"/>
    <w:rsid w:val="00DA275E"/>
    <w:rsid w:val="00DA2F92"/>
    <w:rsid w:val="00DA5D7E"/>
    <w:rsid w:val="00DA6D76"/>
    <w:rsid w:val="00DB077B"/>
    <w:rsid w:val="00DB1886"/>
    <w:rsid w:val="00DB2397"/>
    <w:rsid w:val="00DB3CA4"/>
    <w:rsid w:val="00DB4ABB"/>
    <w:rsid w:val="00DB50DE"/>
    <w:rsid w:val="00DB62A5"/>
    <w:rsid w:val="00DB653C"/>
    <w:rsid w:val="00DB75FD"/>
    <w:rsid w:val="00DB7D10"/>
    <w:rsid w:val="00DC0CD8"/>
    <w:rsid w:val="00DC1EA3"/>
    <w:rsid w:val="00DC2BB6"/>
    <w:rsid w:val="00DC40AA"/>
    <w:rsid w:val="00DC52C7"/>
    <w:rsid w:val="00DC68E1"/>
    <w:rsid w:val="00DC6C30"/>
    <w:rsid w:val="00DC74D4"/>
    <w:rsid w:val="00DD29F0"/>
    <w:rsid w:val="00DD3305"/>
    <w:rsid w:val="00DD361E"/>
    <w:rsid w:val="00DD3827"/>
    <w:rsid w:val="00DD574D"/>
    <w:rsid w:val="00DD65DA"/>
    <w:rsid w:val="00DD6945"/>
    <w:rsid w:val="00DD6DC8"/>
    <w:rsid w:val="00DD738C"/>
    <w:rsid w:val="00DE4488"/>
    <w:rsid w:val="00DE58AE"/>
    <w:rsid w:val="00DE64C3"/>
    <w:rsid w:val="00DF270B"/>
    <w:rsid w:val="00DF31A4"/>
    <w:rsid w:val="00DF4B01"/>
    <w:rsid w:val="00DF5E58"/>
    <w:rsid w:val="00DF62A7"/>
    <w:rsid w:val="00DF63CC"/>
    <w:rsid w:val="00DF68FB"/>
    <w:rsid w:val="00E00D6D"/>
    <w:rsid w:val="00E051E2"/>
    <w:rsid w:val="00E117DE"/>
    <w:rsid w:val="00E11B68"/>
    <w:rsid w:val="00E12C9C"/>
    <w:rsid w:val="00E14250"/>
    <w:rsid w:val="00E14A5E"/>
    <w:rsid w:val="00E174BC"/>
    <w:rsid w:val="00E179F0"/>
    <w:rsid w:val="00E20B25"/>
    <w:rsid w:val="00E20FC1"/>
    <w:rsid w:val="00E2345C"/>
    <w:rsid w:val="00E23F81"/>
    <w:rsid w:val="00E27608"/>
    <w:rsid w:val="00E27946"/>
    <w:rsid w:val="00E30DBF"/>
    <w:rsid w:val="00E3296D"/>
    <w:rsid w:val="00E337BA"/>
    <w:rsid w:val="00E33C1F"/>
    <w:rsid w:val="00E34547"/>
    <w:rsid w:val="00E354D4"/>
    <w:rsid w:val="00E35B0C"/>
    <w:rsid w:val="00E37C44"/>
    <w:rsid w:val="00E41E0F"/>
    <w:rsid w:val="00E4324F"/>
    <w:rsid w:val="00E43D87"/>
    <w:rsid w:val="00E451AA"/>
    <w:rsid w:val="00E50B4A"/>
    <w:rsid w:val="00E52236"/>
    <w:rsid w:val="00E528EF"/>
    <w:rsid w:val="00E52F94"/>
    <w:rsid w:val="00E53742"/>
    <w:rsid w:val="00E547AD"/>
    <w:rsid w:val="00E54A37"/>
    <w:rsid w:val="00E56279"/>
    <w:rsid w:val="00E577F1"/>
    <w:rsid w:val="00E606D0"/>
    <w:rsid w:val="00E616B7"/>
    <w:rsid w:val="00E65722"/>
    <w:rsid w:val="00E6591F"/>
    <w:rsid w:val="00E65B45"/>
    <w:rsid w:val="00E672A6"/>
    <w:rsid w:val="00E70414"/>
    <w:rsid w:val="00E719C5"/>
    <w:rsid w:val="00E73047"/>
    <w:rsid w:val="00E73580"/>
    <w:rsid w:val="00E74694"/>
    <w:rsid w:val="00E77207"/>
    <w:rsid w:val="00E84879"/>
    <w:rsid w:val="00E855E6"/>
    <w:rsid w:val="00E872C3"/>
    <w:rsid w:val="00E873F1"/>
    <w:rsid w:val="00E87544"/>
    <w:rsid w:val="00E879FB"/>
    <w:rsid w:val="00E9156E"/>
    <w:rsid w:val="00E918E3"/>
    <w:rsid w:val="00E9194B"/>
    <w:rsid w:val="00E91DCF"/>
    <w:rsid w:val="00E92650"/>
    <w:rsid w:val="00E92902"/>
    <w:rsid w:val="00E93E9A"/>
    <w:rsid w:val="00E93F88"/>
    <w:rsid w:val="00E94BBA"/>
    <w:rsid w:val="00E951BD"/>
    <w:rsid w:val="00E95C36"/>
    <w:rsid w:val="00E96137"/>
    <w:rsid w:val="00E9691D"/>
    <w:rsid w:val="00EA0D9B"/>
    <w:rsid w:val="00EA2394"/>
    <w:rsid w:val="00EA2A11"/>
    <w:rsid w:val="00EA3759"/>
    <w:rsid w:val="00EA4DBB"/>
    <w:rsid w:val="00EB3967"/>
    <w:rsid w:val="00EB5C06"/>
    <w:rsid w:val="00EB603A"/>
    <w:rsid w:val="00EB65BD"/>
    <w:rsid w:val="00EB7AC9"/>
    <w:rsid w:val="00EC0FEF"/>
    <w:rsid w:val="00EC0FFE"/>
    <w:rsid w:val="00EC1EEE"/>
    <w:rsid w:val="00EC3E5A"/>
    <w:rsid w:val="00EC5BA8"/>
    <w:rsid w:val="00EC5FE8"/>
    <w:rsid w:val="00ED011E"/>
    <w:rsid w:val="00ED02DE"/>
    <w:rsid w:val="00ED26BC"/>
    <w:rsid w:val="00ED4DD5"/>
    <w:rsid w:val="00ED6F9D"/>
    <w:rsid w:val="00ED7A75"/>
    <w:rsid w:val="00EE0F7F"/>
    <w:rsid w:val="00EE1100"/>
    <w:rsid w:val="00EE19A1"/>
    <w:rsid w:val="00EE1F49"/>
    <w:rsid w:val="00EE2992"/>
    <w:rsid w:val="00EE2A80"/>
    <w:rsid w:val="00EE61BC"/>
    <w:rsid w:val="00EF0A50"/>
    <w:rsid w:val="00EF2854"/>
    <w:rsid w:val="00EF4FA3"/>
    <w:rsid w:val="00F00265"/>
    <w:rsid w:val="00F004F2"/>
    <w:rsid w:val="00F00802"/>
    <w:rsid w:val="00F0383B"/>
    <w:rsid w:val="00F03C6F"/>
    <w:rsid w:val="00F04BC4"/>
    <w:rsid w:val="00F11AF5"/>
    <w:rsid w:val="00F12F1C"/>
    <w:rsid w:val="00F13134"/>
    <w:rsid w:val="00F13230"/>
    <w:rsid w:val="00F140B5"/>
    <w:rsid w:val="00F14425"/>
    <w:rsid w:val="00F14E8F"/>
    <w:rsid w:val="00F15A41"/>
    <w:rsid w:val="00F15CE2"/>
    <w:rsid w:val="00F15FD6"/>
    <w:rsid w:val="00F17D35"/>
    <w:rsid w:val="00F22CAE"/>
    <w:rsid w:val="00F230CB"/>
    <w:rsid w:val="00F24238"/>
    <w:rsid w:val="00F2483C"/>
    <w:rsid w:val="00F26985"/>
    <w:rsid w:val="00F27026"/>
    <w:rsid w:val="00F30F25"/>
    <w:rsid w:val="00F31E57"/>
    <w:rsid w:val="00F32290"/>
    <w:rsid w:val="00F322A4"/>
    <w:rsid w:val="00F33674"/>
    <w:rsid w:val="00F341EA"/>
    <w:rsid w:val="00F343C2"/>
    <w:rsid w:val="00F344A1"/>
    <w:rsid w:val="00F35941"/>
    <w:rsid w:val="00F369BC"/>
    <w:rsid w:val="00F40071"/>
    <w:rsid w:val="00F41785"/>
    <w:rsid w:val="00F42432"/>
    <w:rsid w:val="00F42614"/>
    <w:rsid w:val="00F4380B"/>
    <w:rsid w:val="00F4383C"/>
    <w:rsid w:val="00F43968"/>
    <w:rsid w:val="00F443FF"/>
    <w:rsid w:val="00F47B06"/>
    <w:rsid w:val="00F50A8C"/>
    <w:rsid w:val="00F50C1B"/>
    <w:rsid w:val="00F53EF7"/>
    <w:rsid w:val="00F5586B"/>
    <w:rsid w:val="00F574B0"/>
    <w:rsid w:val="00F608C8"/>
    <w:rsid w:val="00F60D97"/>
    <w:rsid w:val="00F61C84"/>
    <w:rsid w:val="00F62E25"/>
    <w:rsid w:val="00F6719E"/>
    <w:rsid w:val="00F677A3"/>
    <w:rsid w:val="00F67A7C"/>
    <w:rsid w:val="00F70917"/>
    <w:rsid w:val="00F709E0"/>
    <w:rsid w:val="00F70C3D"/>
    <w:rsid w:val="00F71B50"/>
    <w:rsid w:val="00F7389C"/>
    <w:rsid w:val="00F73F8B"/>
    <w:rsid w:val="00F74833"/>
    <w:rsid w:val="00F75951"/>
    <w:rsid w:val="00F75C7D"/>
    <w:rsid w:val="00F763B2"/>
    <w:rsid w:val="00F76599"/>
    <w:rsid w:val="00F76B36"/>
    <w:rsid w:val="00F77008"/>
    <w:rsid w:val="00F8090B"/>
    <w:rsid w:val="00F80D47"/>
    <w:rsid w:val="00F80E54"/>
    <w:rsid w:val="00F82E4C"/>
    <w:rsid w:val="00F83109"/>
    <w:rsid w:val="00F87749"/>
    <w:rsid w:val="00F920E3"/>
    <w:rsid w:val="00F9256D"/>
    <w:rsid w:val="00F93AD1"/>
    <w:rsid w:val="00F94AA4"/>
    <w:rsid w:val="00F95F46"/>
    <w:rsid w:val="00F967E1"/>
    <w:rsid w:val="00F96E17"/>
    <w:rsid w:val="00FA0A0C"/>
    <w:rsid w:val="00FA1D22"/>
    <w:rsid w:val="00FA272E"/>
    <w:rsid w:val="00FA5EBC"/>
    <w:rsid w:val="00FA699D"/>
    <w:rsid w:val="00FB067B"/>
    <w:rsid w:val="00FB1C09"/>
    <w:rsid w:val="00FB27E9"/>
    <w:rsid w:val="00FB3D07"/>
    <w:rsid w:val="00FB4378"/>
    <w:rsid w:val="00FB4B86"/>
    <w:rsid w:val="00FB4E6D"/>
    <w:rsid w:val="00FB7A48"/>
    <w:rsid w:val="00FC2716"/>
    <w:rsid w:val="00FC2BBD"/>
    <w:rsid w:val="00FC31B7"/>
    <w:rsid w:val="00FC3ECA"/>
    <w:rsid w:val="00FC54AA"/>
    <w:rsid w:val="00FC5BA0"/>
    <w:rsid w:val="00FC5CC1"/>
    <w:rsid w:val="00FC7940"/>
    <w:rsid w:val="00FD1871"/>
    <w:rsid w:val="00FD432F"/>
    <w:rsid w:val="00FD6178"/>
    <w:rsid w:val="00FE0CC9"/>
    <w:rsid w:val="00FE1226"/>
    <w:rsid w:val="00FE148D"/>
    <w:rsid w:val="00FE1639"/>
    <w:rsid w:val="00FE1A0F"/>
    <w:rsid w:val="00FE2C93"/>
    <w:rsid w:val="00FE4401"/>
    <w:rsid w:val="00FE4FAF"/>
    <w:rsid w:val="00FE5875"/>
    <w:rsid w:val="00FE62F6"/>
    <w:rsid w:val="00FE6BAD"/>
    <w:rsid w:val="00FE7D42"/>
    <w:rsid w:val="00FE7FDC"/>
    <w:rsid w:val="00FF065A"/>
    <w:rsid w:val="00FF0D71"/>
    <w:rsid w:val="00FF1138"/>
    <w:rsid w:val="00FF1661"/>
    <w:rsid w:val="00FF2160"/>
    <w:rsid w:val="00FF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641B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B5A"/>
  </w:style>
  <w:style w:type="paragraph" w:styleId="Heading1">
    <w:name w:val="heading 1"/>
    <w:basedOn w:val="Normal"/>
    <w:next w:val="Normal"/>
    <w:link w:val="Heading1Char"/>
    <w:uiPriority w:val="9"/>
    <w:qFormat/>
    <w:rsid w:val="000E4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C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4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7C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4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4DAB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DA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57D5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0FC1"/>
    <w:pPr>
      <w:tabs>
        <w:tab w:val="right" w:leader="dot" w:pos="9350"/>
      </w:tabs>
      <w:spacing w:after="100"/>
      <w:ind w:left="220"/>
    </w:pPr>
    <w:rPr>
      <w:rFonts w:ascii="Verdana" w:eastAsia="Times New Roman" w:hAnsi="Verdana"/>
      <w:noProof/>
      <w:sz w:val="16"/>
      <w:szCs w:val="16"/>
      <w:lang w:eastAsia="en-CA"/>
    </w:rPr>
  </w:style>
  <w:style w:type="character" w:styleId="Hyperlink">
    <w:name w:val="Hyperlink"/>
    <w:basedOn w:val="DefaultParagraphFont"/>
    <w:uiPriority w:val="99"/>
    <w:unhideWhenUsed/>
    <w:rsid w:val="000E4D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DA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0125E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83601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14B70"/>
  </w:style>
  <w:style w:type="character" w:styleId="Strong">
    <w:name w:val="Strong"/>
    <w:basedOn w:val="DefaultParagraphFont"/>
    <w:uiPriority w:val="22"/>
    <w:qFormat/>
    <w:rsid w:val="00814B70"/>
    <w:rPr>
      <w:b/>
      <w:bCs/>
    </w:rPr>
  </w:style>
  <w:style w:type="table" w:styleId="TableGrid">
    <w:name w:val="Table Grid"/>
    <w:basedOn w:val="TableNormal"/>
    <w:uiPriority w:val="59"/>
    <w:rsid w:val="009A2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415FD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5FD3"/>
    <w:rPr>
      <w:rFonts w:ascii="Calibri" w:hAnsi="Calibri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DA275E"/>
    <w:pPr>
      <w:spacing w:after="100"/>
      <w:ind w:left="660"/>
    </w:pPr>
    <w:rPr>
      <w:rFonts w:eastAsiaTheme="minorEastAsia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DA275E"/>
    <w:pPr>
      <w:spacing w:after="100"/>
      <w:ind w:left="880"/>
    </w:pPr>
    <w:rPr>
      <w:rFonts w:eastAsiaTheme="minorEastAsia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DA275E"/>
    <w:pPr>
      <w:spacing w:after="100"/>
      <w:ind w:left="1100"/>
    </w:pPr>
    <w:rPr>
      <w:rFonts w:eastAsiaTheme="minorEastAsia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DA275E"/>
    <w:pPr>
      <w:spacing w:after="100"/>
      <w:ind w:left="1320"/>
    </w:pPr>
    <w:rPr>
      <w:rFonts w:eastAsiaTheme="minorEastAsia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DA275E"/>
    <w:pPr>
      <w:spacing w:after="100"/>
      <w:ind w:left="1540"/>
    </w:pPr>
    <w:rPr>
      <w:rFonts w:eastAsiaTheme="minorEastAsia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DA275E"/>
    <w:pPr>
      <w:spacing w:after="100"/>
      <w:ind w:left="1760"/>
    </w:pPr>
    <w:rPr>
      <w:rFonts w:eastAsiaTheme="minorEastAsia"/>
      <w:lang w:eastAsia="en-CA"/>
    </w:rPr>
  </w:style>
  <w:style w:type="character" w:customStyle="1" w:styleId="ph">
    <w:name w:val="ph"/>
    <w:basedOn w:val="DefaultParagraphFont"/>
    <w:rsid w:val="008E3966"/>
  </w:style>
  <w:style w:type="character" w:styleId="HTMLDefinition">
    <w:name w:val="HTML Definition"/>
    <w:basedOn w:val="DefaultParagraphFont"/>
    <w:uiPriority w:val="99"/>
    <w:semiHidden/>
    <w:unhideWhenUsed/>
    <w:rsid w:val="008E3966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8E3966"/>
    <w:rPr>
      <w:rFonts w:ascii="Courier New" w:eastAsia="Times New Roman" w:hAnsi="Courier New" w:cs="Courier New"/>
    </w:rPr>
  </w:style>
  <w:style w:type="paragraph" w:customStyle="1" w:styleId="p">
    <w:name w:val="p"/>
    <w:basedOn w:val="Normal"/>
    <w:rsid w:val="008E3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keyword">
    <w:name w:val="keyword"/>
    <w:basedOn w:val="DefaultParagraphFont"/>
    <w:rsid w:val="008E3966"/>
  </w:style>
  <w:style w:type="character" w:styleId="HTMLKeyboard">
    <w:name w:val="HTML Keyboard"/>
    <w:basedOn w:val="DefaultParagraphFont"/>
    <w:uiPriority w:val="99"/>
    <w:semiHidden/>
    <w:unhideWhenUsed/>
    <w:rsid w:val="008E39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76FA"/>
    <w:rPr>
      <w:rFonts w:ascii="Courier" w:eastAsiaTheme="minorHAnsi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0FE"/>
  </w:style>
  <w:style w:type="paragraph" w:styleId="Footer">
    <w:name w:val="footer"/>
    <w:basedOn w:val="Normal"/>
    <w:link w:val="FooterChar"/>
    <w:uiPriority w:val="99"/>
    <w:unhideWhenUsed/>
    <w:rsid w:val="0085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0FE"/>
  </w:style>
  <w:style w:type="character" w:customStyle="1" w:styleId="questiontext">
    <w:name w:val="question_text"/>
    <w:basedOn w:val="DefaultParagraphFont"/>
    <w:rsid w:val="007B0784"/>
  </w:style>
  <w:style w:type="character" w:customStyle="1" w:styleId="labelnormal">
    <w:name w:val="labelnormal"/>
    <w:basedOn w:val="DefaultParagraphFont"/>
    <w:rsid w:val="007B0784"/>
  </w:style>
  <w:style w:type="character" w:customStyle="1" w:styleId="smallcontent">
    <w:name w:val="smallcontent"/>
    <w:basedOn w:val="DefaultParagraphFont"/>
    <w:rsid w:val="007B0784"/>
  </w:style>
  <w:style w:type="character" w:customStyle="1" w:styleId="afterquestion">
    <w:name w:val="after_question"/>
    <w:basedOn w:val="DefaultParagraphFont"/>
    <w:rsid w:val="00610FF2"/>
  </w:style>
  <w:style w:type="character" w:customStyle="1" w:styleId="mchk1">
    <w:name w:val="m_chk_1"/>
    <w:basedOn w:val="DefaultParagraphFont"/>
    <w:rsid w:val="00610FF2"/>
  </w:style>
  <w:style w:type="character" w:customStyle="1" w:styleId="mchkres">
    <w:name w:val="m_chk_res"/>
    <w:basedOn w:val="DefaultParagraphFont"/>
    <w:rsid w:val="00610FF2"/>
  </w:style>
  <w:style w:type="table" w:styleId="LightShading-Accent1">
    <w:name w:val="Light Shading Accent 1"/>
    <w:basedOn w:val="TableNormal"/>
    <w:uiPriority w:val="60"/>
    <w:rsid w:val="00F6719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5470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0178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2">
    <w:name w:val="Light List Accent 2"/>
    <w:basedOn w:val="TableNormal"/>
    <w:uiPriority w:val="61"/>
    <w:rsid w:val="00BF1A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">
    <w:name w:val="Medium Shading 1"/>
    <w:basedOn w:val="TableNormal"/>
    <w:uiPriority w:val="63"/>
    <w:rsid w:val="003156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031A2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B5A"/>
  </w:style>
  <w:style w:type="paragraph" w:styleId="Heading1">
    <w:name w:val="heading 1"/>
    <w:basedOn w:val="Normal"/>
    <w:next w:val="Normal"/>
    <w:link w:val="Heading1Char"/>
    <w:uiPriority w:val="9"/>
    <w:qFormat/>
    <w:rsid w:val="000E4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C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4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7C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4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4DAB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DA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57D5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0FC1"/>
    <w:pPr>
      <w:tabs>
        <w:tab w:val="right" w:leader="dot" w:pos="9350"/>
      </w:tabs>
      <w:spacing w:after="100"/>
      <w:ind w:left="220"/>
    </w:pPr>
    <w:rPr>
      <w:rFonts w:ascii="Verdana" w:eastAsia="Times New Roman" w:hAnsi="Verdana"/>
      <w:noProof/>
      <w:sz w:val="16"/>
      <w:szCs w:val="16"/>
      <w:lang w:eastAsia="en-CA"/>
    </w:rPr>
  </w:style>
  <w:style w:type="character" w:styleId="Hyperlink">
    <w:name w:val="Hyperlink"/>
    <w:basedOn w:val="DefaultParagraphFont"/>
    <w:uiPriority w:val="99"/>
    <w:unhideWhenUsed/>
    <w:rsid w:val="000E4D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DA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0125E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83601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14B70"/>
  </w:style>
  <w:style w:type="character" w:styleId="Strong">
    <w:name w:val="Strong"/>
    <w:basedOn w:val="DefaultParagraphFont"/>
    <w:uiPriority w:val="22"/>
    <w:qFormat/>
    <w:rsid w:val="00814B70"/>
    <w:rPr>
      <w:b/>
      <w:bCs/>
    </w:rPr>
  </w:style>
  <w:style w:type="table" w:styleId="TableGrid">
    <w:name w:val="Table Grid"/>
    <w:basedOn w:val="TableNormal"/>
    <w:uiPriority w:val="59"/>
    <w:rsid w:val="009A2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415FD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5FD3"/>
    <w:rPr>
      <w:rFonts w:ascii="Calibri" w:hAnsi="Calibri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DA275E"/>
    <w:pPr>
      <w:spacing w:after="100"/>
      <w:ind w:left="660"/>
    </w:pPr>
    <w:rPr>
      <w:rFonts w:eastAsiaTheme="minorEastAsia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DA275E"/>
    <w:pPr>
      <w:spacing w:after="100"/>
      <w:ind w:left="880"/>
    </w:pPr>
    <w:rPr>
      <w:rFonts w:eastAsiaTheme="minorEastAsia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DA275E"/>
    <w:pPr>
      <w:spacing w:after="100"/>
      <w:ind w:left="1100"/>
    </w:pPr>
    <w:rPr>
      <w:rFonts w:eastAsiaTheme="minorEastAsia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DA275E"/>
    <w:pPr>
      <w:spacing w:after="100"/>
      <w:ind w:left="1320"/>
    </w:pPr>
    <w:rPr>
      <w:rFonts w:eastAsiaTheme="minorEastAsia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DA275E"/>
    <w:pPr>
      <w:spacing w:after="100"/>
      <w:ind w:left="1540"/>
    </w:pPr>
    <w:rPr>
      <w:rFonts w:eastAsiaTheme="minorEastAsia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DA275E"/>
    <w:pPr>
      <w:spacing w:after="100"/>
      <w:ind w:left="1760"/>
    </w:pPr>
    <w:rPr>
      <w:rFonts w:eastAsiaTheme="minorEastAsia"/>
      <w:lang w:eastAsia="en-CA"/>
    </w:rPr>
  </w:style>
  <w:style w:type="character" w:customStyle="1" w:styleId="ph">
    <w:name w:val="ph"/>
    <w:basedOn w:val="DefaultParagraphFont"/>
    <w:rsid w:val="008E3966"/>
  </w:style>
  <w:style w:type="character" w:styleId="HTMLDefinition">
    <w:name w:val="HTML Definition"/>
    <w:basedOn w:val="DefaultParagraphFont"/>
    <w:uiPriority w:val="99"/>
    <w:semiHidden/>
    <w:unhideWhenUsed/>
    <w:rsid w:val="008E3966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8E3966"/>
    <w:rPr>
      <w:rFonts w:ascii="Courier New" w:eastAsia="Times New Roman" w:hAnsi="Courier New" w:cs="Courier New"/>
    </w:rPr>
  </w:style>
  <w:style w:type="paragraph" w:customStyle="1" w:styleId="p">
    <w:name w:val="p"/>
    <w:basedOn w:val="Normal"/>
    <w:rsid w:val="008E3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keyword">
    <w:name w:val="keyword"/>
    <w:basedOn w:val="DefaultParagraphFont"/>
    <w:rsid w:val="008E3966"/>
  </w:style>
  <w:style w:type="character" w:styleId="HTMLKeyboard">
    <w:name w:val="HTML Keyboard"/>
    <w:basedOn w:val="DefaultParagraphFont"/>
    <w:uiPriority w:val="99"/>
    <w:semiHidden/>
    <w:unhideWhenUsed/>
    <w:rsid w:val="008E39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76FA"/>
    <w:rPr>
      <w:rFonts w:ascii="Courier" w:eastAsiaTheme="minorHAnsi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0FE"/>
  </w:style>
  <w:style w:type="paragraph" w:styleId="Footer">
    <w:name w:val="footer"/>
    <w:basedOn w:val="Normal"/>
    <w:link w:val="FooterChar"/>
    <w:uiPriority w:val="99"/>
    <w:unhideWhenUsed/>
    <w:rsid w:val="0085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0FE"/>
  </w:style>
  <w:style w:type="character" w:customStyle="1" w:styleId="questiontext">
    <w:name w:val="question_text"/>
    <w:basedOn w:val="DefaultParagraphFont"/>
    <w:rsid w:val="007B0784"/>
  </w:style>
  <w:style w:type="character" w:customStyle="1" w:styleId="labelnormal">
    <w:name w:val="labelnormal"/>
    <w:basedOn w:val="DefaultParagraphFont"/>
    <w:rsid w:val="007B0784"/>
  </w:style>
  <w:style w:type="character" w:customStyle="1" w:styleId="smallcontent">
    <w:name w:val="smallcontent"/>
    <w:basedOn w:val="DefaultParagraphFont"/>
    <w:rsid w:val="007B0784"/>
  </w:style>
  <w:style w:type="character" w:customStyle="1" w:styleId="afterquestion">
    <w:name w:val="after_question"/>
    <w:basedOn w:val="DefaultParagraphFont"/>
    <w:rsid w:val="00610FF2"/>
  </w:style>
  <w:style w:type="character" w:customStyle="1" w:styleId="mchk1">
    <w:name w:val="m_chk_1"/>
    <w:basedOn w:val="DefaultParagraphFont"/>
    <w:rsid w:val="00610FF2"/>
  </w:style>
  <w:style w:type="character" w:customStyle="1" w:styleId="mchkres">
    <w:name w:val="m_chk_res"/>
    <w:basedOn w:val="DefaultParagraphFont"/>
    <w:rsid w:val="00610FF2"/>
  </w:style>
  <w:style w:type="table" w:styleId="LightShading-Accent1">
    <w:name w:val="Light Shading Accent 1"/>
    <w:basedOn w:val="TableNormal"/>
    <w:uiPriority w:val="60"/>
    <w:rsid w:val="00F6719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5470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0178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2">
    <w:name w:val="Light List Accent 2"/>
    <w:basedOn w:val="TableNormal"/>
    <w:uiPriority w:val="61"/>
    <w:rsid w:val="00BF1A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">
    <w:name w:val="Medium Shading 1"/>
    <w:basedOn w:val="TableNormal"/>
    <w:uiPriority w:val="63"/>
    <w:rsid w:val="003156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031A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088119635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7557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589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82789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892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3406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2508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049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2687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8498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717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5602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2231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865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2833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7600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34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6496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208648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04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76715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6013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789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2425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53048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210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8816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4409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941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794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548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091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6125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206578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440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3108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21079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698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09993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71889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34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5367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09524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77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50145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5933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229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1844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26734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996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449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187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845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8472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53649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8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539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654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58757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423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10152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4605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1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746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44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2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60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332441776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3561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446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565840527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32979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1763984816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30942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4943435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6049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1944339951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18133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1085809318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4109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587426524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1155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208150133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9008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742025391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5806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1785493398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407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</w:divsChild>
        </w:div>
      </w:divsChild>
    </w:div>
    <w:div w:id="21153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Table_(database)" TargetMode="External"/><Relationship Id="rId12" Type="http://schemas.openxmlformats.org/officeDocument/2006/relationships/hyperlink" Target="https://en.wikipedia.org/wiki/Relational_database" TargetMode="External"/><Relationship Id="rId13" Type="http://schemas.openxmlformats.org/officeDocument/2006/relationships/hyperlink" Target="https://en.wikipedia.org/wiki/Data_redundancy" TargetMode="External"/><Relationship Id="rId14" Type="http://schemas.openxmlformats.org/officeDocument/2006/relationships/hyperlink" Target="https://en.wikipedia.org/wiki/Database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s://en.wikipedia.org/wiki/Column_(databas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896F8-B4C8-E147-B42C-F9D9B3240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298</Words>
  <Characters>1699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Communications Inc.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Aguirre</dc:creator>
  <cp:lastModifiedBy>Eduardo Aguirre</cp:lastModifiedBy>
  <cp:revision>7</cp:revision>
  <cp:lastPrinted>2014-11-12T17:28:00Z</cp:lastPrinted>
  <dcterms:created xsi:type="dcterms:W3CDTF">2016-08-07T02:14:00Z</dcterms:created>
  <dcterms:modified xsi:type="dcterms:W3CDTF">2016-08-07T02:28:00Z</dcterms:modified>
</cp:coreProperties>
</file>