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data = readtable(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'xv.csv'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); </w:t>
      </w: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Replace 'path_to_your_file.csv' with the actual path to your CSV file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 </w:t>
      </w: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%Plot the data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figure; </w:t>
      </w: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Create a new figure window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plot(data.time, data.xv,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'-'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'Color'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'b'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,1 ); </w:t>
      </w: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Plot data with blue line and circle mar1kers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xlabel(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'Time'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); </w:t>
      </w: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Label for the x-axis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ylabel(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'XV Value'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); </w:t>
      </w: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Label for the y-axis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title(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'Plot of Time vs XV'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); </w:t>
      </w: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Title for the graph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; </w:t>
      </w: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Adds a grid to the plot for better visibility of data points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 xml:space="preserve">%%2nd prt 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Load data from the first CSV file for mean and confidence intervals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data1 = readtable(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'mv_Pv.csv'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);  </w:t>
      </w: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Adjust 'yourfile1.csv' to your CSV file path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Extract data from the first table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time1 = data1.time;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mv = data1.mv;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Pv = data1.Pv;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Calculate upper and lower bounds for the first dataset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upperBound1 = mv + 3*sqrt(Pv);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lowerBound1 = mv - 3*sqrt(Pv);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Load data from the second CSV file for xV variables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data2 = readtable(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'xV_200.csv'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);  </w:t>
      </w: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Adjust 'yourfile2.csv' to your second CSV file path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Load data from the third CSV file for additional mean and confidence intervals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data3 = readtable(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'mvp_Pvp.csv'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);  </w:t>
      </w: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Adjust 'yourfile3.csv' to your third CSV file path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Extract data from the third table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time3 = data3.time;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mvp = data3.mvp;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Pvp = data3.Pvp;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Calculate upper and lower bounds for the third dataset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upperBound3 = mvp + 3*sqrt(Pvp);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lowerBound3 = mvp - 3*sqrt(Pvp);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Create the plot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figure;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5113FE">
        <w:rPr>
          <w:rFonts w:ascii="Consolas" w:eastAsia="Times New Roman" w:hAnsi="Consolas" w:cs="Times New Roman"/>
          <w:sz w:val="20"/>
          <w:szCs w:val="20"/>
        </w:rPr>
        <w:t>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Plot mean and confidence intervals for the first dataset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plot(time1, mv,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'k'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113FE">
        <w:rPr>
          <w:rFonts w:ascii="Consolas" w:eastAsia="Times New Roman" w:hAnsi="Consolas" w:cs="Times New Roman"/>
          <w:sz w:val="20"/>
          <w:szCs w:val="20"/>
        </w:rPr>
        <w:t>, 2);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plot(time1, upperBound1,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'k--'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113FE">
        <w:rPr>
          <w:rFonts w:ascii="Consolas" w:eastAsia="Times New Roman" w:hAnsi="Consolas" w:cs="Times New Roman"/>
          <w:sz w:val="20"/>
          <w:szCs w:val="20"/>
        </w:rPr>
        <w:t>, 2);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plot(time1, lowerBound1,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'k--'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113FE">
        <w:rPr>
          <w:rFonts w:ascii="Consolas" w:eastAsia="Times New Roman" w:hAnsi="Consolas" w:cs="Times New Roman"/>
          <w:sz w:val="20"/>
          <w:szCs w:val="20"/>
        </w:rPr>
        <w:t>, 2);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Plot xV variables without adding them to the legend (for simplicity and clarity)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E00FF"/>
          <w:sz w:val="20"/>
          <w:szCs w:val="20"/>
        </w:rPr>
        <w:lastRenderedPageBreak/>
        <w:t xml:space="preserve">for 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i = 1:200  </w:t>
      </w: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Adjust this if you need to plot more xV variables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    plot(data2.time, data2{:, sprintf(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'xV_%d'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i)},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113FE">
        <w:rPr>
          <w:rFonts w:ascii="Consolas" w:eastAsia="Times New Roman" w:hAnsi="Consolas" w:cs="Times New Roman"/>
          <w:sz w:val="20"/>
          <w:szCs w:val="20"/>
        </w:rPr>
        <w:t>, 0.5);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Plot mean and confidence intervals for the third dataset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plot(time3, mvp,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'r'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113FE">
        <w:rPr>
          <w:rFonts w:ascii="Consolas" w:eastAsia="Times New Roman" w:hAnsi="Consolas" w:cs="Times New Roman"/>
          <w:sz w:val="20"/>
          <w:szCs w:val="20"/>
        </w:rPr>
        <w:t>, 2);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plot(time3, upperBound3,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'r--'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113FE">
        <w:rPr>
          <w:rFonts w:ascii="Consolas" w:eastAsia="Times New Roman" w:hAnsi="Consolas" w:cs="Times New Roman"/>
          <w:sz w:val="20"/>
          <w:szCs w:val="20"/>
        </w:rPr>
        <w:t>, 2);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plot(time3, lowerBound3,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'r--'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5113FE">
        <w:rPr>
          <w:rFonts w:ascii="Consolas" w:eastAsia="Times New Roman" w:hAnsi="Consolas" w:cs="Times New Roman"/>
          <w:sz w:val="20"/>
          <w:szCs w:val="20"/>
        </w:rPr>
        <w:t>, 2);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Add labels, title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xlabel(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'Time'</w:t>
      </w:r>
      <w:r w:rsidRPr="005113FE">
        <w:rPr>
          <w:rFonts w:ascii="Consolas" w:eastAsia="Times New Roman" w:hAnsi="Consolas" w:cs="Times New Roman"/>
          <w:sz w:val="20"/>
          <w:szCs w:val="20"/>
        </w:rPr>
        <w:t>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ylabel(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'Values'</w:t>
      </w:r>
      <w:r w:rsidRPr="005113FE">
        <w:rPr>
          <w:rFonts w:ascii="Consolas" w:eastAsia="Times New Roman" w:hAnsi="Consolas" w:cs="Times New Roman"/>
          <w:sz w:val="20"/>
          <w:szCs w:val="20"/>
        </w:rPr>
        <w:t>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title(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'Integrated Plot of Multiple Data Sets'</w:t>
      </w:r>
      <w:r w:rsidRPr="005113FE">
        <w:rPr>
          <w:rFonts w:ascii="Consolas" w:eastAsia="Times New Roman" w:hAnsi="Consolas" w:cs="Times New Roman"/>
          <w:sz w:val="20"/>
          <w:szCs w:val="20"/>
        </w:rPr>
        <w:t>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Add grid for better visualization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5113FE">
        <w:rPr>
          <w:rFonts w:ascii="Consolas" w:eastAsia="Times New Roman" w:hAnsi="Consolas" w:cs="Times New Roman"/>
          <w:sz w:val="20"/>
          <w:szCs w:val="20"/>
        </w:rPr>
        <w:t>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color w:val="008013"/>
          <w:sz w:val="20"/>
          <w:szCs w:val="20"/>
        </w:rPr>
        <w:t>% Add a legend for clarity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>legend(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'Mean (mv Pv)'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'Mean + 3*SD (mv Pv)'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'Mean - 3*SD (mv Pv)'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      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'Mean (mvp Pvp)'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'Mean + 3*SD (mvp Pvp)'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'Mean - 3*SD (mvp Pvp)'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      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'Location'</w:t>
      </w:r>
      <w:r w:rsidRPr="005113FE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'northeastoutside'</w:t>
      </w:r>
      <w:r w:rsidRPr="005113FE">
        <w:rPr>
          <w:rFonts w:ascii="Consolas" w:eastAsia="Times New Roman" w:hAnsi="Consolas" w:cs="Times New Roman"/>
          <w:sz w:val="20"/>
          <w:szCs w:val="20"/>
        </w:rPr>
        <w:t>);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113FE">
        <w:rPr>
          <w:rFonts w:ascii="Consolas" w:eastAsia="Times New Roman" w:hAnsi="Consolas" w:cs="Times New Roman"/>
          <w:sz w:val="20"/>
          <w:szCs w:val="20"/>
        </w:rPr>
        <w:t xml:space="preserve">hold </w:t>
      </w:r>
      <w:r w:rsidRPr="005113FE">
        <w:rPr>
          <w:rFonts w:ascii="Consolas" w:eastAsia="Times New Roman" w:hAnsi="Consolas" w:cs="Times New Roman"/>
          <w:color w:val="A709F5"/>
          <w:sz w:val="20"/>
          <w:szCs w:val="20"/>
        </w:rPr>
        <w:t>off</w:t>
      </w:r>
      <w:r w:rsidRPr="005113FE">
        <w:rPr>
          <w:rFonts w:ascii="Consolas" w:eastAsia="Times New Roman" w:hAnsi="Consolas" w:cs="Times New Roman"/>
          <w:sz w:val="20"/>
          <w:szCs w:val="20"/>
        </w:rPr>
        <w:t>;</w:t>
      </w: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113FE" w:rsidRPr="005113FE" w:rsidRDefault="005113FE" w:rsidP="005113FE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:rsidR="005C4C9B" w:rsidRDefault="005113FE"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B63"/>
    <w:rsid w:val="004833B6"/>
    <w:rsid w:val="005113FE"/>
    <w:rsid w:val="005B2FA5"/>
    <w:rsid w:val="00FF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45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2</cp:revision>
  <dcterms:created xsi:type="dcterms:W3CDTF">2025-01-14T21:42:00Z</dcterms:created>
  <dcterms:modified xsi:type="dcterms:W3CDTF">2025-01-14T21:42:00Z</dcterms:modified>
</cp:coreProperties>
</file>