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0FB1" w14:textId="77777777" w:rsidR="001C7426" w:rsidRDefault="001C7426">
      <w:pPr>
        <w:pStyle w:val="Heading1"/>
        <w:rPr>
          <w:rFonts w:eastAsia="Times New Roman"/>
        </w:rPr>
      </w:pPr>
      <w:r>
        <w:rPr>
          <w:rFonts w:eastAsia="Times New Roman"/>
        </w:rPr>
        <w:t>Appendices</w:t>
      </w:r>
    </w:p>
    <w:p w14:paraId="06E4D684" w14:textId="77777777" w:rsidR="001C7426" w:rsidRDefault="001C7426">
      <w:pPr>
        <w:pStyle w:val="NormalWeb"/>
      </w:pPr>
      <w:r>
        <w:t xml:space="preserve">Supporting materials for the dissertation </w:t>
      </w:r>
      <w:r>
        <w:rPr>
          <w:i/>
          <w:iCs/>
        </w:rPr>
        <w:t>Adaptive Home Workout Planning with Camera-Based Exercise Verification</w:t>
      </w:r>
      <w:r>
        <w:t xml:space="preserve"> (Lalita Shrestha, P2863747, CTEC3451, De Montfort University, delivered at Niels Brock Copenhagen).</w:t>
      </w:r>
    </w:p>
    <w:p w14:paraId="140637EF" w14:textId="77777777" w:rsidR="001C7426" w:rsidRDefault="001C7426">
      <w:pPr>
        <w:pStyle w:val="Heading2"/>
        <w:rPr>
          <w:rFonts w:eastAsia="Times New Roman"/>
        </w:rPr>
      </w:pPr>
      <w:r>
        <w:rPr>
          <w:rFonts w:eastAsia="Times New Roman"/>
        </w:rPr>
        <w:lastRenderedPageBreak/>
        <w:t>Appendix A: Participant information sheet and consent form</w:t>
      </w:r>
    </w:p>
    <w:p w14:paraId="4D9C8538" w14:textId="77777777" w:rsidR="001C7426" w:rsidRDefault="001C7426">
      <w:pPr>
        <w:pStyle w:val="Heading3"/>
        <w:rPr>
          <w:rFonts w:eastAsia="Times New Roman"/>
        </w:rPr>
      </w:pPr>
      <w:r>
        <w:rPr>
          <w:rFonts w:eastAsia="Times New Roman"/>
        </w:rPr>
        <w:t>Participant information sheet</w:t>
      </w:r>
    </w:p>
    <w:p w14:paraId="08AF946E" w14:textId="77777777" w:rsidR="001C7426" w:rsidRDefault="001C7426">
      <w:pPr>
        <w:pStyle w:val="NormalWeb"/>
      </w:pPr>
      <w:r>
        <w:rPr>
          <w:b/>
          <w:bCs/>
        </w:rPr>
        <w:t>Study title:</w:t>
      </w:r>
      <w:r>
        <w:t xml:space="preserve"> Adaptive Home Workout Planning with Camera-Based Exercise Verification. </w:t>
      </w:r>
      <w:r>
        <w:rPr>
          <w:b/>
          <w:bCs/>
        </w:rPr>
        <w:t>Researcher:</w:t>
      </w:r>
      <w:r>
        <w:t xml:space="preserve"> Lalita Shrestha, BSc Computer Science, De Montfort University (Niels Brock Copenhagen). </w:t>
      </w:r>
      <w:r>
        <w:rPr>
          <w:b/>
          <w:bCs/>
        </w:rPr>
        <w:t>Supervisor:</w:t>
      </w:r>
      <w:r>
        <w:t xml:space="preserve"> Dr Muhammad Waleed.</w:t>
      </w:r>
    </w:p>
    <w:p w14:paraId="52DE06B1" w14:textId="77777777" w:rsidR="001C7426" w:rsidRDefault="001C7426">
      <w:pPr>
        <w:pStyle w:val="NormalWeb"/>
      </w:pPr>
      <w:r>
        <w:rPr>
          <w:b/>
          <w:bCs/>
        </w:rPr>
        <w:t>What is the study about?</w:t>
      </w:r>
      <w:r>
        <w:t xml:space="preserve"> You are invited to try a browser-based home workout app for about two weeks. The app builds a weekly plan and can use your webcam to count exercise repetitions and check your form.</w:t>
      </w:r>
    </w:p>
    <w:p w14:paraId="2AB3A020" w14:textId="77777777" w:rsidR="001C7426" w:rsidRDefault="001C7426">
      <w:pPr>
        <w:pStyle w:val="NormalWeb"/>
      </w:pPr>
      <w:r>
        <w:rPr>
          <w:b/>
          <w:bCs/>
        </w:rPr>
        <w:t>What will you be asked to do?</w:t>
      </w:r>
      <w:r>
        <w:t xml:space="preserve"> Use the app on your own device for your planned workouts. In some sessions the researcher will watch and note whether each repetition was counted correctly. At the end of each week you will press </w:t>
      </w:r>
      <w:r>
        <w:rPr>
          <w:i/>
          <w:iCs/>
        </w:rPr>
        <w:t>Download my data</w:t>
      </w:r>
      <w:r>
        <w:t xml:space="preserve"> </w:t>
      </w:r>
      <w:r>
        <w:t>on the Progress screen, name the file with your study code and send it to the researcher. At the end you will complete a short questionnaire that takes about five minutes.</w:t>
      </w:r>
    </w:p>
    <w:p w14:paraId="4812ADB6" w14:textId="77777777" w:rsidR="001C7426" w:rsidRDefault="001C7426">
      <w:pPr>
        <w:pStyle w:val="NormalWeb"/>
      </w:pPr>
      <w:r>
        <w:rPr>
          <w:b/>
          <w:bCs/>
        </w:rPr>
        <w:t>What data are collected?</w:t>
      </w:r>
      <w:r>
        <w:t xml:space="preserve"> The app stores counts, durations and plan settings in your browser, on your device. It does not record or store video or images, and it does not ask for your name. The researcher notes observation results and your questionnaire answers under a study code, not under your name.</w:t>
      </w:r>
    </w:p>
    <w:p w14:paraId="0F9F00E7" w14:textId="77777777" w:rsidR="001C7426" w:rsidRDefault="001C7426">
      <w:pPr>
        <w:pStyle w:val="NormalWeb"/>
      </w:pPr>
      <w:r>
        <w:rPr>
          <w:b/>
          <w:bCs/>
        </w:rPr>
        <w:t>Do you have to take part?</w:t>
      </w:r>
      <w:r>
        <w:t xml:space="preserve"> </w:t>
      </w:r>
      <w:r>
        <w:t>No. You can stop at any time without giving a reason and without penalty, and the data held under your study code will be removed if you ask.</w:t>
      </w:r>
    </w:p>
    <w:p w14:paraId="61F252F7" w14:textId="77777777" w:rsidR="001C7426" w:rsidRDefault="001C7426">
      <w:pPr>
        <w:pStyle w:val="NormalWeb"/>
      </w:pPr>
      <w:r>
        <w:rPr>
          <w:b/>
          <w:bCs/>
        </w:rPr>
        <w:t>Is it safe?</w:t>
      </w:r>
      <w:r>
        <w:t xml:space="preserve"> The exercises are standard bodyweight movements. Please do not take part if you have a condition that makes exercise unsafe, and check with your doctor if you are unsure. Stop at once if you feel pain or dizziness.</w:t>
      </w:r>
    </w:p>
    <w:p w14:paraId="2865BEA6" w14:textId="77777777" w:rsidR="001C7426" w:rsidRDefault="001C7426">
      <w:pPr>
        <w:pStyle w:val="NormalWeb"/>
      </w:pPr>
      <w:r>
        <w:rPr>
          <w:b/>
          <w:bCs/>
        </w:rPr>
        <w:t>Who can I contact?</w:t>
      </w:r>
      <w:r>
        <w:t xml:space="preserve"> Researcher: Lalita Shrestha, 52368@edu.nielsbrock.dk. Supervisor: Dr Muhammad Waleed.</w:t>
      </w:r>
    </w:p>
    <w:p w14:paraId="624FB5E0" w14:textId="77777777" w:rsidR="001C7426" w:rsidRDefault="001C7426">
      <w:pPr>
        <w:pStyle w:val="Heading3"/>
        <w:rPr>
          <w:rFonts w:eastAsia="Times New Roman"/>
        </w:rPr>
      </w:pPr>
      <w:r>
        <w:rPr>
          <w:rFonts w:eastAsia="Times New Roman"/>
        </w:rPr>
        <w:t>Consent form</w:t>
      </w:r>
    </w:p>
    <w:p w14:paraId="27014ED5" w14:textId="77777777" w:rsidR="001C7426" w:rsidRDefault="001C7426">
      <w:pPr>
        <w:pStyle w:val="cb"/>
      </w:pPr>
      <w:r>
        <w:rPr>
          <w:rFonts w:ascii="Segoe UI Symbol" w:hAnsi="Segoe UI Symbol" w:cs="Segoe UI Symbol"/>
        </w:rPr>
        <w:t>☐</w:t>
      </w:r>
      <w:r>
        <w:t>  </w:t>
      </w:r>
      <w:r>
        <w:t>I have read and understood the participant information sheet.</w:t>
      </w:r>
    </w:p>
    <w:p w14:paraId="783A0FE7" w14:textId="77777777" w:rsidR="001C7426" w:rsidRDefault="001C7426">
      <w:pPr>
        <w:pStyle w:val="cb"/>
      </w:pPr>
      <w:r>
        <w:rPr>
          <w:rFonts w:ascii="Segoe UI Symbol" w:hAnsi="Segoe UI Symbol" w:cs="Segoe UI Symbol"/>
        </w:rPr>
        <w:t>☐</w:t>
      </w:r>
      <w:r>
        <w:t>  I understand that taking part is voluntary and that I can withdraw at any time without penalty.</w:t>
      </w:r>
    </w:p>
    <w:p w14:paraId="6680F88B" w14:textId="77777777" w:rsidR="001C7426" w:rsidRDefault="001C7426">
      <w:pPr>
        <w:pStyle w:val="cb"/>
      </w:pPr>
      <w:r>
        <w:rPr>
          <w:rFonts w:ascii="Segoe UI Symbol" w:hAnsi="Segoe UI Symbol" w:cs="Segoe UI Symbol"/>
        </w:rPr>
        <w:lastRenderedPageBreak/>
        <w:t>☐</w:t>
      </w:r>
      <w:r>
        <w:t>  I understand that no video or images are stored, and that my data will be anonymised under a study code.</w:t>
      </w:r>
    </w:p>
    <w:p w14:paraId="7CCBCE6D" w14:textId="77777777" w:rsidR="001C7426" w:rsidRDefault="001C7426">
      <w:pPr>
        <w:pStyle w:val="cb"/>
      </w:pPr>
      <w:r>
        <w:rPr>
          <w:rFonts w:ascii="Segoe UI Symbol" w:hAnsi="Segoe UI Symbol" w:cs="Segoe UI Symbol"/>
        </w:rPr>
        <w:t>☐</w:t>
      </w:r>
      <w:r>
        <w:t>  I understand that the researcher will observe some of my sessions.</w:t>
      </w:r>
    </w:p>
    <w:p w14:paraId="31BB14F3" w14:textId="77777777" w:rsidR="001C7426" w:rsidRDefault="001C7426">
      <w:pPr>
        <w:pStyle w:val="cb"/>
      </w:pPr>
      <w:r>
        <w:rPr>
          <w:rFonts w:ascii="Segoe UI Symbol" w:hAnsi="Segoe UI Symbol" w:cs="Segoe UI Symbol"/>
        </w:rPr>
        <w:t>☐</w:t>
      </w:r>
      <w:r>
        <w:t>  I am 18 or over and able to perform simple bodyweight exercises safely.</w:t>
      </w:r>
    </w:p>
    <w:p w14:paraId="711F70BC" w14:textId="77777777" w:rsidR="001C7426" w:rsidRDefault="001C7426">
      <w:pPr>
        <w:pStyle w:val="cb"/>
      </w:pPr>
      <w:r>
        <w:rPr>
          <w:rFonts w:ascii="Segoe UI Symbol" w:hAnsi="Segoe UI Symbol" w:cs="Segoe UI Symbol"/>
        </w:rPr>
        <w:t>☐</w:t>
      </w:r>
      <w:r>
        <w:t>  I agree to take part in the study.</w:t>
      </w:r>
    </w:p>
    <w:p w14:paraId="5E34E0EB" w14:textId="77777777" w:rsidR="001C7426" w:rsidRDefault="001C7426">
      <w:pPr>
        <w:pStyle w:val="NormalWeb"/>
      </w:pPr>
      <w:r>
        <w:t>Study code: ____________ Date: ____________ Signature: ____________</w:t>
      </w:r>
    </w:p>
    <w:p w14:paraId="2DA584B1" w14:textId="77777777" w:rsidR="001C7426" w:rsidRDefault="001C7426">
      <w:pPr>
        <w:pStyle w:val="Heading2"/>
        <w:rPr>
          <w:rFonts w:eastAsia="Times New Roman"/>
        </w:rPr>
      </w:pPr>
      <w:r>
        <w:rPr>
          <w:rFonts w:eastAsia="Times New Roman"/>
        </w:rPr>
        <w:t>Appendix B: Observation checklist and questionnaire</w:t>
      </w:r>
    </w:p>
    <w:p w14:paraId="41E054AA" w14:textId="77777777" w:rsidR="001C7426" w:rsidRDefault="001C7426">
      <w:pPr>
        <w:pStyle w:val="NormalWeb"/>
      </w:pPr>
      <w:r>
        <w:t>The criteria in Table B.1 are fixed before any testing begins. They match the thresholds used by the detectors (Table 4.1), so the observer judges what each detector is built to measure. The observer judges by eye, from the side or the front as the app instructs. Each questionnaire item is rated from 1 (strongly disagree) to 5 (strongly agree). Tables B.5 and B.6 are the layouts for reporting volunteer results once approved testing has taken place.</w:t>
      </w:r>
    </w:p>
    <w:p w14:paraId="561CD9D8" w14:textId="77777777" w:rsidR="001C7426" w:rsidRDefault="001C7426">
      <w:pPr>
        <w:pStyle w:val="cap"/>
      </w:pPr>
      <w:r>
        <w:rPr>
          <w:b/>
          <w:bCs/>
        </w:rPr>
        <w:t>Table B.1. Observation criteria for the planned exercises</w:t>
      </w:r>
    </w:p>
    <w:tbl>
      <w:tblPr>
        <w:tblW w:w="5000" w:type="pct"/>
        <w:tblCellMar>
          <w:top w:w="15" w:type="dxa"/>
          <w:left w:w="15" w:type="dxa"/>
          <w:bottom w:w="15" w:type="dxa"/>
          <w:right w:w="15" w:type="dxa"/>
        </w:tblCellMar>
        <w:tblLook w:val="04A0" w:firstRow="1" w:lastRow="0" w:firstColumn="1" w:lastColumn="0" w:noHBand="0" w:noVBand="1"/>
      </w:tblPr>
      <w:tblGrid>
        <w:gridCol w:w="2336"/>
        <w:gridCol w:w="2336"/>
        <w:gridCol w:w="2336"/>
        <w:gridCol w:w="2336"/>
      </w:tblGrid>
      <w:tr w:rsidR="00000000" w14:paraId="235DD7D9" w14:textId="77777777" w:rsidTr="0065612D">
        <w:trPr>
          <w:tblHeader/>
        </w:trPr>
        <w:tc>
          <w:tcPr>
            <w:tcW w:w="125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2BDE1660" w14:textId="77777777" w:rsidR="001C7426" w:rsidRDefault="001C7426">
            <w:pPr>
              <w:rPr>
                <w:rFonts w:eastAsia="Times New Roman"/>
                <w:b/>
                <w:bCs/>
                <w:sz w:val="20"/>
                <w:szCs w:val="20"/>
              </w:rPr>
            </w:pPr>
            <w:r>
              <w:rPr>
                <w:rFonts w:eastAsia="Times New Roman"/>
                <w:b/>
                <w:bCs/>
                <w:sz w:val="20"/>
                <w:szCs w:val="20"/>
              </w:rPr>
              <w:t>Exercise</w:t>
            </w:r>
          </w:p>
        </w:tc>
        <w:tc>
          <w:tcPr>
            <w:tcW w:w="125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020D31BA" w14:textId="77777777" w:rsidR="001C7426" w:rsidRDefault="001C7426">
            <w:pPr>
              <w:rPr>
                <w:rFonts w:eastAsia="Times New Roman"/>
                <w:b/>
                <w:bCs/>
                <w:sz w:val="20"/>
                <w:szCs w:val="20"/>
              </w:rPr>
            </w:pPr>
            <w:r>
              <w:rPr>
                <w:rFonts w:eastAsia="Times New Roman"/>
                <w:b/>
                <w:bCs/>
                <w:sz w:val="20"/>
                <w:szCs w:val="20"/>
              </w:rPr>
              <w:t>Start position</w:t>
            </w:r>
          </w:p>
        </w:tc>
        <w:tc>
          <w:tcPr>
            <w:tcW w:w="125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4F395FAC" w14:textId="77777777" w:rsidR="001C7426" w:rsidRDefault="001C7426">
            <w:pPr>
              <w:rPr>
                <w:rFonts w:eastAsia="Times New Roman"/>
                <w:b/>
                <w:bCs/>
                <w:sz w:val="20"/>
                <w:szCs w:val="20"/>
              </w:rPr>
            </w:pPr>
            <w:r>
              <w:rPr>
                <w:rFonts w:eastAsia="Times New Roman"/>
                <w:b/>
                <w:bCs/>
                <w:sz w:val="20"/>
                <w:szCs w:val="20"/>
              </w:rPr>
              <w:t>The repetition or hold is correct when</w:t>
            </w:r>
          </w:p>
        </w:tc>
        <w:tc>
          <w:tcPr>
            <w:tcW w:w="125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67181EAE" w14:textId="77777777" w:rsidR="001C7426" w:rsidRDefault="001C7426">
            <w:pPr>
              <w:rPr>
                <w:rFonts w:eastAsia="Times New Roman"/>
                <w:b/>
                <w:bCs/>
                <w:sz w:val="20"/>
                <w:szCs w:val="20"/>
              </w:rPr>
            </w:pPr>
            <w:r>
              <w:rPr>
                <w:rFonts w:eastAsia="Times New Roman"/>
                <w:b/>
                <w:bCs/>
                <w:sz w:val="20"/>
                <w:szCs w:val="20"/>
              </w:rPr>
              <w:t>Faults that make it incorrect</w:t>
            </w:r>
          </w:p>
        </w:tc>
      </w:tr>
      <w:tr w:rsidR="00000000" w14:paraId="5B9C9E0D" w14:textId="77777777" w:rsidTr="0065612D">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22E631E" w14:textId="77777777" w:rsidR="001C7426" w:rsidRDefault="001C7426">
            <w:pPr>
              <w:rPr>
                <w:rFonts w:eastAsia="Times New Roman"/>
                <w:sz w:val="20"/>
                <w:szCs w:val="20"/>
              </w:rPr>
            </w:pPr>
            <w:r>
              <w:rPr>
                <w:rFonts w:eastAsia="Times New Roman"/>
                <w:sz w:val="20"/>
                <w:szCs w:val="20"/>
              </w:rPr>
              <w:t>Squat (repetitions)</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89D5416" w14:textId="77777777" w:rsidR="001C7426" w:rsidRDefault="001C7426">
            <w:pPr>
              <w:rPr>
                <w:rFonts w:eastAsia="Times New Roman"/>
                <w:sz w:val="20"/>
                <w:szCs w:val="20"/>
              </w:rPr>
            </w:pPr>
            <w:r>
              <w:rPr>
                <w:rFonts w:eastAsia="Times New Roman"/>
                <w:sz w:val="20"/>
                <w:szCs w:val="20"/>
              </w:rPr>
              <w:t>Standing upright, feet about shoulder width apart, knees nearly straight</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6AF8FD5" w14:textId="77777777" w:rsidR="001C7426" w:rsidRDefault="001C7426">
            <w:pPr>
              <w:rPr>
                <w:rFonts w:eastAsia="Times New Roman"/>
                <w:sz w:val="20"/>
                <w:szCs w:val="20"/>
              </w:rPr>
            </w:pPr>
            <w:r>
              <w:rPr>
                <w:rFonts w:eastAsia="Times New Roman"/>
                <w:sz w:val="20"/>
                <w:szCs w:val="20"/>
              </w:rPr>
              <w:t>The hips lower until the knees are bent to about 100 degrees or less, with the thighs roughly parallel to the floor. The person then stands until the knees are nearly straight, at about 160 degrees or more. The knees stay over the toes.</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82DAEEE" w14:textId="77777777" w:rsidR="001C7426" w:rsidRDefault="001C7426">
            <w:pPr>
              <w:rPr>
                <w:rFonts w:eastAsia="Times New Roman"/>
                <w:sz w:val="20"/>
                <w:szCs w:val="20"/>
              </w:rPr>
            </w:pPr>
            <w:r>
              <w:rPr>
                <w:rFonts w:eastAsia="Times New Roman"/>
                <w:sz w:val="20"/>
                <w:szCs w:val="20"/>
              </w:rPr>
              <w:t>Stopping above parallel; knees caving inward; not returning to nearly straight legs</w:t>
            </w:r>
          </w:p>
        </w:tc>
      </w:tr>
      <w:tr w:rsidR="00000000" w14:paraId="55027290" w14:textId="77777777" w:rsidTr="0065612D">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2683E67" w14:textId="77777777" w:rsidR="001C7426" w:rsidRDefault="001C7426">
            <w:pPr>
              <w:rPr>
                <w:rFonts w:eastAsia="Times New Roman"/>
                <w:sz w:val="20"/>
                <w:szCs w:val="20"/>
              </w:rPr>
            </w:pPr>
            <w:r>
              <w:rPr>
                <w:rFonts w:eastAsia="Times New Roman"/>
                <w:sz w:val="20"/>
                <w:szCs w:val="20"/>
              </w:rPr>
              <w:t>Push-up (repetitions)</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42EBB8E" w14:textId="77777777" w:rsidR="001C7426" w:rsidRDefault="001C7426">
            <w:pPr>
              <w:rPr>
                <w:rFonts w:eastAsia="Times New Roman"/>
                <w:sz w:val="20"/>
                <w:szCs w:val="20"/>
              </w:rPr>
            </w:pPr>
            <w:r>
              <w:rPr>
                <w:rFonts w:eastAsia="Times New Roman"/>
                <w:sz w:val="20"/>
                <w:szCs w:val="20"/>
              </w:rPr>
              <w:t>Hands under the shoulders, arms extended, body in a straight line from shoulders to ankles</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FDDEAA9" w14:textId="77777777" w:rsidR="001C7426" w:rsidRDefault="001C7426">
            <w:pPr>
              <w:rPr>
                <w:rFonts w:eastAsia="Times New Roman"/>
                <w:sz w:val="20"/>
                <w:szCs w:val="20"/>
              </w:rPr>
            </w:pPr>
            <w:r>
              <w:rPr>
                <w:rFonts w:eastAsia="Times New Roman"/>
                <w:sz w:val="20"/>
                <w:szCs w:val="20"/>
              </w:rPr>
              <w:t>The elbows bend to about 95 degrees or less, then the arms extend to about 155 degrees or more. The body stays in a straight line throughout.</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F803873" w14:textId="77777777" w:rsidR="001C7426" w:rsidRDefault="001C7426">
            <w:pPr>
              <w:rPr>
                <w:rFonts w:eastAsia="Times New Roman"/>
                <w:sz w:val="20"/>
                <w:szCs w:val="20"/>
              </w:rPr>
            </w:pPr>
            <w:r>
              <w:rPr>
                <w:rFonts w:eastAsia="Times New Roman"/>
                <w:sz w:val="20"/>
                <w:szCs w:val="20"/>
              </w:rPr>
              <w:t>Hips sagging or raised; partial range of movement; arms not extended at the top</w:t>
            </w:r>
          </w:p>
        </w:tc>
      </w:tr>
      <w:tr w:rsidR="00000000" w14:paraId="22DCB82E" w14:textId="77777777" w:rsidTr="0065612D">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9F1CF89" w14:textId="77777777" w:rsidR="001C7426" w:rsidRDefault="001C7426">
            <w:pPr>
              <w:rPr>
                <w:rFonts w:eastAsia="Times New Roman"/>
                <w:sz w:val="20"/>
                <w:szCs w:val="20"/>
              </w:rPr>
            </w:pPr>
            <w:r>
              <w:rPr>
                <w:rFonts w:eastAsia="Times New Roman"/>
                <w:sz w:val="20"/>
                <w:szCs w:val="20"/>
              </w:rPr>
              <w:t>Plank (timed hold)</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CB390B7" w14:textId="77777777" w:rsidR="001C7426" w:rsidRDefault="001C7426">
            <w:pPr>
              <w:rPr>
                <w:rFonts w:eastAsia="Times New Roman"/>
                <w:sz w:val="20"/>
                <w:szCs w:val="20"/>
              </w:rPr>
            </w:pPr>
            <w:r>
              <w:rPr>
                <w:rFonts w:eastAsia="Times New Roman"/>
                <w:sz w:val="20"/>
                <w:szCs w:val="20"/>
              </w:rPr>
              <w:t>Forearms or hands on the floor, body in a straight line from shoulders to ankles</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FC37D11" w14:textId="77777777" w:rsidR="001C7426" w:rsidRDefault="001C7426">
            <w:pPr>
              <w:rPr>
                <w:rFonts w:eastAsia="Times New Roman"/>
                <w:sz w:val="20"/>
                <w:szCs w:val="20"/>
              </w:rPr>
            </w:pPr>
            <w:r>
              <w:rPr>
                <w:rFonts w:eastAsia="Times New Roman"/>
                <w:sz w:val="20"/>
                <w:szCs w:val="20"/>
              </w:rPr>
              <w:t>Time counts while the body is roughly horizontal and straight, with the shoulder-hip-ankle angle at about 160 degrees or more. The stopwatch is paused when the position is lost.</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9A1E50C" w14:textId="77777777" w:rsidR="001C7426" w:rsidRDefault="001C7426">
            <w:pPr>
              <w:rPr>
                <w:rFonts w:eastAsia="Times New Roman"/>
                <w:sz w:val="20"/>
                <w:szCs w:val="20"/>
              </w:rPr>
            </w:pPr>
            <w:r>
              <w:rPr>
                <w:rFonts w:eastAsia="Times New Roman"/>
                <w:sz w:val="20"/>
                <w:szCs w:val="20"/>
              </w:rPr>
              <w:t>Hips sagging or raised too high; body not roughly horizontal</w:t>
            </w:r>
          </w:p>
        </w:tc>
      </w:tr>
    </w:tbl>
    <w:p w14:paraId="089286BE" w14:textId="77777777" w:rsidR="001C7426" w:rsidRDefault="001C7426">
      <w:pPr>
        <w:pStyle w:val="cap"/>
      </w:pPr>
      <w:r>
        <w:rPr>
          <w:b/>
          <w:bCs/>
        </w:rPr>
        <w:t>Table B.2. Outcome definitions for the observation checklist</w:t>
      </w:r>
    </w:p>
    <w:tbl>
      <w:tblPr>
        <w:tblW w:w="5000" w:type="pct"/>
        <w:tblCellMar>
          <w:top w:w="15" w:type="dxa"/>
          <w:left w:w="15" w:type="dxa"/>
          <w:bottom w:w="15" w:type="dxa"/>
          <w:right w:w="15" w:type="dxa"/>
        </w:tblCellMar>
        <w:tblLook w:val="04A0" w:firstRow="1" w:lastRow="0" w:firstColumn="1" w:lastColumn="0" w:noHBand="0" w:noVBand="1"/>
      </w:tblPr>
      <w:tblGrid>
        <w:gridCol w:w="4672"/>
        <w:gridCol w:w="4672"/>
      </w:tblGrid>
      <w:tr w:rsidR="00000000" w14:paraId="00F939B9" w14:textId="77777777" w:rsidTr="0065612D">
        <w:trPr>
          <w:tblHeader/>
        </w:trPr>
        <w:tc>
          <w:tcPr>
            <w:tcW w:w="250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7847EC2E" w14:textId="77777777" w:rsidR="001C7426" w:rsidRDefault="001C7426">
            <w:pPr>
              <w:rPr>
                <w:rFonts w:eastAsia="Times New Roman"/>
                <w:b/>
                <w:bCs/>
                <w:sz w:val="20"/>
                <w:szCs w:val="20"/>
              </w:rPr>
            </w:pPr>
            <w:r>
              <w:rPr>
                <w:rFonts w:eastAsia="Times New Roman"/>
                <w:b/>
                <w:bCs/>
                <w:sz w:val="20"/>
                <w:szCs w:val="20"/>
              </w:rPr>
              <w:t>Outcome</w:t>
            </w:r>
          </w:p>
        </w:tc>
        <w:tc>
          <w:tcPr>
            <w:tcW w:w="250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7A3C93A6" w14:textId="77777777" w:rsidR="001C7426" w:rsidRDefault="001C7426">
            <w:pPr>
              <w:rPr>
                <w:rFonts w:eastAsia="Times New Roman"/>
                <w:b/>
                <w:bCs/>
                <w:sz w:val="20"/>
                <w:szCs w:val="20"/>
              </w:rPr>
            </w:pPr>
            <w:r>
              <w:rPr>
                <w:rFonts w:eastAsia="Times New Roman"/>
                <w:b/>
                <w:bCs/>
                <w:sz w:val="20"/>
                <w:szCs w:val="20"/>
              </w:rPr>
              <w:t>Definition</w:t>
            </w:r>
          </w:p>
        </w:tc>
      </w:tr>
      <w:tr w:rsidR="00000000" w14:paraId="327C0143"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4282FC4" w14:textId="77777777" w:rsidR="001C7426" w:rsidRDefault="001C7426">
            <w:pPr>
              <w:rPr>
                <w:rFonts w:eastAsia="Times New Roman"/>
                <w:sz w:val="20"/>
                <w:szCs w:val="20"/>
              </w:rPr>
            </w:pPr>
            <w:r>
              <w:rPr>
                <w:rFonts w:eastAsia="Times New Roman"/>
                <w:sz w:val="20"/>
                <w:szCs w:val="20"/>
              </w:rPr>
              <w:t>Correct detection</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4BD6FEF" w14:textId="77777777" w:rsidR="001C7426" w:rsidRDefault="001C7426">
            <w:pPr>
              <w:rPr>
                <w:rFonts w:eastAsia="Times New Roman"/>
                <w:sz w:val="20"/>
                <w:szCs w:val="20"/>
              </w:rPr>
            </w:pPr>
            <w:r>
              <w:rPr>
                <w:rFonts w:eastAsia="Times New Roman"/>
                <w:sz w:val="20"/>
                <w:szCs w:val="20"/>
              </w:rPr>
              <w:t>The repetition met the criteria in Table B.1 and the counter counted it.</w:t>
            </w:r>
          </w:p>
        </w:tc>
      </w:tr>
      <w:tr w:rsidR="00000000" w14:paraId="5A3309A7"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A492E39" w14:textId="77777777" w:rsidR="001C7426" w:rsidRDefault="001C7426">
            <w:pPr>
              <w:rPr>
                <w:rFonts w:eastAsia="Times New Roman"/>
                <w:sz w:val="20"/>
                <w:szCs w:val="20"/>
              </w:rPr>
            </w:pPr>
            <w:r>
              <w:rPr>
                <w:rFonts w:eastAsia="Times New Roman"/>
                <w:sz w:val="20"/>
                <w:szCs w:val="20"/>
              </w:rPr>
              <w:t>False detection</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47F141A" w14:textId="77777777" w:rsidR="001C7426" w:rsidRDefault="001C7426">
            <w:pPr>
              <w:rPr>
                <w:rFonts w:eastAsia="Times New Roman"/>
                <w:sz w:val="20"/>
                <w:szCs w:val="20"/>
              </w:rPr>
            </w:pPr>
            <w:r>
              <w:rPr>
                <w:rFonts w:eastAsia="Times New Roman"/>
                <w:sz w:val="20"/>
                <w:szCs w:val="20"/>
              </w:rPr>
              <w:t>The counter counted a movement that did not meet the criteria, including a partial repetition.</w:t>
            </w:r>
          </w:p>
        </w:tc>
      </w:tr>
      <w:tr w:rsidR="00000000" w14:paraId="2D3EF56A"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3062E32" w14:textId="77777777" w:rsidR="001C7426" w:rsidRDefault="001C7426">
            <w:pPr>
              <w:rPr>
                <w:rFonts w:eastAsia="Times New Roman"/>
                <w:sz w:val="20"/>
                <w:szCs w:val="20"/>
              </w:rPr>
            </w:pPr>
            <w:r>
              <w:rPr>
                <w:rFonts w:eastAsia="Times New Roman"/>
                <w:sz w:val="20"/>
                <w:szCs w:val="20"/>
              </w:rPr>
              <w:t>Missed detection</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F272EE5" w14:textId="77777777" w:rsidR="001C7426" w:rsidRDefault="001C7426">
            <w:pPr>
              <w:rPr>
                <w:rFonts w:eastAsia="Times New Roman"/>
                <w:sz w:val="20"/>
                <w:szCs w:val="20"/>
              </w:rPr>
            </w:pPr>
            <w:r>
              <w:rPr>
                <w:rFonts w:eastAsia="Times New Roman"/>
                <w:sz w:val="20"/>
                <w:szCs w:val="20"/>
              </w:rPr>
              <w:t>The repetition met the criteria and the counter did not count it, whether it was not seen or a form flag rejected it.</w:t>
            </w:r>
          </w:p>
        </w:tc>
      </w:tr>
      <w:tr w:rsidR="00000000" w14:paraId="32E317E9"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3599E66" w14:textId="77777777" w:rsidR="001C7426" w:rsidRDefault="001C7426">
            <w:pPr>
              <w:rPr>
                <w:rFonts w:eastAsia="Times New Roman"/>
                <w:sz w:val="20"/>
                <w:szCs w:val="20"/>
              </w:rPr>
            </w:pPr>
            <w:r>
              <w:rPr>
                <w:rFonts w:eastAsia="Times New Roman"/>
                <w:sz w:val="20"/>
                <w:szCs w:val="20"/>
              </w:rPr>
              <w:t>Not recorded</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01EA66B" w14:textId="77777777" w:rsidR="001C7426" w:rsidRDefault="001C7426">
            <w:pPr>
              <w:rPr>
                <w:rFonts w:eastAsia="Times New Roman"/>
                <w:sz w:val="20"/>
                <w:szCs w:val="20"/>
              </w:rPr>
            </w:pPr>
            <w:r>
              <w:rPr>
                <w:rFonts w:eastAsia="Times New Roman"/>
                <w:sz w:val="20"/>
                <w:szCs w:val="20"/>
              </w:rPr>
              <w:t>A movement that failed the criteria and was not counted. This is correct behaviour and is left out of the counts.</w:t>
            </w:r>
          </w:p>
        </w:tc>
      </w:tr>
      <w:tr w:rsidR="00000000" w14:paraId="3F299335"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D191299" w14:textId="77777777" w:rsidR="001C7426" w:rsidRDefault="001C7426">
            <w:pPr>
              <w:rPr>
                <w:rFonts w:eastAsia="Times New Roman"/>
                <w:sz w:val="20"/>
                <w:szCs w:val="20"/>
              </w:rPr>
            </w:pPr>
            <w:r>
              <w:rPr>
                <w:rFonts w:eastAsia="Times New Roman"/>
                <w:sz w:val="20"/>
                <w:szCs w:val="20"/>
              </w:rPr>
              <w:t>Hold error</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5EB4E59" w14:textId="77777777" w:rsidR="001C7426" w:rsidRDefault="001C7426">
            <w:pPr>
              <w:rPr>
                <w:rFonts w:eastAsia="Times New Roman"/>
                <w:sz w:val="20"/>
                <w:szCs w:val="20"/>
              </w:rPr>
            </w:pPr>
            <w:r>
              <w:rPr>
                <w:rFonts w:eastAsia="Times New Roman"/>
                <w:sz w:val="20"/>
                <w:szCs w:val="20"/>
              </w:rPr>
              <w:t>Seconds held shown by the app minus seconds on the observer's stopwatch for the same set.</w:t>
            </w:r>
          </w:p>
        </w:tc>
      </w:tr>
      <w:tr w:rsidR="00000000" w14:paraId="66F1BDBD"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9014127" w14:textId="77777777" w:rsidR="001C7426" w:rsidRDefault="001C7426">
            <w:pPr>
              <w:rPr>
                <w:rFonts w:eastAsia="Times New Roman"/>
                <w:sz w:val="20"/>
                <w:szCs w:val="20"/>
              </w:rPr>
            </w:pPr>
            <w:r>
              <w:rPr>
                <w:rFonts w:eastAsia="Times New Roman"/>
                <w:sz w:val="20"/>
                <w:szCs w:val="20"/>
              </w:rPr>
              <w:t>Form message noted</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02D5A66" w14:textId="77777777" w:rsidR="001C7426" w:rsidRDefault="001C7426">
            <w:pPr>
              <w:rPr>
                <w:rFonts w:eastAsia="Times New Roman"/>
                <w:sz w:val="20"/>
                <w:szCs w:val="20"/>
              </w:rPr>
            </w:pPr>
            <w:r>
              <w:rPr>
                <w:rFonts w:eastAsia="Times New Roman"/>
                <w:sz w:val="20"/>
                <w:szCs w:val="20"/>
              </w:rPr>
              <w:t>Each form message shown by the app, with a note of whether the fault was present.</w:t>
            </w:r>
          </w:p>
        </w:tc>
      </w:tr>
    </w:tbl>
    <w:p w14:paraId="6308EED3" w14:textId="77777777" w:rsidR="001C7426" w:rsidRDefault="001C7426">
      <w:pPr>
        <w:pStyle w:val="cap"/>
      </w:pPr>
      <w:r>
        <w:rPr>
          <w:b/>
          <w:bCs/>
        </w:rPr>
        <w:t>Table B.3. Observation checklist (layout)</w:t>
      </w:r>
    </w:p>
    <w:tbl>
      <w:tblPr>
        <w:tblW w:w="5000" w:type="pct"/>
        <w:tblCellMar>
          <w:top w:w="15" w:type="dxa"/>
          <w:left w:w="15" w:type="dxa"/>
          <w:bottom w:w="15" w:type="dxa"/>
          <w:right w:w="15" w:type="dxa"/>
        </w:tblCellMar>
        <w:tblLook w:val="04A0" w:firstRow="1" w:lastRow="0" w:firstColumn="1" w:lastColumn="0" w:noHBand="0" w:noVBand="1"/>
      </w:tblPr>
      <w:tblGrid>
        <w:gridCol w:w="1335"/>
        <w:gridCol w:w="1335"/>
        <w:gridCol w:w="1335"/>
        <w:gridCol w:w="1335"/>
        <w:gridCol w:w="1335"/>
        <w:gridCol w:w="1335"/>
        <w:gridCol w:w="1334"/>
      </w:tblGrid>
      <w:tr w:rsidR="00000000" w14:paraId="4F2A5113" w14:textId="77777777" w:rsidTr="0065612D">
        <w:trPr>
          <w:tblHeader/>
        </w:trPr>
        <w:tc>
          <w:tcPr>
            <w:tcW w:w="714"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68BF03D8" w14:textId="77777777" w:rsidR="001C7426" w:rsidRDefault="001C7426">
            <w:pPr>
              <w:rPr>
                <w:rFonts w:eastAsia="Times New Roman"/>
                <w:b/>
                <w:bCs/>
                <w:sz w:val="20"/>
                <w:szCs w:val="20"/>
              </w:rPr>
            </w:pPr>
            <w:r>
              <w:rPr>
                <w:rFonts w:eastAsia="Times New Roman"/>
                <w:b/>
                <w:bCs/>
                <w:sz w:val="20"/>
                <w:szCs w:val="20"/>
              </w:rPr>
              <w:t>Study code</w:t>
            </w:r>
          </w:p>
        </w:tc>
        <w:tc>
          <w:tcPr>
            <w:tcW w:w="714"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03036497" w14:textId="77777777" w:rsidR="001C7426" w:rsidRDefault="001C7426">
            <w:pPr>
              <w:rPr>
                <w:rFonts w:eastAsia="Times New Roman"/>
                <w:b/>
                <w:bCs/>
                <w:sz w:val="20"/>
                <w:szCs w:val="20"/>
              </w:rPr>
            </w:pPr>
            <w:r>
              <w:rPr>
                <w:rFonts w:eastAsia="Times New Roman"/>
                <w:b/>
                <w:bCs/>
                <w:sz w:val="20"/>
                <w:szCs w:val="20"/>
              </w:rPr>
              <w:t>Exercise</w:t>
            </w:r>
          </w:p>
        </w:tc>
        <w:tc>
          <w:tcPr>
            <w:tcW w:w="714"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3436B6A5" w14:textId="77777777" w:rsidR="001C7426" w:rsidRDefault="001C7426">
            <w:pPr>
              <w:rPr>
                <w:rFonts w:eastAsia="Times New Roman"/>
                <w:b/>
                <w:bCs/>
                <w:sz w:val="20"/>
                <w:szCs w:val="20"/>
              </w:rPr>
            </w:pPr>
            <w:r>
              <w:rPr>
                <w:rFonts w:eastAsia="Times New Roman"/>
                <w:b/>
                <w:bCs/>
                <w:sz w:val="20"/>
                <w:szCs w:val="20"/>
              </w:rPr>
              <w:t>Set</w:t>
            </w:r>
          </w:p>
        </w:tc>
        <w:tc>
          <w:tcPr>
            <w:tcW w:w="714"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32099DDA" w14:textId="77777777" w:rsidR="001C7426" w:rsidRDefault="001C7426">
            <w:pPr>
              <w:rPr>
                <w:rFonts w:eastAsia="Times New Roman"/>
                <w:b/>
                <w:bCs/>
                <w:sz w:val="20"/>
                <w:szCs w:val="20"/>
              </w:rPr>
            </w:pPr>
            <w:r>
              <w:rPr>
                <w:rFonts w:eastAsia="Times New Roman"/>
                <w:b/>
                <w:bCs/>
                <w:sz w:val="20"/>
                <w:szCs w:val="20"/>
              </w:rPr>
              <w:t>Repetition</w:t>
            </w:r>
          </w:p>
        </w:tc>
        <w:tc>
          <w:tcPr>
            <w:tcW w:w="714"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35F990BC" w14:textId="77777777" w:rsidR="001C7426" w:rsidRDefault="001C7426">
            <w:pPr>
              <w:rPr>
                <w:rFonts w:eastAsia="Times New Roman"/>
                <w:b/>
                <w:bCs/>
                <w:sz w:val="20"/>
                <w:szCs w:val="20"/>
              </w:rPr>
            </w:pPr>
            <w:r>
              <w:rPr>
                <w:rFonts w:eastAsia="Times New Roman"/>
                <w:b/>
                <w:bCs/>
                <w:sz w:val="20"/>
                <w:szCs w:val="20"/>
              </w:rPr>
              <w:t>Met criteria (observer)</w:t>
            </w:r>
          </w:p>
        </w:tc>
        <w:tc>
          <w:tcPr>
            <w:tcW w:w="714"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42323C49" w14:textId="77777777" w:rsidR="001C7426" w:rsidRDefault="001C7426">
            <w:pPr>
              <w:rPr>
                <w:rFonts w:eastAsia="Times New Roman"/>
                <w:b/>
                <w:bCs/>
                <w:sz w:val="20"/>
                <w:szCs w:val="20"/>
              </w:rPr>
            </w:pPr>
            <w:r>
              <w:rPr>
                <w:rFonts w:eastAsia="Times New Roman"/>
                <w:b/>
                <w:bCs/>
                <w:sz w:val="20"/>
                <w:szCs w:val="20"/>
              </w:rPr>
              <w:t>Counted (app)</w:t>
            </w:r>
          </w:p>
        </w:tc>
        <w:tc>
          <w:tcPr>
            <w:tcW w:w="714"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1C3F9B02" w14:textId="77777777" w:rsidR="001C7426" w:rsidRDefault="001C7426">
            <w:pPr>
              <w:rPr>
                <w:rFonts w:eastAsia="Times New Roman"/>
                <w:b/>
                <w:bCs/>
                <w:sz w:val="20"/>
                <w:szCs w:val="20"/>
              </w:rPr>
            </w:pPr>
            <w:r>
              <w:rPr>
                <w:rFonts w:eastAsia="Times New Roman"/>
                <w:b/>
                <w:bCs/>
                <w:sz w:val="20"/>
                <w:szCs w:val="20"/>
              </w:rPr>
              <w:t>Outcome</w:t>
            </w:r>
          </w:p>
        </w:tc>
      </w:tr>
      <w:tr w:rsidR="00000000" w14:paraId="20A0E513" w14:textId="77777777" w:rsidTr="0065612D">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5752C55"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B3277F9"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A313CAF"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DF1EC60"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50600CE" w14:textId="77777777" w:rsidR="001C7426" w:rsidRDefault="001C7426">
            <w:pPr>
              <w:rPr>
                <w:rFonts w:eastAsia="Times New Roman"/>
                <w:sz w:val="20"/>
                <w:szCs w:val="20"/>
              </w:rPr>
            </w:pPr>
            <w:r>
              <w:rPr>
                <w:rFonts w:eastAsia="Times New Roman"/>
                <w:sz w:val="20"/>
                <w:szCs w:val="20"/>
              </w:rPr>
              <w:t>Yes / No</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259C82F" w14:textId="77777777" w:rsidR="001C7426" w:rsidRDefault="001C7426">
            <w:pPr>
              <w:rPr>
                <w:rFonts w:eastAsia="Times New Roman"/>
                <w:sz w:val="20"/>
                <w:szCs w:val="20"/>
              </w:rPr>
            </w:pPr>
            <w:r>
              <w:rPr>
                <w:rFonts w:eastAsia="Times New Roman"/>
                <w:sz w:val="20"/>
                <w:szCs w:val="20"/>
              </w:rPr>
              <w:t>Yes / No</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9619BC0" w14:textId="77777777" w:rsidR="001C7426" w:rsidRDefault="001C7426">
            <w:pPr>
              <w:rPr>
                <w:rFonts w:eastAsia="Times New Roman"/>
                <w:sz w:val="20"/>
                <w:szCs w:val="20"/>
              </w:rPr>
            </w:pPr>
            <w:r>
              <w:rPr>
                <w:rFonts w:eastAsia="Times New Roman"/>
                <w:sz w:val="20"/>
                <w:szCs w:val="20"/>
              </w:rPr>
              <w:t>Correct / False / Missed</w:t>
            </w:r>
          </w:p>
        </w:tc>
      </w:tr>
      <w:tr w:rsidR="00000000" w14:paraId="6421203C" w14:textId="77777777" w:rsidTr="0065612D">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780D8F3"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50FD452"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B5112CC"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04B011E"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87689AE" w14:textId="77777777" w:rsidR="001C7426" w:rsidRDefault="001C7426">
            <w:pPr>
              <w:rPr>
                <w:rFonts w:eastAsia="Times New Roman"/>
                <w:sz w:val="20"/>
                <w:szCs w:val="20"/>
              </w:rPr>
            </w:pPr>
            <w:r>
              <w:rPr>
                <w:rFonts w:eastAsia="Times New Roman"/>
                <w:sz w:val="20"/>
                <w:szCs w:val="20"/>
              </w:rPr>
              <w:t>Yes / No</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68CB160" w14:textId="77777777" w:rsidR="001C7426" w:rsidRDefault="001C7426">
            <w:pPr>
              <w:rPr>
                <w:rFonts w:eastAsia="Times New Roman"/>
                <w:sz w:val="20"/>
                <w:szCs w:val="20"/>
              </w:rPr>
            </w:pPr>
            <w:r>
              <w:rPr>
                <w:rFonts w:eastAsia="Times New Roman"/>
                <w:sz w:val="20"/>
                <w:szCs w:val="20"/>
              </w:rPr>
              <w:t>Yes / No</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E7D9DF1" w14:textId="77777777" w:rsidR="001C7426" w:rsidRDefault="001C7426">
            <w:pPr>
              <w:rPr>
                <w:rFonts w:eastAsia="Times New Roman"/>
                <w:sz w:val="20"/>
                <w:szCs w:val="20"/>
              </w:rPr>
            </w:pPr>
            <w:r>
              <w:rPr>
                <w:rFonts w:eastAsia="Times New Roman"/>
                <w:sz w:val="20"/>
                <w:szCs w:val="20"/>
              </w:rPr>
              <w:t>Correct / False / Missed</w:t>
            </w:r>
          </w:p>
        </w:tc>
      </w:tr>
      <w:tr w:rsidR="00000000" w14:paraId="701DE377" w14:textId="77777777" w:rsidTr="0065612D">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5DE7709"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2897AEC"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F3D83BB"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5F36829" w14:textId="77777777" w:rsidR="001C7426" w:rsidRDefault="001C7426">
            <w:pPr>
              <w:rPr>
                <w:rFonts w:eastAsia="Times New Roman"/>
                <w:sz w:val="20"/>
                <w:szCs w:val="20"/>
              </w:rPr>
            </w:pPr>
            <w:r>
              <w:rPr>
                <w:rFonts w:eastAsia="Times New Roman"/>
                <w:sz w:val="20"/>
                <w:szCs w:val="20"/>
              </w:rPr>
              <w:t> </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5EFD4D2" w14:textId="77777777" w:rsidR="001C7426" w:rsidRDefault="001C7426">
            <w:pPr>
              <w:rPr>
                <w:rFonts w:eastAsia="Times New Roman"/>
                <w:sz w:val="20"/>
                <w:szCs w:val="20"/>
              </w:rPr>
            </w:pPr>
            <w:r>
              <w:rPr>
                <w:rFonts w:eastAsia="Times New Roman"/>
                <w:sz w:val="20"/>
                <w:szCs w:val="20"/>
              </w:rPr>
              <w:t>Yes / No</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CC453A7" w14:textId="77777777" w:rsidR="001C7426" w:rsidRDefault="001C7426">
            <w:pPr>
              <w:rPr>
                <w:rFonts w:eastAsia="Times New Roman"/>
                <w:sz w:val="20"/>
                <w:szCs w:val="20"/>
              </w:rPr>
            </w:pPr>
            <w:r>
              <w:rPr>
                <w:rFonts w:eastAsia="Times New Roman"/>
                <w:sz w:val="20"/>
                <w:szCs w:val="20"/>
              </w:rPr>
              <w:t>Yes / No</w:t>
            </w:r>
          </w:p>
        </w:tc>
        <w:tc>
          <w:tcPr>
            <w:tcW w:w="714"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2CA25EE" w14:textId="77777777" w:rsidR="001C7426" w:rsidRDefault="001C7426">
            <w:pPr>
              <w:rPr>
                <w:rFonts w:eastAsia="Times New Roman"/>
                <w:sz w:val="20"/>
                <w:szCs w:val="20"/>
              </w:rPr>
            </w:pPr>
            <w:r>
              <w:rPr>
                <w:rFonts w:eastAsia="Times New Roman"/>
                <w:sz w:val="20"/>
                <w:szCs w:val="20"/>
              </w:rPr>
              <w:t>Correct / False / Missed</w:t>
            </w:r>
          </w:p>
        </w:tc>
      </w:tr>
    </w:tbl>
    <w:p w14:paraId="45AC3B6D" w14:textId="77777777" w:rsidR="001C7426" w:rsidRDefault="001C7426">
      <w:pPr>
        <w:pStyle w:val="cap"/>
      </w:pPr>
      <w:r>
        <w:rPr>
          <w:b/>
          <w:bCs/>
        </w:rPr>
        <w:t>Table B.4. Questionnaire items</w:t>
      </w:r>
    </w:p>
    <w:tbl>
      <w:tblPr>
        <w:tblW w:w="5000" w:type="pct"/>
        <w:tblCellMar>
          <w:top w:w="15" w:type="dxa"/>
          <w:left w:w="15" w:type="dxa"/>
          <w:bottom w:w="15" w:type="dxa"/>
          <w:right w:w="15" w:type="dxa"/>
        </w:tblCellMar>
        <w:tblLook w:val="04A0" w:firstRow="1" w:lastRow="0" w:firstColumn="1" w:lastColumn="0" w:noHBand="0" w:noVBand="1"/>
      </w:tblPr>
      <w:tblGrid>
        <w:gridCol w:w="4672"/>
        <w:gridCol w:w="4672"/>
      </w:tblGrid>
      <w:tr w:rsidR="00000000" w14:paraId="151353E5" w14:textId="77777777" w:rsidTr="0065612D">
        <w:trPr>
          <w:tblHeader/>
        </w:trPr>
        <w:tc>
          <w:tcPr>
            <w:tcW w:w="250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7B708D5A" w14:textId="77777777" w:rsidR="001C7426" w:rsidRDefault="001C7426">
            <w:pPr>
              <w:rPr>
                <w:rFonts w:eastAsia="Times New Roman"/>
                <w:b/>
                <w:bCs/>
                <w:sz w:val="20"/>
                <w:szCs w:val="20"/>
              </w:rPr>
            </w:pPr>
            <w:r>
              <w:rPr>
                <w:rFonts w:eastAsia="Times New Roman"/>
                <w:b/>
                <w:bCs/>
                <w:sz w:val="20"/>
                <w:szCs w:val="20"/>
              </w:rPr>
              <w:t>Area</w:t>
            </w:r>
          </w:p>
        </w:tc>
        <w:tc>
          <w:tcPr>
            <w:tcW w:w="250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27EB9DD9" w14:textId="77777777" w:rsidR="001C7426" w:rsidRDefault="001C7426">
            <w:pPr>
              <w:rPr>
                <w:rFonts w:eastAsia="Times New Roman"/>
                <w:b/>
                <w:bCs/>
                <w:sz w:val="20"/>
                <w:szCs w:val="20"/>
              </w:rPr>
            </w:pPr>
            <w:r>
              <w:rPr>
                <w:rFonts w:eastAsia="Times New Roman"/>
                <w:b/>
                <w:bCs/>
                <w:sz w:val="20"/>
                <w:szCs w:val="20"/>
              </w:rPr>
              <w:t>Item</w:t>
            </w:r>
          </w:p>
        </w:tc>
      </w:tr>
      <w:tr w:rsidR="00000000" w14:paraId="049DEC6F"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186254D" w14:textId="77777777" w:rsidR="001C7426" w:rsidRDefault="001C7426">
            <w:pPr>
              <w:rPr>
                <w:rFonts w:eastAsia="Times New Roman"/>
                <w:sz w:val="20"/>
                <w:szCs w:val="20"/>
              </w:rPr>
            </w:pPr>
            <w:r>
              <w:rPr>
                <w:rFonts w:eastAsia="Times New Roman"/>
                <w:sz w:val="20"/>
                <w:szCs w:val="20"/>
              </w:rPr>
              <w:t>Usability</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251BBC9" w14:textId="77777777" w:rsidR="001C7426" w:rsidRDefault="001C7426">
            <w:pPr>
              <w:rPr>
                <w:rFonts w:eastAsia="Times New Roman"/>
                <w:sz w:val="20"/>
                <w:szCs w:val="20"/>
              </w:rPr>
            </w:pPr>
            <w:r>
              <w:rPr>
                <w:rFonts w:eastAsia="Times New Roman"/>
                <w:sz w:val="20"/>
                <w:szCs w:val="20"/>
              </w:rPr>
              <w:t>The app was easy to use.</w:t>
            </w:r>
          </w:p>
        </w:tc>
      </w:tr>
      <w:tr w:rsidR="00000000" w14:paraId="7DE9BF43"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9840CB5" w14:textId="77777777" w:rsidR="001C7426" w:rsidRDefault="001C7426">
            <w:pPr>
              <w:rPr>
                <w:rFonts w:eastAsia="Times New Roman"/>
                <w:sz w:val="20"/>
                <w:szCs w:val="20"/>
              </w:rPr>
            </w:pPr>
            <w:r>
              <w:rPr>
                <w:rFonts w:eastAsia="Times New Roman"/>
                <w:sz w:val="20"/>
                <w:szCs w:val="20"/>
              </w:rPr>
              <w:t>Usability</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9E83FF1" w14:textId="77777777" w:rsidR="001C7426" w:rsidRDefault="001C7426">
            <w:pPr>
              <w:rPr>
                <w:rFonts w:eastAsia="Times New Roman"/>
                <w:sz w:val="20"/>
                <w:szCs w:val="20"/>
              </w:rPr>
            </w:pPr>
            <w:r>
              <w:rPr>
                <w:rFonts w:eastAsia="Times New Roman"/>
                <w:sz w:val="20"/>
                <w:szCs w:val="20"/>
              </w:rPr>
              <w:t>The instructions for starting a camera session were clear.</w:t>
            </w:r>
          </w:p>
        </w:tc>
      </w:tr>
      <w:tr w:rsidR="00000000" w14:paraId="04DF3628"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B5B6ED2" w14:textId="77777777" w:rsidR="001C7426" w:rsidRDefault="001C7426">
            <w:pPr>
              <w:rPr>
                <w:rFonts w:eastAsia="Times New Roman"/>
                <w:sz w:val="20"/>
                <w:szCs w:val="20"/>
              </w:rPr>
            </w:pPr>
            <w:r>
              <w:rPr>
                <w:rFonts w:eastAsia="Times New Roman"/>
                <w:sz w:val="20"/>
                <w:szCs w:val="20"/>
              </w:rPr>
              <w:t>Engagement</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DB71CF8" w14:textId="77777777" w:rsidR="001C7426" w:rsidRDefault="001C7426">
            <w:pPr>
              <w:rPr>
                <w:rFonts w:eastAsia="Times New Roman"/>
                <w:sz w:val="20"/>
                <w:szCs w:val="20"/>
              </w:rPr>
            </w:pPr>
            <w:r>
              <w:rPr>
                <w:rFonts w:eastAsia="Times New Roman"/>
                <w:sz w:val="20"/>
                <w:szCs w:val="20"/>
              </w:rPr>
              <w:t>I enjoyed using the app.</w:t>
            </w:r>
          </w:p>
        </w:tc>
      </w:tr>
      <w:tr w:rsidR="00000000" w14:paraId="13B6E41A"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22D4AC4" w14:textId="77777777" w:rsidR="001C7426" w:rsidRDefault="001C7426">
            <w:pPr>
              <w:rPr>
                <w:rFonts w:eastAsia="Times New Roman"/>
                <w:sz w:val="20"/>
                <w:szCs w:val="20"/>
              </w:rPr>
            </w:pPr>
            <w:r>
              <w:rPr>
                <w:rFonts w:eastAsia="Times New Roman"/>
                <w:sz w:val="20"/>
                <w:szCs w:val="20"/>
              </w:rPr>
              <w:t>Engagement</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E99F774" w14:textId="77777777" w:rsidR="001C7426" w:rsidRDefault="001C7426">
            <w:pPr>
              <w:rPr>
                <w:rFonts w:eastAsia="Times New Roman"/>
                <w:sz w:val="20"/>
                <w:szCs w:val="20"/>
              </w:rPr>
            </w:pPr>
            <w:r>
              <w:rPr>
                <w:rFonts w:eastAsia="Times New Roman"/>
                <w:sz w:val="20"/>
                <w:szCs w:val="20"/>
              </w:rPr>
              <w:t>I wanted to keep exercising with the app.</w:t>
            </w:r>
          </w:p>
        </w:tc>
      </w:tr>
      <w:tr w:rsidR="00000000" w14:paraId="7DE72FD6"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A598472" w14:textId="77777777" w:rsidR="001C7426" w:rsidRDefault="001C7426">
            <w:pPr>
              <w:rPr>
                <w:rFonts w:eastAsia="Times New Roman"/>
                <w:sz w:val="20"/>
                <w:szCs w:val="20"/>
              </w:rPr>
            </w:pPr>
            <w:r>
              <w:rPr>
                <w:rFonts w:eastAsia="Times New Roman"/>
                <w:sz w:val="20"/>
                <w:szCs w:val="20"/>
              </w:rPr>
              <w:t>Usefulness</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73B02CD" w14:textId="77777777" w:rsidR="001C7426" w:rsidRDefault="001C7426">
            <w:pPr>
              <w:rPr>
                <w:rFonts w:eastAsia="Times New Roman"/>
                <w:sz w:val="20"/>
                <w:szCs w:val="20"/>
              </w:rPr>
            </w:pPr>
            <w:r>
              <w:rPr>
                <w:rFonts w:eastAsia="Times New Roman"/>
                <w:sz w:val="20"/>
                <w:szCs w:val="20"/>
              </w:rPr>
              <w:t>The weekly plan matched my goal, equipment and space.</w:t>
            </w:r>
          </w:p>
        </w:tc>
      </w:tr>
      <w:tr w:rsidR="00000000" w14:paraId="3FFEEBDA"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9231BE1" w14:textId="77777777" w:rsidR="001C7426" w:rsidRDefault="001C7426">
            <w:pPr>
              <w:rPr>
                <w:rFonts w:eastAsia="Times New Roman"/>
                <w:sz w:val="20"/>
                <w:szCs w:val="20"/>
              </w:rPr>
            </w:pPr>
            <w:r>
              <w:rPr>
                <w:rFonts w:eastAsia="Times New Roman"/>
                <w:sz w:val="20"/>
                <w:szCs w:val="20"/>
              </w:rPr>
              <w:t>Usefulness</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2F15962" w14:textId="77777777" w:rsidR="001C7426" w:rsidRDefault="001C7426">
            <w:pPr>
              <w:rPr>
                <w:rFonts w:eastAsia="Times New Roman"/>
                <w:sz w:val="20"/>
                <w:szCs w:val="20"/>
              </w:rPr>
            </w:pPr>
            <w:r>
              <w:rPr>
                <w:rFonts w:eastAsia="Times New Roman"/>
                <w:sz w:val="20"/>
                <w:szCs w:val="20"/>
              </w:rPr>
              <w:t>The form messages helped me improve how I exercise.</w:t>
            </w:r>
          </w:p>
        </w:tc>
      </w:tr>
      <w:tr w:rsidR="00000000" w14:paraId="256EF01B"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1AAEF93" w14:textId="77777777" w:rsidR="001C7426" w:rsidRDefault="001C7426">
            <w:pPr>
              <w:rPr>
                <w:rFonts w:eastAsia="Times New Roman"/>
                <w:sz w:val="20"/>
                <w:szCs w:val="20"/>
              </w:rPr>
            </w:pPr>
            <w:r>
              <w:rPr>
                <w:rFonts w:eastAsia="Times New Roman"/>
                <w:sz w:val="20"/>
                <w:szCs w:val="20"/>
              </w:rPr>
              <w:t>Usefulness</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5B5AB07" w14:textId="77777777" w:rsidR="001C7426" w:rsidRDefault="001C7426">
            <w:pPr>
              <w:rPr>
                <w:rFonts w:eastAsia="Times New Roman"/>
                <w:sz w:val="20"/>
                <w:szCs w:val="20"/>
              </w:rPr>
            </w:pPr>
            <w:r>
              <w:rPr>
                <w:rFonts w:eastAsia="Times New Roman"/>
                <w:sz w:val="20"/>
                <w:szCs w:val="20"/>
              </w:rPr>
              <w:t>The change to my plan after the first week made sense.</w:t>
            </w:r>
          </w:p>
        </w:tc>
      </w:tr>
      <w:tr w:rsidR="00000000" w14:paraId="2CA9ECEE" w14:textId="77777777" w:rsidTr="0065612D">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BFDF701" w14:textId="77777777" w:rsidR="001C7426" w:rsidRDefault="001C7426">
            <w:pPr>
              <w:rPr>
                <w:rFonts w:eastAsia="Times New Roman"/>
                <w:sz w:val="20"/>
                <w:szCs w:val="20"/>
              </w:rPr>
            </w:pPr>
            <w:r>
              <w:rPr>
                <w:rFonts w:eastAsia="Times New Roman"/>
                <w:sz w:val="20"/>
                <w:szCs w:val="20"/>
              </w:rPr>
              <w:t>Open comment</w:t>
            </w:r>
          </w:p>
        </w:tc>
        <w:tc>
          <w:tcPr>
            <w:tcW w:w="250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8F9A7DF" w14:textId="77777777" w:rsidR="001C7426" w:rsidRDefault="001C7426">
            <w:pPr>
              <w:rPr>
                <w:rFonts w:eastAsia="Times New Roman"/>
                <w:sz w:val="20"/>
                <w:szCs w:val="20"/>
              </w:rPr>
            </w:pPr>
            <w:r>
              <w:rPr>
                <w:rFonts w:eastAsia="Times New Roman"/>
                <w:sz w:val="20"/>
                <w:szCs w:val="20"/>
              </w:rPr>
              <w:t>What worked well, and what should change?</w:t>
            </w:r>
          </w:p>
        </w:tc>
      </w:tr>
    </w:tbl>
    <w:p w14:paraId="0DF334EA" w14:textId="77777777" w:rsidR="001C7426" w:rsidRDefault="001C7426">
      <w:pPr>
        <w:pStyle w:val="cap"/>
      </w:pPr>
      <w:r>
        <w:rPr>
          <w:b/>
          <w:bCs/>
        </w:rPr>
        <w:t>Table B.5. Layout for reporting detection results (volunteer study, to be completed)</w:t>
      </w:r>
    </w:p>
    <w:tbl>
      <w:tblPr>
        <w:tblW w:w="5000" w:type="pct"/>
        <w:tblCellMar>
          <w:top w:w="15" w:type="dxa"/>
          <w:left w:w="15" w:type="dxa"/>
          <w:bottom w:w="15" w:type="dxa"/>
          <w:right w:w="15" w:type="dxa"/>
        </w:tblCellMar>
        <w:tblLook w:val="04A0" w:firstRow="1" w:lastRow="0" w:firstColumn="1" w:lastColumn="0" w:noHBand="0" w:noVBand="1"/>
      </w:tblPr>
      <w:tblGrid>
        <w:gridCol w:w="1168"/>
        <w:gridCol w:w="1168"/>
        <w:gridCol w:w="1168"/>
        <w:gridCol w:w="1168"/>
        <w:gridCol w:w="1168"/>
        <w:gridCol w:w="1168"/>
        <w:gridCol w:w="1168"/>
        <w:gridCol w:w="1168"/>
      </w:tblGrid>
      <w:tr w:rsidR="00000000" w14:paraId="43A00A16" w14:textId="77777777" w:rsidTr="0065612D">
        <w:trPr>
          <w:tblHeader/>
        </w:trPr>
        <w:tc>
          <w:tcPr>
            <w:tcW w:w="625"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4641AF4D" w14:textId="77777777" w:rsidR="001C7426" w:rsidRDefault="001C7426">
            <w:pPr>
              <w:rPr>
                <w:rFonts w:eastAsia="Times New Roman"/>
                <w:b/>
                <w:bCs/>
                <w:sz w:val="20"/>
                <w:szCs w:val="20"/>
              </w:rPr>
            </w:pPr>
            <w:r>
              <w:rPr>
                <w:rFonts w:eastAsia="Times New Roman"/>
                <w:b/>
                <w:bCs/>
                <w:sz w:val="20"/>
                <w:szCs w:val="20"/>
              </w:rPr>
              <w:t>Exercise</w:t>
            </w:r>
          </w:p>
        </w:tc>
        <w:tc>
          <w:tcPr>
            <w:tcW w:w="625"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60EF02F3" w14:textId="77777777" w:rsidR="001C7426" w:rsidRDefault="001C7426">
            <w:pPr>
              <w:rPr>
                <w:rFonts w:eastAsia="Times New Roman"/>
                <w:b/>
                <w:bCs/>
                <w:sz w:val="20"/>
                <w:szCs w:val="20"/>
              </w:rPr>
            </w:pPr>
            <w:r>
              <w:rPr>
                <w:rFonts w:eastAsia="Times New Roman"/>
                <w:b/>
                <w:bCs/>
                <w:sz w:val="20"/>
                <w:szCs w:val="20"/>
              </w:rPr>
              <w:t>Repetitions meeting the criteria</w:t>
            </w:r>
          </w:p>
        </w:tc>
        <w:tc>
          <w:tcPr>
            <w:tcW w:w="625"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4C510648" w14:textId="77777777" w:rsidR="001C7426" w:rsidRDefault="001C7426">
            <w:pPr>
              <w:rPr>
                <w:rFonts w:eastAsia="Times New Roman"/>
                <w:b/>
                <w:bCs/>
                <w:sz w:val="20"/>
                <w:szCs w:val="20"/>
              </w:rPr>
            </w:pPr>
            <w:r>
              <w:rPr>
                <w:rFonts w:eastAsia="Times New Roman"/>
                <w:b/>
                <w:bCs/>
                <w:sz w:val="20"/>
                <w:szCs w:val="20"/>
              </w:rPr>
              <w:t>Correct</w:t>
            </w:r>
          </w:p>
        </w:tc>
        <w:tc>
          <w:tcPr>
            <w:tcW w:w="625"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5B6AE879" w14:textId="77777777" w:rsidR="001C7426" w:rsidRDefault="001C7426">
            <w:pPr>
              <w:rPr>
                <w:rFonts w:eastAsia="Times New Roman"/>
                <w:b/>
                <w:bCs/>
                <w:sz w:val="20"/>
                <w:szCs w:val="20"/>
              </w:rPr>
            </w:pPr>
            <w:r>
              <w:rPr>
                <w:rFonts w:eastAsia="Times New Roman"/>
                <w:b/>
                <w:bCs/>
                <w:sz w:val="20"/>
                <w:szCs w:val="20"/>
              </w:rPr>
              <w:t>False</w:t>
            </w:r>
          </w:p>
        </w:tc>
        <w:tc>
          <w:tcPr>
            <w:tcW w:w="625"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2F654E83" w14:textId="77777777" w:rsidR="001C7426" w:rsidRDefault="001C7426">
            <w:pPr>
              <w:rPr>
                <w:rFonts w:eastAsia="Times New Roman"/>
                <w:b/>
                <w:bCs/>
                <w:sz w:val="20"/>
                <w:szCs w:val="20"/>
              </w:rPr>
            </w:pPr>
            <w:r>
              <w:rPr>
                <w:rFonts w:eastAsia="Times New Roman"/>
                <w:b/>
                <w:bCs/>
                <w:sz w:val="20"/>
                <w:szCs w:val="20"/>
              </w:rPr>
              <w:t>Missed</w:t>
            </w:r>
          </w:p>
        </w:tc>
        <w:tc>
          <w:tcPr>
            <w:tcW w:w="625"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5C81C849" w14:textId="77777777" w:rsidR="001C7426" w:rsidRDefault="001C7426">
            <w:pPr>
              <w:rPr>
                <w:rFonts w:eastAsia="Times New Roman"/>
                <w:b/>
                <w:bCs/>
                <w:sz w:val="20"/>
                <w:szCs w:val="20"/>
              </w:rPr>
            </w:pPr>
            <w:r>
              <w:rPr>
                <w:rFonts w:eastAsia="Times New Roman"/>
                <w:b/>
                <w:bCs/>
                <w:sz w:val="20"/>
                <w:szCs w:val="20"/>
              </w:rPr>
              <w:t>Agreement</w:t>
            </w:r>
          </w:p>
        </w:tc>
        <w:tc>
          <w:tcPr>
            <w:tcW w:w="625"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79ED8A68" w14:textId="77777777" w:rsidR="001C7426" w:rsidRDefault="001C7426">
            <w:pPr>
              <w:rPr>
                <w:rFonts w:eastAsia="Times New Roman"/>
                <w:b/>
                <w:bCs/>
                <w:sz w:val="20"/>
                <w:szCs w:val="20"/>
              </w:rPr>
            </w:pPr>
            <w:r>
              <w:rPr>
                <w:rFonts w:eastAsia="Times New Roman"/>
                <w:b/>
                <w:bCs/>
                <w:sz w:val="20"/>
                <w:szCs w:val="20"/>
              </w:rPr>
              <w:t>Precision</w:t>
            </w:r>
          </w:p>
        </w:tc>
        <w:tc>
          <w:tcPr>
            <w:tcW w:w="625"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28E3BB95" w14:textId="77777777" w:rsidR="001C7426" w:rsidRDefault="001C7426">
            <w:pPr>
              <w:rPr>
                <w:rFonts w:eastAsia="Times New Roman"/>
                <w:b/>
                <w:bCs/>
                <w:sz w:val="20"/>
                <w:szCs w:val="20"/>
              </w:rPr>
            </w:pPr>
            <w:r>
              <w:rPr>
                <w:rFonts w:eastAsia="Times New Roman"/>
                <w:b/>
                <w:bCs/>
                <w:sz w:val="20"/>
                <w:szCs w:val="20"/>
              </w:rPr>
              <w:t>Recall</w:t>
            </w:r>
          </w:p>
        </w:tc>
      </w:tr>
      <w:tr w:rsidR="00000000" w14:paraId="17D9DF7A" w14:textId="77777777" w:rsidTr="0065612D">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DAFC85A" w14:textId="77777777" w:rsidR="001C7426" w:rsidRDefault="001C7426">
            <w:pPr>
              <w:rPr>
                <w:rFonts w:eastAsia="Times New Roman"/>
                <w:sz w:val="20"/>
                <w:szCs w:val="20"/>
              </w:rPr>
            </w:pPr>
            <w:r>
              <w:rPr>
                <w:rFonts w:eastAsia="Times New Roman"/>
                <w:sz w:val="20"/>
                <w:szCs w:val="20"/>
              </w:rPr>
              <w:t>Squat</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BA62726"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038996D"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6629C0E"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0097411"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5B6941C"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85CE3B8"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E98D2C1" w14:textId="77777777" w:rsidR="001C7426" w:rsidRDefault="001C7426">
            <w:pPr>
              <w:rPr>
                <w:rFonts w:eastAsia="Times New Roman"/>
                <w:sz w:val="20"/>
                <w:szCs w:val="20"/>
              </w:rPr>
            </w:pPr>
            <w:r>
              <w:rPr>
                <w:rFonts w:eastAsia="Times New Roman"/>
                <w:sz w:val="20"/>
                <w:szCs w:val="20"/>
              </w:rPr>
              <w:t> </w:t>
            </w:r>
          </w:p>
        </w:tc>
      </w:tr>
      <w:tr w:rsidR="00000000" w14:paraId="2A578781" w14:textId="77777777" w:rsidTr="0065612D">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C5F08FD" w14:textId="77777777" w:rsidR="001C7426" w:rsidRDefault="001C7426">
            <w:pPr>
              <w:rPr>
                <w:rFonts w:eastAsia="Times New Roman"/>
                <w:sz w:val="20"/>
                <w:szCs w:val="20"/>
              </w:rPr>
            </w:pPr>
            <w:r>
              <w:rPr>
                <w:rFonts w:eastAsia="Times New Roman"/>
                <w:sz w:val="20"/>
                <w:szCs w:val="20"/>
              </w:rPr>
              <w:t>Push-up</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4E89832"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A23782C"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DC63129"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758D16D"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5673337"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3249F0B"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EF64F92" w14:textId="77777777" w:rsidR="001C7426" w:rsidRDefault="001C7426">
            <w:pPr>
              <w:rPr>
                <w:rFonts w:eastAsia="Times New Roman"/>
                <w:sz w:val="20"/>
                <w:szCs w:val="20"/>
              </w:rPr>
            </w:pPr>
            <w:r>
              <w:rPr>
                <w:rFonts w:eastAsia="Times New Roman"/>
                <w:sz w:val="20"/>
                <w:szCs w:val="20"/>
              </w:rPr>
              <w:t> </w:t>
            </w:r>
          </w:p>
        </w:tc>
      </w:tr>
      <w:tr w:rsidR="00000000" w14:paraId="71BD7D4C" w14:textId="77777777" w:rsidTr="0065612D">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AF6362D" w14:textId="77777777" w:rsidR="001C7426" w:rsidRDefault="001C7426">
            <w:pPr>
              <w:rPr>
                <w:rFonts w:eastAsia="Times New Roman"/>
                <w:sz w:val="20"/>
                <w:szCs w:val="20"/>
              </w:rPr>
            </w:pPr>
            <w:r>
              <w:rPr>
                <w:rFonts w:eastAsia="Times New Roman"/>
                <w:sz w:val="20"/>
                <w:szCs w:val="20"/>
              </w:rPr>
              <w:t>All repetition exercises</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2896624"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C204E6A"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E6D2274"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BCFB659"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A935810"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1A62E95" w14:textId="77777777" w:rsidR="001C7426" w:rsidRDefault="001C7426">
            <w:pPr>
              <w:rPr>
                <w:rFonts w:eastAsia="Times New Roman"/>
                <w:sz w:val="20"/>
                <w:szCs w:val="20"/>
              </w:rPr>
            </w:pPr>
            <w:r>
              <w:rPr>
                <w:rFonts w:eastAsia="Times New Roman"/>
                <w:sz w:val="20"/>
                <w:szCs w:val="20"/>
              </w:rPr>
              <w:t> </w:t>
            </w:r>
          </w:p>
        </w:tc>
        <w:tc>
          <w:tcPr>
            <w:tcW w:w="625"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F5602FE" w14:textId="77777777" w:rsidR="001C7426" w:rsidRDefault="001C7426">
            <w:pPr>
              <w:rPr>
                <w:rFonts w:eastAsia="Times New Roman"/>
                <w:sz w:val="20"/>
                <w:szCs w:val="20"/>
              </w:rPr>
            </w:pPr>
            <w:r>
              <w:rPr>
                <w:rFonts w:eastAsia="Times New Roman"/>
                <w:sz w:val="20"/>
                <w:szCs w:val="20"/>
              </w:rPr>
              <w:t> </w:t>
            </w:r>
          </w:p>
        </w:tc>
      </w:tr>
    </w:tbl>
    <w:p w14:paraId="0D7CC134" w14:textId="77777777" w:rsidR="001C7426" w:rsidRDefault="001C7426">
      <w:pPr>
        <w:pStyle w:val="cap"/>
      </w:pPr>
      <w:r>
        <w:rPr>
          <w:b/>
          <w:bCs/>
        </w:rPr>
        <w:t>Table B.6. Layout for reporting questionnaire results and weekly completion (volunteer study, to be completed)</w:t>
      </w:r>
    </w:p>
    <w:tbl>
      <w:tblPr>
        <w:tblW w:w="5000" w:type="pct"/>
        <w:tblCellMar>
          <w:top w:w="15" w:type="dxa"/>
          <w:left w:w="15" w:type="dxa"/>
          <w:bottom w:w="15" w:type="dxa"/>
          <w:right w:w="15" w:type="dxa"/>
        </w:tblCellMar>
        <w:tblLook w:val="04A0" w:firstRow="1" w:lastRow="0" w:firstColumn="1" w:lastColumn="0" w:noHBand="0" w:noVBand="1"/>
      </w:tblPr>
      <w:tblGrid>
        <w:gridCol w:w="2336"/>
        <w:gridCol w:w="2336"/>
        <w:gridCol w:w="2336"/>
        <w:gridCol w:w="2336"/>
      </w:tblGrid>
      <w:tr w:rsidR="00000000" w14:paraId="2FC3CF12" w14:textId="77777777" w:rsidTr="0065612D">
        <w:trPr>
          <w:tblHeader/>
        </w:trPr>
        <w:tc>
          <w:tcPr>
            <w:tcW w:w="125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060C8D49" w14:textId="77777777" w:rsidR="001C7426" w:rsidRDefault="001C7426">
            <w:pPr>
              <w:rPr>
                <w:rFonts w:eastAsia="Times New Roman"/>
                <w:b/>
                <w:bCs/>
                <w:sz w:val="20"/>
                <w:szCs w:val="20"/>
              </w:rPr>
            </w:pPr>
            <w:r>
              <w:rPr>
                <w:rFonts w:eastAsia="Times New Roman"/>
                <w:b/>
                <w:bCs/>
                <w:sz w:val="20"/>
                <w:szCs w:val="20"/>
              </w:rPr>
              <w:t>Measure</w:t>
            </w:r>
          </w:p>
        </w:tc>
        <w:tc>
          <w:tcPr>
            <w:tcW w:w="125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2A94CF23" w14:textId="77777777" w:rsidR="001C7426" w:rsidRDefault="001C7426">
            <w:pPr>
              <w:rPr>
                <w:rFonts w:eastAsia="Times New Roman"/>
                <w:b/>
                <w:bCs/>
                <w:sz w:val="20"/>
                <w:szCs w:val="20"/>
              </w:rPr>
            </w:pPr>
            <w:r>
              <w:rPr>
                <w:rFonts w:eastAsia="Times New Roman"/>
                <w:b/>
                <w:bCs/>
                <w:sz w:val="20"/>
                <w:szCs w:val="20"/>
              </w:rPr>
              <w:t>Mean</w:t>
            </w:r>
          </w:p>
        </w:tc>
        <w:tc>
          <w:tcPr>
            <w:tcW w:w="125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29DB2C3C" w14:textId="77777777" w:rsidR="001C7426" w:rsidRDefault="001C7426">
            <w:pPr>
              <w:rPr>
                <w:rFonts w:eastAsia="Times New Roman"/>
                <w:b/>
                <w:bCs/>
                <w:sz w:val="20"/>
                <w:szCs w:val="20"/>
              </w:rPr>
            </w:pPr>
            <w:r>
              <w:rPr>
                <w:rFonts w:eastAsia="Times New Roman"/>
                <w:b/>
                <w:bCs/>
                <w:sz w:val="20"/>
                <w:szCs w:val="20"/>
              </w:rPr>
              <w:t>Range</w:t>
            </w:r>
          </w:p>
        </w:tc>
        <w:tc>
          <w:tcPr>
            <w:tcW w:w="1250"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583CCE51" w14:textId="77777777" w:rsidR="001C7426" w:rsidRDefault="001C7426">
            <w:pPr>
              <w:rPr>
                <w:rFonts w:eastAsia="Times New Roman"/>
                <w:b/>
                <w:bCs/>
                <w:sz w:val="20"/>
                <w:szCs w:val="20"/>
              </w:rPr>
            </w:pPr>
            <w:r>
              <w:rPr>
                <w:rFonts w:eastAsia="Times New Roman"/>
                <w:b/>
                <w:bCs/>
                <w:sz w:val="20"/>
                <w:szCs w:val="20"/>
              </w:rPr>
              <w:t>Number of volunteers</w:t>
            </w:r>
          </w:p>
        </w:tc>
      </w:tr>
      <w:tr w:rsidR="00000000" w14:paraId="6AA5D832" w14:textId="77777777" w:rsidTr="0065612D">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5EBB09F" w14:textId="77777777" w:rsidR="001C7426" w:rsidRDefault="001C7426">
            <w:pPr>
              <w:rPr>
                <w:rFonts w:eastAsia="Times New Roman"/>
                <w:sz w:val="20"/>
                <w:szCs w:val="20"/>
              </w:rPr>
            </w:pPr>
            <w:r>
              <w:rPr>
                <w:rFonts w:eastAsia="Times New Roman"/>
                <w:sz w:val="20"/>
                <w:szCs w:val="20"/>
              </w:rPr>
              <w:t>Usability</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DE37763"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A67F092"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085088C" w14:textId="77777777" w:rsidR="001C7426" w:rsidRDefault="001C7426">
            <w:pPr>
              <w:rPr>
                <w:rFonts w:eastAsia="Times New Roman"/>
                <w:sz w:val="20"/>
                <w:szCs w:val="20"/>
              </w:rPr>
            </w:pPr>
            <w:r>
              <w:rPr>
                <w:rFonts w:eastAsia="Times New Roman"/>
                <w:sz w:val="20"/>
                <w:szCs w:val="20"/>
              </w:rPr>
              <w:t> </w:t>
            </w:r>
          </w:p>
        </w:tc>
      </w:tr>
      <w:tr w:rsidR="00000000" w14:paraId="4EA30562" w14:textId="77777777" w:rsidTr="0065612D">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763E13C" w14:textId="77777777" w:rsidR="001C7426" w:rsidRDefault="001C7426">
            <w:pPr>
              <w:rPr>
                <w:rFonts w:eastAsia="Times New Roman"/>
                <w:sz w:val="20"/>
                <w:szCs w:val="20"/>
              </w:rPr>
            </w:pPr>
            <w:r>
              <w:rPr>
                <w:rFonts w:eastAsia="Times New Roman"/>
                <w:sz w:val="20"/>
                <w:szCs w:val="20"/>
              </w:rPr>
              <w:t>Engagement</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DC4AA4A"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CC5BD84"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9042242" w14:textId="77777777" w:rsidR="001C7426" w:rsidRDefault="001C7426">
            <w:pPr>
              <w:rPr>
                <w:rFonts w:eastAsia="Times New Roman"/>
                <w:sz w:val="20"/>
                <w:szCs w:val="20"/>
              </w:rPr>
            </w:pPr>
            <w:r>
              <w:rPr>
                <w:rFonts w:eastAsia="Times New Roman"/>
                <w:sz w:val="20"/>
                <w:szCs w:val="20"/>
              </w:rPr>
              <w:t> </w:t>
            </w:r>
          </w:p>
        </w:tc>
      </w:tr>
      <w:tr w:rsidR="00000000" w14:paraId="1EA03283" w14:textId="77777777" w:rsidTr="0065612D">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F125E69" w14:textId="77777777" w:rsidR="001C7426" w:rsidRDefault="001C7426">
            <w:pPr>
              <w:rPr>
                <w:rFonts w:eastAsia="Times New Roman"/>
                <w:sz w:val="20"/>
                <w:szCs w:val="20"/>
              </w:rPr>
            </w:pPr>
            <w:r>
              <w:rPr>
                <w:rFonts w:eastAsia="Times New Roman"/>
                <w:sz w:val="20"/>
                <w:szCs w:val="20"/>
              </w:rPr>
              <w:t>Perceived usefulness</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EBCCBDE"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BE5E8CE"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E20E28F" w14:textId="77777777" w:rsidR="001C7426" w:rsidRDefault="001C7426">
            <w:pPr>
              <w:rPr>
                <w:rFonts w:eastAsia="Times New Roman"/>
                <w:sz w:val="20"/>
                <w:szCs w:val="20"/>
              </w:rPr>
            </w:pPr>
            <w:r>
              <w:rPr>
                <w:rFonts w:eastAsia="Times New Roman"/>
                <w:sz w:val="20"/>
                <w:szCs w:val="20"/>
              </w:rPr>
              <w:t> </w:t>
            </w:r>
          </w:p>
        </w:tc>
      </w:tr>
      <w:tr w:rsidR="00000000" w14:paraId="50566358" w14:textId="77777777" w:rsidTr="0065612D">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2BE85AA" w14:textId="77777777" w:rsidR="001C7426" w:rsidRDefault="001C7426">
            <w:pPr>
              <w:rPr>
                <w:rFonts w:eastAsia="Times New Roman"/>
                <w:sz w:val="20"/>
                <w:szCs w:val="20"/>
              </w:rPr>
            </w:pPr>
            <w:r>
              <w:rPr>
                <w:rFonts w:eastAsia="Times New Roman"/>
                <w:sz w:val="20"/>
                <w:szCs w:val="20"/>
              </w:rPr>
              <w:t>Weekly completion rate, week 1</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21A7577"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C19449B"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069A7C7" w14:textId="77777777" w:rsidR="001C7426" w:rsidRDefault="001C7426">
            <w:pPr>
              <w:rPr>
                <w:rFonts w:eastAsia="Times New Roman"/>
                <w:sz w:val="20"/>
                <w:szCs w:val="20"/>
              </w:rPr>
            </w:pPr>
            <w:r>
              <w:rPr>
                <w:rFonts w:eastAsia="Times New Roman"/>
                <w:sz w:val="20"/>
                <w:szCs w:val="20"/>
              </w:rPr>
              <w:t> </w:t>
            </w:r>
          </w:p>
        </w:tc>
      </w:tr>
      <w:tr w:rsidR="00000000" w14:paraId="1980313C" w14:textId="77777777" w:rsidTr="0065612D">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D2E0FF2" w14:textId="77777777" w:rsidR="001C7426" w:rsidRDefault="001C7426">
            <w:pPr>
              <w:rPr>
                <w:rFonts w:eastAsia="Times New Roman"/>
                <w:sz w:val="20"/>
                <w:szCs w:val="20"/>
              </w:rPr>
            </w:pPr>
            <w:r>
              <w:rPr>
                <w:rFonts w:eastAsia="Times New Roman"/>
                <w:sz w:val="20"/>
                <w:szCs w:val="20"/>
              </w:rPr>
              <w:t>Weekly completion rate, week 2</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B267CC0"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E8C9050" w14:textId="77777777" w:rsidR="001C7426" w:rsidRDefault="001C7426">
            <w:pPr>
              <w:rPr>
                <w:rFonts w:eastAsia="Times New Roman"/>
                <w:sz w:val="20"/>
                <w:szCs w:val="20"/>
              </w:rPr>
            </w:pPr>
            <w:r>
              <w:rPr>
                <w:rFonts w:eastAsia="Times New Roman"/>
                <w:sz w:val="20"/>
                <w:szCs w:val="20"/>
              </w:rPr>
              <w:t> </w:t>
            </w:r>
          </w:p>
        </w:tc>
        <w:tc>
          <w:tcPr>
            <w:tcW w:w="1250"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189409A" w14:textId="77777777" w:rsidR="001C7426" w:rsidRDefault="001C7426">
            <w:pPr>
              <w:rPr>
                <w:rFonts w:eastAsia="Times New Roman"/>
                <w:sz w:val="20"/>
                <w:szCs w:val="20"/>
              </w:rPr>
            </w:pPr>
            <w:r>
              <w:rPr>
                <w:rFonts w:eastAsia="Times New Roman"/>
                <w:sz w:val="20"/>
                <w:szCs w:val="20"/>
              </w:rPr>
              <w:t> </w:t>
            </w:r>
          </w:p>
        </w:tc>
      </w:tr>
    </w:tbl>
    <w:p w14:paraId="65ED83BE" w14:textId="77777777" w:rsidR="001C7426" w:rsidRDefault="001C7426">
      <w:pPr>
        <w:pStyle w:val="NormalWeb"/>
      </w:pPr>
      <w:r>
        <w:t>Agreement is correct detections divided by the sum of correct, false and missed detections. Precision is correct divided by correct plus false, and recall is correct divided by correct plus missed. Plank results are reported as the signed difference in held seconds.</w:t>
      </w:r>
    </w:p>
    <w:p w14:paraId="63E3EBA9" w14:textId="77777777" w:rsidR="001C7426" w:rsidRDefault="001C7426">
      <w:pPr>
        <w:pStyle w:val="Heading2"/>
        <w:rPr>
          <w:rFonts w:eastAsia="Times New Roman"/>
        </w:rPr>
      </w:pPr>
      <w:r>
        <w:rPr>
          <w:rFonts w:eastAsia="Times New Roman"/>
        </w:rPr>
        <w:t>Appendix C: Ethics approval status</w:t>
      </w:r>
    </w:p>
    <w:p w14:paraId="39D491DB" w14:textId="77777777" w:rsidR="001C7426" w:rsidRDefault="001C7426">
      <w:pPr>
        <w:pStyle w:val="NormalWeb"/>
      </w:pPr>
      <w:r>
        <w:t>At the time of submission, ethical approval for the volunteer stage had not been obtained through the university's ethics process. No volunteer testing has taken place, and none will start until approval is confirmed. The software tests, scenario tests and synthetic benchmark reported in Chapters 4 and 5 use generated or scripted data and involved no human participants.</w:t>
      </w:r>
    </w:p>
    <w:p w14:paraId="2AEC41C5" w14:textId="77777777" w:rsidR="001C7426" w:rsidRDefault="001C7426">
      <w:pPr>
        <w:pStyle w:val="Heading2"/>
        <w:rPr>
          <w:rFonts w:eastAsia="Times New Roman"/>
        </w:rPr>
      </w:pPr>
      <w:r>
        <w:rPr>
          <w:rFonts w:eastAsia="Times New Roman"/>
        </w:rPr>
        <w:t>Appendix D: Summary of software tests</w:t>
      </w:r>
    </w:p>
    <w:p w14:paraId="44A3F9C8" w14:textId="77777777" w:rsidR="001C7426" w:rsidRDefault="001C7426">
      <w:pPr>
        <w:pStyle w:val="NormalWeb"/>
      </w:pPr>
      <w:r>
        <w:t xml:space="preserve">The 25 unit tests are in </w:t>
      </w:r>
      <w:r>
        <w:rPr>
          <w:rFonts w:ascii="Consolas" w:hAnsi="Consolas"/>
        </w:rPr>
        <w:t>tests/logic.test.js</w:t>
      </w:r>
      <w:r>
        <w:t xml:space="preserve"> and run with </w:t>
      </w:r>
      <w:r>
        <w:rPr>
          <w:rFonts w:ascii="Consolas" w:hAnsi="Consolas"/>
        </w:rPr>
        <w:t>npm test</w:t>
      </w:r>
      <w:r>
        <w:t>. The benchmark uses a seeded pseudo-random generator, 30 frames per second, 10 repetitions of 2.4 seconds between 172 and 95 degrees, 100 trials per condition, angle noise of 0, 5, 10, 15, 20 and 25 degrees, and frame loss of 0%, 10%, 20% and 30%. The main grid has 2,400 trials. The speed sweep, the stationary-body test and the knee-flag test add 1,400 trials, so the benchmark ran 3,800 trials in total.</w:t>
      </w:r>
    </w:p>
    <w:p w14:paraId="61B257FA" w14:textId="77777777" w:rsidR="001C7426" w:rsidRDefault="001C7426">
      <w:pPr>
        <w:pStyle w:val="cap"/>
      </w:pPr>
      <w:r>
        <w:rPr>
          <w:b/>
          <w:bCs/>
        </w:rPr>
        <w:t>Table D.1. Unit tests by group</w:t>
      </w:r>
    </w:p>
    <w:tbl>
      <w:tblPr>
        <w:tblW w:w="5000" w:type="pct"/>
        <w:tblCellMar>
          <w:top w:w="15" w:type="dxa"/>
          <w:left w:w="15" w:type="dxa"/>
          <w:bottom w:w="15" w:type="dxa"/>
          <w:right w:w="15" w:type="dxa"/>
        </w:tblCellMar>
        <w:tblLook w:val="04A0" w:firstRow="1" w:lastRow="0" w:firstColumn="1" w:lastColumn="0" w:noHBand="0" w:noVBand="1"/>
      </w:tblPr>
      <w:tblGrid>
        <w:gridCol w:w="3116"/>
        <w:gridCol w:w="3115"/>
        <w:gridCol w:w="3113"/>
      </w:tblGrid>
      <w:tr w:rsidR="00000000" w14:paraId="673DDB8F" w14:textId="77777777" w:rsidTr="0065612D">
        <w:trPr>
          <w:tblHeader/>
        </w:trPr>
        <w:tc>
          <w:tcPr>
            <w:tcW w:w="1667"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11E6085C" w14:textId="77777777" w:rsidR="001C7426" w:rsidRDefault="001C7426">
            <w:pPr>
              <w:rPr>
                <w:rFonts w:eastAsia="Times New Roman"/>
                <w:b/>
                <w:bCs/>
                <w:sz w:val="20"/>
                <w:szCs w:val="20"/>
              </w:rPr>
            </w:pPr>
            <w:r>
              <w:rPr>
                <w:rFonts w:eastAsia="Times New Roman"/>
                <w:b/>
                <w:bCs/>
                <w:sz w:val="20"/>
                <w:szCs w:val="20"/>
              </w:rPr>
              <w:t>Group</w:t>
            </w:r>
          </w:p>
        </w:tc>
        <w:tc>
          <w:tcPr>
            <w:tcW w:w="1667"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40DB7289" w14:textId="77777777" w:rsidR="001C7426" w:rsidRDefault="001C7426">
            <w:pPr>
              <w:rPr>
                <w:rFonts w:eastAsia="Times New Roman"/>
                <w:b/>
                <w:bCs/>
                <w:sz w:val="20"/>
                <w:szCs w:val="20"/>
              </w:rPr>
            </w:pPr>
            <w:r>
              <w:rPr>
                <w:rFonts w:eastAsia="Times New Roman"/>
                <w:b/>
                <w:bCs/>
                <w:sz w:val="20"/>
                <w:szCs w:val="20"/>
              </w:rPr>
              <w:t>Tests</w:t>
            </w:r>
          </w:p>
        </w:tc>
        <w:tc>
          <w:tcPr>
            <w:tcW w:w="1667"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3DC5C5B1" w14:textId="77777777" w:rsidR="001C7426" w:rsidRDefault="001C7426">
            <w:pPr>
              <w:rPr>
                <w:rFonts w:eastAsia="Times New Roman"/>
                <w:b/>
                <w:bCs/>
                <w:sz w:val="20"/>
                <w:szCs w:val="20"/>
              </w:rPr>
            </w:pPr>
            <w:r>
              <w:rPr>
                <w:rFonts w:eastAsia="Times New Roman"/>
                <w:b/>
                <w:bCs/>
                <w:sz w:val="20"/>
                <w:szCs w:val="20"/>
              </w:rPr>
              <w:t>What is checked</w:t>
            </w:r>
          </w:p>
        </w:tc>
      </w:tr>
      <w:tr w:rsidR="00000000" w14:paraId="77795ED1" w14:textId="77777777" w:rsidTr="0065612D">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B1CE8FF" w14:textId="77777777" w:rsidR="001C7426" w:rsidRDefault="001C7426">
            <w:pPr>
              <w:rPr>
                <w:rFonts w:eastAsia="Times New Roman"/>
                <w:sz w:val="20"/>
                <w:szCs w:val="20"/>
              </w:rPr>
            </w:pPr>
            <w:r>
              <w:rPr>
                <w:rFonts w:eastAsia="Times New Roman"/>
                <w:sz w:val="20"/>
                <w:szCs w:val="20"/>
              </w:rPr>
              <w:t>Repetition counting</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F2355A1" w14:textId="77777777" w:rsidR="001C7426" w:rsidRDefault="001C7426">
            <w:pPr>
              <w:rPr>
                <w:rFonts w:eastAsia="Times New Roman"/>
                <w:sz w:val="20"/>
                <w:szCs w:val="20"/>
              </w:rPr>
            </w:pPr>
            <w:r>
              <w:rPr>
                <w:rFonts w:eastAsia="Times New Roman"/>
                <w:sz w:val="20"/>
                <w:szCs w:val="20"/>
              </w:rPr>
              <w:t>4</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998D6E7" w14:textId="77777777" w:rsidR="001C7426" w:rsidRDefault="001C7426">
            <w:pPr>
              <w:rPr>
                <w:rFonts w:eastAsia="Times New Roman"/>
                <w:sz w:val="20"/>
                <w:szCs w:val="20"/>
              </w:rPr>
            </w:pPr>
            <w:r>
              <w:rPr>
                <w:rFonts w:eastAsia="Times New Roman"/>
                <w:sz w:val="20"/>
                <w:szCs w:val="20"/>
              </w:rPr>
              <w:t>Five clean squats are counted; shallow squats are not; knees caving in are flagged; calibration lets a bent-knee stance finish repetitions</w:t>
            </w:r>
          </w:p>
        </w:tc>
      </w:tr>
      <w:tr w:rsidR="00000000" w14:paraId="5A0A0062" w14:textId="77777777" w:rsidTr="0065612D">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6375E5B" w14:textId="77777777" w:rsidR="001C7426" w:rsidRDefault="001C7426">
            <w:pPr>
              <w:rPr>
                <w:rFonts w:eastAsia="Times New Roman"/>
                <w:sz w:val="20"/>
                <w:szCs w:val="20"/>
              </w:rPr>
            </w:pPr>
            <w:r>
              <w:rPr>
                <w:rFonts w:eastAsia="Times New Roman"/>
                <w:sz w:val="20"/>
                <w:szCs w:val="20"/>
              </w:rPr>
              <w:t>Calibration guard rails</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52B883A" w14:textId="77777777" w:rsidR="001C7426" w:rsidRDefault="001C7426">
            <w:pPr>
              <w:rPr>
                <w:rFonts w:eastAsia="Times New Roman"/>
                <w:sz w:val="20"/>
                <w:szCs w:val="20"/>
              </w:rPr>
            </w:pPr>
            <w:r>
              <w:rPr>
                <w:rFonts w:eastAsia="Times New Roman"/>
                <w:sz w:val="20"/>
                <w:szCs w:val="20"/>
              </w:rPr>
              <w:t>3</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215D144" w14:textId="77777777" w:rsidR="001C7426" w:rsidRDefault="001C7426">
            <w:pPr>
              <w:rPr>
                <w:rFonts w:eastAsia="Times New Roman"/>
                <w:sz w:val="20"/>
                <w:szCs w:val="20"/>
              </w:rPr>
            </w:pPr>
            <w:r>
              <w:rPr>
                <w:rFonts w:eastAsia="Times New Roman"/>
                <w:sz w:val="20"/>
                <w:szCs w:val="20"/>
              </w:rPr>
              <w:t>Readings far from the start position and too few readings are ignored; the threshold stays near the default</w:t>
            </w:r>
          </w:p>
        </w:tc>
      </w:tr>
      <w:tr w:rsidR="00000000" w14:paraId="721399B8" w14:textId="77777777" w:rsidTr="0065612D">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CBD91E8" w14:textId="77777777" w:rsidR="001C7426" w:rsidRDefault="001C7426">
            <w:pPr>
              <w:rPr>
                <w:rFonts w:eastAsia="Times New Roman"/>
                <w:sz w:val="20"/>
                <w:szCs w:val="20"/>
              </w:rPr>
            </w:pPr>
            <w:r>
              <w:rPr>
                <w:rFonts w:eastAsia="Times New Roman"/>
                <w:sz w:val="20"/>
                <w:szCs w:val="20"/>
              </w:rPr>
              <w:t>Hold detectors</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F93571C" w14:textId="77777777" w:rsidR="001C7426" w:rsidRDefault="001C7426">
            <w:pPr>
              <w:rPr>
                <w:rFonts w:eastAsia="Times New Roman"/>
                <w:sz w:val="20"/>
                <w:szCs w:val="20"/>
              </w:rPr>
            </w:pPr>
            <w:r>
              <w:rPr>
                <w:rFonts w:eastAsia="Times New Roman"/>
                <w:sz w:val="20"/>
                <w:szCs w:val="20"/>
              </w:rPr>
              <w:t>5</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281A13D" w14:textId="77777777" w:rsidR="001C7426" w:rsidRDefault="001C7426">
            <w:pPr>
              <w:rPr>
                <w:rFonts w:eastAsia="Times New Roman"/>
                <w:sz w:val="20"/>
                <w:szCs w:val="20"/>
              </w:rPr>
            </w:pPr>
            <w:r>
              <w:rPr>
                <w:rFonts w:eastAsia="Times New Roman"/>
                <w:sz w:val="20"/>
                <w:szCs w:val="20"/>
              </w:rPr>
              <w:t>Plank timing and pausing, piked hips, a standing body rejected, a stalled frame adds little time, wall sit window</w:t>
            </w:r>
          </w:p>
        </w:tc>
      </w:tr>
      <w:tr w:rsidR="00000000" w14:paraId="07E740F4" w14:textId="77777777" w:rsidTr="0065612D">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4FD0BB8" w14:textId="77777777" w:rsidR="001C7426" w:rsidRDefault="001C7426">
            <w:pPr>
              <w:rPr>
                <w:rFonts w:eastAsia="Times New Roman"/>
                <w:sz w:val="20"/>
                <w:szCs w:val="20"/>
              </w:rPr>
            </w:pPr>
            <w:r>
              <w:rPr>
                <w:rFonts w:eastAsia="Times New Roman"/>
                <w:sz w:val="20"/>
                <w:szCs w:val="20"/>
              </w:rPr>
              <w:t>Equipment exercises</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AB796FE" w14:textId="77777777" w:rsidR="001C7426" w:rsidRDefault="001C7426">
            <w:pPr>
              <w:rPr>
                <w:rFonts w:eastAsia="Times New Roman"/>
                <w:sz w:val="20"/>
                <w:szCs w:val="20"/>
              </w:rPr>
            </w:pPr>
            <w:r>
              <w:rPr>
                <w:rFonts w:eastAsia="Times New Roman"/>
                <w:sz w:val="20"/>
                <w:szCs w:val="20"/>
              </w:rPr>
              <w:t>2</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0285F92" w14:textId="77777777" w:rsidR="001C7426" w:rsidRDefault="001C7426">
            <w:pPr>
              <w:rPr>
                <w:rFonts w:eastAsia="Times New Roman"/>
                <w:sz w:val="20"/>
                <w:szCs w:val="20"/>
              </w:rPr>
            </w:pPr>
            <w:r>
              <w:rPr>
                <w:rFonts w:eastAsia="Times New Roman"/>
                <w:sz w:val="20"/>
                <w:szCs w:val="20"/>
              </w:rPr>
              <w:t>Shoulder presses counted from wrist height; band rows from elbow angle</w:t>
            </w:r>
          </w:p>
        </w:tc>
      </w:tr>
      <w:tr w:rsidR="00000000" w14:paraId="7265D897" w14:textId="77777777" w:rsidTr="0065612D">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DB38D1B" w14:textId="77777777" w:rsidR="001C7426" w:rsidRDefault="001C7426">
            <w:pPr>
              <w:rPr>
                <w:rFonts w:eastAsia="Times New Roman"/>
                <w:sz w:val="20"/>
                <w:szCs w:val="20"/>
              </w:rPr>
            </w:pPr>
            <w:r>
              <w:rPr>
                <w:rFonts w:eastAsia="Times New Roman"/>
                <w:sz w:val="20"/>
                <w:szCs w:val="20"/>
              </w:rPr>
              <w:t>In-session nudge</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C39350C" w14:textId="77777777" w:rsidR="001C7426" w:rsidRDefault="001C7426">
            <w:pPr>
              <w:rPr>
                <w:rFonts w:eastAsia="Times New Roman"/>
                <w:sz w:val="20"/>
                <w:szCs w:val="20"/>
              </w:rPr>
            </w:pPr>
            <w:r>
              <w:rPr>
                <w:rFonts w:eastAsia="Times New Roman"/>
                <w:sz w:val="20"/>
                <w:szCs w:val="20"/>
              </w:rPr>
              <w:t>5</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9B5114F" w14:textId="77777777" w:rsidR="001C7426" w:rsidRDefault="001C7426">
            <w:pPr>
              <w:rPr>
                <w:rFonts w:eastAsia="Times New Roman"/>
                <w:sz w:val="20"/>
                <w:szCs w:val="20"/>
              </w:rPr>
            </w:pPr>
            <w:r>
              <w:rPr>
                <w:rFonts w:eastAsia="Times New Roman"/>
                <w:sz w:val="20"/>
                <w:szCs w:val="20"/>
              </w:rPr>
              <w:t>Next set trimmed after poor form, never below 60% of the original, restored after a clean set, targets per set, clean rate</w:t>
            </w:r>
          </w:p>
        </w:tc>
      </w:tr>
      <w:tr w:rsidR="00000000" w14:paraId="32692C02" w14:textId="77777777" w:rsidTr="0065612D">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8331157" w14:textId="77777777" w:rsidR="001C7426" w:rsidRDefault="001C7426">
            <w:pPr>
              <w:rPr>
                <w:rFonts w:eastAsia="Times New Roman"/>
                <w:sz w:val="20"/>
                <w:szCs w:val="20"/>
              </w:rPr>
            </w:pPr>
            <w:r>
              <w:rPr>
                <w:rFonts w:eastAsia="Times New Roman"/>
                <w:sz w:val="20"/>
                <w:szCs w:val="20"/>
              </w:rPr>
              <w:t>Weekly adaptation</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A2D1370" w14:textId="77777777" w:rsidR="001C7426" w:rsidRDefault="001C7426">
            <w:pPr>
              <w:rPr>
                <w:rFonts w:eastAsia="Times New Roman"/>
                <w:sz w:val="20"/>
                <w:szCs w:val="20"/>
              </w:rPr>
            </w:pPr>
            <w:r>
              <w:rPr>
                <w:rFonts w:eastAsia="Times New Roman"/>
                <w:sz w:val="20"/>
                <w:szCs w:val="20"/>
              </w:rPr>
              <w:t>3</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E4FB1E9" w14:textId="77777777" w:rsidR="001C7426" w:rsidRDefault="001C7426">
            <w:pPr>
              <w:rPr>
                <w:rFonts w:eastAsia="Times New Roman"/>
                <w:sz w:val="20"/>
                <w:szCs w:val="20"/>
              </w:rPr>
            </w:pPr>
            <w:r>
              <w:rPr>
                <w:rFonts w:eastAsia="Times New Roman"/>
                <w:sz w:val="20"/>
                <w:szCs w:val="20"/>
              </w:rPr>
              <w:t>Decision at each threshold; progression and holds; safety caps over many weeks and no reductions</w:t>
            </w:r>
          </w:p>
        </w:tc>
      </w:tr>
      <w:tr w:rsidR="00000000" w14:paraId="460E49B5" w14:textId="77777777" w:rsidTr="0065612D">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7CA25F1" w14:textId="77777777" w:rsidR="001C7426" w:rsidRDefault="001C7426">
            <w:pPr>
              <w:rPr>
                <w:rFonts w:eastAsia="Times New Roman"/>
                <w:sz w:val="20"/>
                <w:szCs w:val="20"/>
              </w:rPr>
            </w:pPr>
            <w:r>
              <w:rPr>
                <w:rFonts w:eastAsia="Times New Roman"/>
                <w:sz w:val="20"/>
                <w:szCs w:val="20"/>
              </w:rPr>
              <w:t>Plan generation</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11E4086" w14:textId="77777777" w:rsidR="001C7426" w:rsidRDefault="001C7426">
            <w:pPr>
              <w:rPr>
                <w:rFonts w:eastAsia="Times New Roman"/>
                <w:sz w:val="20"/>
                <w:szCs w:val="20"/>
              </w:rPr>
            </w:pPr>
            <w:r>
              <w:rPr>
                <w:rFonts w:eastAsia="Times New Roman"/>
                <w:sz w:val="20"/>
                <w:szCs w:val="20"/>
              </w:rPr>
              <w:t>2</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09E5ACD" w14:textId="77777777" w:rsidR="001C7426" w:rsidRDefault="001C7426">
            <w:pPr>
              <w:rPr>
                <w:rFonts w:eastAsia="Times New Roman"/>
                <w:sz w:val="20"/>
                <w:szCs w:val="20"/>
              </w:rPr>
            </w:pPr>
            <w:r>
              <w:rPr>
                <w:rFonts w:eastAsia="Times New Roman"/>
                <w:sz w:val="20"/>
                <w:szCs w:val="20"/>
              </w:rPr>
              <w:t>Every goal, equipment and space combination gives a plan; only one exercise is manual</w:t>
            </w:r>
          </w:p>
        </w:tc>
      </w:tr>
      <w:tr w:rsidR="00000000" w14:paraId="1EB2D695" w14:textId="77777777" w:rsidTr="0065612D">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D2E796D" w14:textId="77777777" w:rsidR="001C7426" w:rsidRDefault="001C7426">
            <w:pPr>
              <w:rPr>
                <w:rFonts w:eastAsia="Times New Roman"/>
                <w:sz w:val="20"/>
                <w:szCs w:val="20"/>
              </w:rPr>
            </w:pPr>
            <w:r>
              <w:rPr>
                <w:rFonts w:eastAsia="Times New Roman"/>
                <w:sz w:val="20"/>
                <w:szCs w:val="20"/>
              </w:rPr>
              <w:t>Progress helpers</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AF507D0" w14:textId="77777777" w:rsidR="001C7426" w:rsidRDefault="001C7426">
            <w:pPr>
              <w:rPr>
                <w:rFonts w:eastAsia="Times New Roman"/>
                <w:sz w:val="20"/>
                <w:szCs w:val="20"/>
              </w:rPr>
            </w:pPr>
            <w:r>
              <w:rPr>
                <w:rFonts w:eastAsia="Times New Roman"/>
                <w:sz w:val="20"/>
                <w:szCs w:val="20"/>
              </w:rPr>
              <w:t>1</w:t>
            </w:r>
          </w:p>
        </w:tc>
        <w:tc>
          <w:tcPr>
            <w:tcW w:w="1667"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5399FC3" w14:textId="77777777" w:rsidR="001C7426" w:rsidRDefault="001C7426">
            <w:pPr>
              <w:rPr>
                <w:rFonts w:eastAsia="Times New Roman"/>
                <w:sz w:val="20"/>
                <w:szCs w:val="20"/>
              </w:rPr>
            </w:pPr>
            <w:r>
              <w:rPr>
                <w:rFonts w:eastAsia="Times New Roman"/>
                <w:sz w:val="20"/>
                <w:szCs w:val="20"/>
              </w:rPr>
              <w:t>Weekly series and session statistics</w:t>
            </w:r>
          </w:p>
        </w:tc>
      </w:tr>
    </w:tbl>
    <w:p w14:paraId="4DDEC455" w14:textId="77777777" w:rsidR="001C7426" w:rsidRDefault="001C7426">
      <w:pPr>
        <w:pStyle w:val="Heading2"/>
        <w:rPr>
          <w:rFonts w:eastAsia="Times New Roman"/>
        </w:rPr>
      </w:pPr>
      <w:r>
        <w:rPr>
          <w:rFonts w:eastAsia="Times New Roman"/>
        </w:rPr>
        <w:t>Appendix E: Scenario tests of the planner</w:t>
      </w:r>
    </w:p>
    <w:p w14:paraId="761EBF2D" w14:textId="77777777" w:rsidR="001C7426" w:rsidRDefault="001C7426">
      <w:pPr>
        <w:pStyle w:val="NormalWeb"/>
      </w:pPr>
      <w:r>
        <w:t xml:space="preserve">The script </w:t>
      </w:r>
      <w:r>
        <w:rPr>
          <w:rFonts w:ascii="Consolas" w:hAnsi="Consolas"/>
        </w:rPr>
        <w:t>tests/scenarios.mjs</w:t>
      </w:r>
      <w:r>
        <w:t xml:space="preserve"> </w:t>
      </w:r>
      <w:r>
        <w:t xml:space="preserve">runs the real plan generator and adaptation rule from </w:t>
      </w:r>
      <w:r>
        <w:rPr>
          <w:rFonts w:ascii="Consolas" w:hAnsi="Consolas"/>
        </w:rPr>
        <w:t>src/</w:t>
      </w:r>
      <w:r>
        <w:t xml:space="preserve"> with plain Node (</w:t>
      </w:r>
      <w:r>
        <w:rPr>
          <w:rFonts w:ascii="Consolas" w:hAnsi="Consolas"/>
        </w:rPr>
        <w:t>node tests/scenarios.mjs</w:t>
      </w:r>
      <w:r>
        <w:t>), with no camera and no dependencies.</w:t>
      </w:r>
    </w:p>
    <w:p w14:paraId="14991A6F" w14:textId="77777777" w:rsidR="001C7426" w:rsidRDefault="001C7426">
      <w:pPr>
        <w:pStyle w:val="NormalWeb"/>
      </w:pPr>
      <w:r>
        <w:rPr>
          <w:b/>
          <w:bCs/>
        </w:rPr>
        <w:t>Plan generation.</w:t>
      </w:r>
      <w:r>
        <w:t xml:space="preserve"> </w:t>
      </w:r>
      <w:r>
        <w:t>All 240 onboarding profiles (4 goals × 4 equipment options × 3 spaces × 2 to 6 training days) produced a valid plan: the right number of days, 3 to 5 distinct exercises per day, all allowed by the profile. Days with 3, 4 and 5 exercises: 216, 300 and 444. Share of planned exercises with a camera detector: 100% for general fitness, strength and weight loss; 82% for mobility.</w:t>
      </w:r>
    </w:p>
    <w:p w14:paraId="5097DC2E" w14:textId="77777777" w:rsidR="001C7426" w:rsidRDefault="001C7426">
      <w:pPr>
        <w:pStyle w:val="NormalWeb"/>
      </w:pPr>
      <w:r>
        <w:rPr>
          <w:b/>
          <w:bCs/>
        </w:rPr>
        <w:t>Eight-week adaptation</w:t>
      </w:r>
      <w:r>
        <w:t xml:space="preserve"> </w:t>
      </w:r>
      <w:r>
        <w:t>on a three-day general fitness plan (no equipment, medium space). Volume is the total prescribed repetitions per week, and hold is the total prescribed hold seconds per week, from week 1 to week 9.</w:t>
      </w:r>
    </w:p>
    <w:tbl>
      <w:tblPr>
        <w:tblW w:w="5000" w:type="pct"/>
        <w:tblCellMar>
          <w:top w:w="15" w:type="dxa"/>
          <w:left w:w="15" w:type="dxa"/>
          <w:bottom w:w="15" w:type="dxa"/>
          <w:right w:w="15" w:type="dxa"/>
        </w:tblCellMar>
        <w:tblLook w:val="04A0" w:firstRow="1" w:lastRow="0" w:firstColumn="1" w:lastColumn="0" w:noHBand="0" w:noVBand="1"/>
      </w:tblPr>
      <w:tblGrid>
        <w:gridCol w:w="1558"/>
        <w:gridCol w:w="1558"/>
        <w:gridCol w:w="1557"/>
        <w:gridCol w:w="1557"/>
        <w:gridCol w:w="1557"/>
        <w:gridCol w:w="1557"/>
      </w:tblGrid>
      <w:tr w:rsidR="00000000" w14:paraId="4FD466AD" w14:textId="77777777" w:rsidTr="0065612D">
        <w:trPr>
          <w:tblHeader/>
        </w:trPr>
        <w:tc>
          <w:tcPr>
            <w:tcW w:w="833"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6CE6B1F7" w14:textId="77777777" w:rsidR="001C7426" w:rsidRDefault="001C7426">
            <w:pPr>
              <w:rPr>
                <w:rFonts w:eastAsia="Times New Roman"/>
                <w:b/>
                <w:bCs/>
                <w:sz w:val="20"/>
                <w:szCs w:val="20"/>
              </w:rPr>
            </w:pPr>
            <w:r>
              <w:rPr>
                <w:rFonts w:eastAsia="Times New Roman"/>
                <w:b/>
                <w:bCs/>
                <w:sz w:val="20"/>
                <w:szCs w:val="20"/>
              </w:rPr>
              <w:t>Scenario</w:t>
            </w:r>
          </w:p>
        </w:tc>
        <w:tc>
          <w:tcPr>
            <w:tcW w:w="833"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69464817" w14:textId="77777777" w:rsidR="001C7426" w:rsidRDefault="001C7426">
            <w:pPr>
              <w:rPr>
                <w:rFonts w:eastAsia="Times New Roman"/>
                <w:b/>
                <w:bCs/>
                <w:sz w:val="20"/>
                <w:szCs w:val="20"/>
              </w:rPr>
            </w:pPr>
            <w:r>
              <w:rPr>
                <w:rFonts w:eastAsia="Times New Roman"/>
                <w:b/>
                <w:bCs/>
                <w:sz w:val="20"/>
                <w:szCs w:val="20"/>
              </w:rPr>
              <w:t>Repetitions per week</w:t>
            </w:r>
          </w:p>
        </w:tc>
        <w:tc>
          <w:tcPr>
            <w:tcW w:w="833"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484881D5" w14:textId="77777777" w:rsidR="001C7426" w:rsidRDefault="001C7426">
            <w:pPr>
              <w:rPr>
                <w:rFonts w:eastAsia="Times New Roman"/>
                <w:b/>
                <w:bCs/>
                <w:sz w:val="20"/>
                <w:szCs w:val="20"/>
              </w:rPr>
            </w:pPr>
            <w:r>
              <w:rPr>
                <w:rFonts w:eastAsia="Times New Roman"/>
                <w:b/>
                <w:bCs/>
                <w:sz w:val="20"/>
                <w:szCs w:val="20"/>
              </w:rPr>
              <w:t>Hold seconds per week</w:t>
            </w:r>
          </w:p>
        </w:tc>
        <w:tc>
          <w:tcPr>
            <w:tcW w:w="833"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20A99C4D" w14:textId="77777777" w:rsidR="001C7426" w:rsidRDefault="001C7426">
            <w:pPr>
              <w:rPr>
                <w:rFonts w:eastAsia="Times New Roman"/>
                <w:b/>
                <w:bCs/>
                <w:sz w:val="20"/>
                <w:szCs w:val="20"/>
              </w:rPr>
            </w:pPr>
            <w:r>
              <w:rPr>
                <w:rFonts w:eastAsia="Times New Roman"/>
                <w:b/>
                <w:bCs/>
                <w:sz w:val="20"/>
                <w:szCs w:val="20"/>
              </w:rPr>
              <w:t>Decisions over 8 weeks</w:t>
            </w:r>
          </w:p>
        </w:tc>
        <w:tc>
          <w:tcPr>
            <w:tcW w:w="833"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25DDFA3C" w14:textId="77777777" w:rsidR="001C7426" w:rsidRDefault="001C7426">
            <w:pPr>
              <w:rPr>
                <w:rFonts w:eastAsia="Times New Roman"/>
                <w:b/>
                <w:bCs/>
                <w:sz w:val="20"/>
                <w:szCs w:val="20"/>
              </w:rPr>
            </w:pPr>
            <w:r>
              <w:rPr>
                <w:rFonts w:eastAsia="Times New Roman"/>
                <w:b/>
                <w:bCs/>
                <w:sz w:val="20"/>
                <w:szCs w:val="20"/>
              </w:rPr>
              <w:t>Reductions</w:t>
            </w:r>
          </w:p>
        </w:tc>
        <w:tc>
          <w:tcPr>
            <w:tcW w:w="833" w:type="pct"/>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hideMark/>
          </w:tcPr>
          <w:p w14:paraId="4FD5957B" w14:textId="77777777" w:rsidR="001C7426" w:rsidRDefault="001C7426">
            <w:pPr>
              <w:rPr>
                <w:rFonts w:eastAsia="Times New Roman"/>
                <w:b/>
                <w:bCs/>
                <w:sz w:val="20"/>
                <w:szCs w:val="20"/>
              </w:rPr>
            </w:pPr>
            <w:r>
              <w:rPr>
                <w:rFonts w:eastAsia="Times New Roman"/>
                <w:b/>
                <w:bCs/>
                <w:sz w:val="20"/>
                <w:szCs w:val="20"/>
              </w:rPr>
              <w:t>Cap breaches</w:t>
            </w:r>
          </w:p>
        </w:tc>
      </w:tr>
      <w:tr w:rsidR="00000000" w14:paraId="07998453" w14:textId="77777777" w:rsidTr="0065612D">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273D045" w14:textId="77777777" w:rsidR="001C7426" w:rsidRDefault="001C7426">
            <w:pPr>
              <w:rPr>
                <w:rFonts w:eastAsia="Times New Roman"/>
                <w:sz w:val="20"/>
                <w:szCs w:val="20"/>
              </w:rPr>
            </w:pPr>
            <w:r>
              <w:rPr>
                <w:rFonts w:eastAsia="Times New Roman"/>
                <w:sz w:val="20"/>
                <w:szCs w:val="20"/>
              </w:rPr>
              <w:t>A. Full completion, 90% clean (camera)</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0099D3D" w14:textId="77777777" w:rsidR="001C7426" w:rsidRDefault="001C7426">
            <w:pPr>
              <w:rPr>
                <w:rFonts w:eastAsia="Times New Roman"/>
                <w:sz w:val="20"/>
                <w:szCs w:val="20"/>
              </w:rPr>
            </w:pPr>
            <w:r>
              <w:rPr>
                <w:rFonts w:eastAsia="Times New Roman"/>
                <w:sz w:val="20"/>
                <w:szCs w:val="20"/>
              </w:rPr>
              <w:t>471 696 955 1040 1140 1240 1385 1525 1570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BE21384" w14:textId="77777777" w:rsidR="001C7426" w:rsidRDefault="001C7426">
            <w:pPr>
              <w:rPr>
                <w:rFonts w:eastAsia="Times New Roman"/>
                <w:sz w:val="20"/>
                <w:szCs w:val="20"/>
              </w:rPr>
            </w:pPr>
            <w:r>
              <w:rPr>
                <w:rFonts w:eastAsia="Times New Roman"/>
                <w:sz w:val="20"/>
                <w:szCs w:val="20"/>
              </w:rPr>
              <w:t>270 396 540 600 660 720 795 870 960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B136713" w14:textId="77777777" w:rsidR="001C7426" w:rsidRDefault="001C7426">
            <w:pPr>
              <w:rPr>
                <w:rFonts w:eastAsia="Times New Roman"/>
                <w:sz w:val="20"/>
                <w:szCs w:val="20"/>
              </w:rPr>
            </w:pPr>
            <w:r>
              <w:rPr>
                <w:rFonts w:eastAsia="Times New Roman"/>
                <w:sz w:val="20"/>
                <w:szCs w:val="20"/>
              </w:rPr>
              <w:t>47 progress, 1 at cap</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2661F9D" w14:textId="77777777" w:rsidR="001C7426" w:rsidRDefault="001C7426">
            <w:pPr>
              <w:rPr>
                <w:rFonts w:eastAsia="Times New Roman"/>
                <w:sz w:val="20"/>
                <w:szCs w:val="20"/>
              </w:rPr>
            </w:pPr>
            <w:r>
              <w:rPr>
                <w:rFonts w:eastAsia="Times New Roman"/>
                <w:sz w:val="20"/>
                <w:szCs w:val="20"/>
              </w:rPr>
              <w:t>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2D7B076" w14:textId="77777777" w:rsidR="001C7426" w:rsidRDefault="001C7426">
            <w:pPr>
              <w:rPr>
                <w:rFonts w:eastAsia="Times New Roman"/>
                <w:sz w:val="20"/>
                <w:szCs w:val="20"/>
              </w:rPr>
            </w:pPr>
            <w:r>
              <w:rPr>
                <w:rFonts w:eastAsia="Times New Roman"/>
                <w:sz w:val="20"/>
                <w:szCs w:val="20"/>
              </w:rPr>
              <w:t>0</w:t>
            </w:r>
          </w:p>
        </w:tc>
      </w:tr>
      <w:tr w:rsidR="00000000" w14:paraId="2310FE27" w14:textId="77777777" w:rsidTr="0065612D">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7761562" w14:textId="77777777" w:rsidR="001C7426" w:rsidRDefault="001C7426">
            <w:pPr>
              <w:rPr>
                <w:rFonts w:eastAsia="Times New Roman"/>
                <w:sz w:val="20"/>
                <w:szCs w:val="20"/>
              </w:rPr>
            </w:pPr>
            <w:r>
              <w:rPr>
                <w:rFonts w:eastAsia="Times New Roman"/>
                <w:sz w:val="20"/>
                <w:szCs w:val="20"/>
              </w:rPr>
              <w:t>B. Full completion, 60% clean</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81F1109" w14:textId="77777777" w:rsidR="001C7426" w:rsidRDefault="001C7426">
            <w:pPr>
              <w:rPr>
                <w:rFonts w:eastAsia="Times New Roman"/>
                <w:sz w:val="20"/>
                <w:szCs w:val="20"/>
              </w:rPr>
            </w:pPr>
            <w:r>
              <w:rPr>
                <w:rFonts w:eastAsia="Times New Roman"/>
                <w:sz w:val="20"/>
                <w:szCs w:val="20"/>
              </w:rPr>
              <w:t>471 (all weeks)</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ADD8E90" w14:textId="77777777" w:rsidR="001C7426" w:rsidRDefault="001C7426">
            <w:pPr>
              <w:rPr>
                <w:rFonts w:eastAsia="Times New Roman"/>
                <w:sz w:val="20"/>
                <w:szCs w:val="20"/>
              </w:rPr>
            </w:pPr>
            <w:r>
              <w:rPr>
                <w:rFonts w:eastAsia="Times New Roman"/>
                <w:sz w:val="20"/>
                <w:szCs w:val="20"/>
              </w:rPr>
              <w:t>270 (all weeks)</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0B313BE" w14:textId="77777777" w:rsidR="001C7426" w:rsidRDefault="001C7426">
            <w:pPr>
              <w:rPr>
                <w:rFonts w:eastAsia="Times New Roman"/>
                <w:sz w:val="20"/>
                <w:szCs w:val="20"/>
              </w:rPr>
            </w:pPr>
            <w:r>
              <w:rPr>
                <w:rFonts w:eastAsia="Times New Roman"/>
                <w:sz w:val="20"/>
                <w:szCs w:val="20"/>
              </w:rPr>
              <w:t>48 hold (form)</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10902F0" w14:textId="77777777" w:rsidR="001C7426" w:rsidRDefault="001C7426">
            <w:pPr>
              <w:rPr>
                <w:rFonts w:eastAsia="Times New Roman"/>
                <w:sz w:val="20"/>
                <w:szCs w:val="20"/>
              </w:rPr>
            </w:pPr>
            <w:r>
              <w:rPr>
                <w:rFonts w:eastAsia="Times New Roman"/>
                <w:sz w:val="20"/>
                <w:szCs w:val="20"/>
              </w:rPr>
              <w:t>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1C2A3C2" w14:textId="77777777" w:rsidR="001C7426" w:rsidRDefault="001C7426">
            <w:pPr>
              <w:rPr>
                <w:rFonts w:eastAsia="Times New Roman"/>
                <w:sz w:val="20"/>
                <w:szCs w:val="20"/>
              </w:rPr>
            </w:pPr>
            <w:r>
              <w:rPr>
                <w:rFonts w:eastAsia="Times New Roman"/>
                <w:sz w:val="20"/>
                <w:szCs w:val="20"/>
              </w:rPr>
              <w:t>0</w:t>
            </w:r>
          </w:p>
        </w:tc>
      </w:tr>
      <w:tr w:rsidR="00000000" w14:paraId="668E183F" w14:textId="77777777" w:rsidTr="0065612D">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DF2EC3E" w14:textId="77777777" w:rsidR="001C7426" w:rsidRDefault="001C7426">
            <w:pPr>
              <w:rPr>
                <w:rFonts w:eastAsia="Times New Roman"/>
                <w:sz w:val="20"/>
                <w:szCs w:val="20"/>
              </w:rPr>
            </w:pPr>
            <w:r>
              <w:rPr>
                <w:rFonts w:eastAsia="Times New Roman"/>
                <w:sz w:val="20"/>
                <w:szCs w:val="20"/>
              </w:rPr>
              <w:t>C. 70% completion, 90% clean</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B5E01B5" w14:textId="77777777" w:rsidR="001C7426" w:rsidRDefault="001C7426">
            <w:pPr>
              <w:rPr>
                <w:rFonts w:eastAsia="Times New Roman"/>
                <w:sz w:val="20"/>
                <w:szCs w:val="20"/>
              </w:rPr>
            </w:pPr>
            <w:r>
              <w:rPr>
                <w:rFonts w:eastAsia="Times New Roman"/>
                <w:sz w:val="20"/>
                <w:szCs w:val="20"/>
              </w:rPr>
              <w:t>471 (all weeks)</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07447E8" w14:textId="77777777" w:rsidR="001C7426" w:rsidRDefault="001C7426">
            <w:pPr>
              <w:rPr>
                <w:rFonts w:eastAsia="Times New Roman"/>
                <w:sz w:val="20"/>
                <w:szCs w:val="20"/>
              </w:rPr>
            </w:pPr>
            <w:r>
              <w:rPr>
                <w:rFonts w:eastAsia="Times New Roman"/>
                <w:sz w:val="20"/>
                <w:szCs w:val="20"/>
              </w:rPr>
              <w:t>270 (all weeks)</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7F7703D" w14:textId="77777777" w:rsidR="001C7426" w:rsidRDefault="001C7426">
            <w:pPr>
              <w:rPr>
                <w:rFonts w:eastAsia="Times New Roman"/>
                <w:sz w:val="20"/>
                <w:szCs w:val="20"/>
              </w:rPr>
            </w:pPr>
            <w:r>
              <w:rPr>
                <w:rFonts w:eastAsia="Times New Roman"/>
                <w:sz w:val="20"/>
                <w:szCs w:val="20"/>
              </w:rPr>
              <w:t>48 hold (completion)</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A99AFCD" w14:textId="77777777" w:rsidR="001C7426" w:rsidRDefault="001C7426">
            <w:pPr>
              <w:rPr>
                <w:rFonts w:eastAsia="Times New Roman"/>
                <w:sz w:val="20"/>
                <w:szCs w:val="20"/>
              </w:rPr>
            </w:pPr>
            <w:r>
              <w:rPr>
                <w:rFonts w:eastAsia="Times New Roman"/>
                <w:sz w:val="20"/>
                <w:szCs w:val="20"/>
              </w:rPr>
              <w:t>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64FA0491" w14:textId="77777777" w:rsidR="001C7426" w:rsidRDefault="001C7426">
            <w:pPr>
              <w:rPr>
                <w:rFonts w:eastAsia="Times New Roman"/>
                <w:sz w:val="20"/>
                <w:szCs w:val="20"/>
              </w:rPr>
            </w:pPr>
            <w:r>
              <w:rPr>
                <w:rFonts w:eastAsia="Times New Roman"/>
                <w:sz w:val="20"/>
                <w:szCs w:val="20"/>
              </w:rPr>
              <w:t>0</w:t>
            </w:r>
          </w:p>
        </w:tc>
      </w:tr>
      <w:tr w:rsidR="00000000" w14:paraId="17B44D75" w14:textId="77777777" w:rsidTr="0065612D">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4452677" w14:textId="77777777" w:rsidR="001C7426" w:rsidRDefault="001C7426">
            <w:pPr>
              <w:rPr>
                <w:rFonts w:eastAsia="Times New Roman"/>
                <w:sz w:val="20"/>
                <w:szCs w:val="20"/>
              </w:rPr>
            </w:pPr>
            <w:r>
              <w:rPr>
                <w:rFonts w:eastAsia="Times New Roman"/>
                <w:sz w:val="20"/>
                <w:szCs w:val="20"/>
              </w:rPr>
              <w:t>D. Full completion, manual ticks only</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BE18D8E" w14:textId="77777777" w:rsidR="001C7426" w:rsidRDefault="001C7426">
            <w:pPr>
              <w:rPr>
                <w:rFonts w:eastAsia="Times New Roman"/>
                <w:sz w:val="20"/>
                <w:szCs w:val="20"/>
              </w:rPr>
            </w:pPr>
            <w:r>
              <w:rPr>
                <w:rFonts w:eastAsia="Times New Roman"/>
                <w:sz w:val="20"/>
                <w:szCs w:val="20"/>
              </w:rPr>
              <w:t>471 696 955 1040 1140 1240 1385 1525 1570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70050D6" w14:textId="77777777" w:rsidR="001C7426" w:rsidRDefault="001C7426">
            <w:pPr>
              <w:rPr>
                <w:rFonts w:eastAsia="Times New Roman"/>
                <w:sz w:val="20"/>
                <w:szCs w:val="20"/>
              </w:rPr>
            </w:pPr>
            <w:r>
              <w:rPr>
                <w:rFonts w:eastAsia="Times New Roman"/>
                <w:sz w:val="20"/>
                <w:szCs w:val="20"/>
              </w:rPr>
              <w:t>270 396 540 600 660 720 795 870 960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229E9D3" w14:textId="77777777" w:rsidR="001C7426" w:rsidRDefault="001C7426">
            <w:pPr>
              <w:rPr>
                <w:rFonts w:eastAsia="Times New Roman"/>
                <w:sz w:val="20"/>
                <w:szCs w:val="20"/>
              </w:rPr>
            </w:pPr>
            <w:r>
              <w:rPr>
                <w:rFonts w:eastAsia="Times New Roman"/>
                <w:sz w:val="20"/>
                <w:szCs w:val="20"/>
              </w:rPr>
              <w:t>47 progress, 1 at cap</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CFC1374" w14:textId="77777777" w:rsidR="001C7426" w:rsidRDefault="001C7426">
            <w:pPr>
              <w:rPr>
                <w:rFonts w:eastAsia="Times New Roman"/>
                <w:sz w:val="20"/>
                <w:szCs w:val="20"/>
              </w:rPr>
            </w:pPr>
            <w:r>
              <w:rPr>
                <w:rFonts w:eastAsia="Times New Roman"/>
                <w:sz w:val="20"/>
                <w:szCs w:val="20"/>
              </w:rPr>
              <w:t>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D830DC7" w14:textId="77777777" w:rsidR="001C7426" w:rsidRDefault="001C7426">
            <w:pPr>
              <w:rPr>
                <w:rFonts w:eastAsia="Times New Roman"/>
                <w:sz w:val="20"/>
                <w:szCs w:val="20"/>
              </w:rPr>
            </w:pPr>
            <w:r>
              <w:rPr>
                <w:rFonts w:eastAsia="Times New Roman"/>
                <w:sz w:val="20"/>
                <w:szCs w:val="20"/>
              </w:rPr>
              <w:t>0</w:t>
            </w:r>
          </w:p>
        </w:tc>
      </w:tr>
      <w:tr w:rsidR="00000000" w14:paraId="59395ADD" w14:textId="77777777" w:rsidTr="0065612D">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7B0C43E3" w14:textId="77777777" w:rsidR="001C7426" w:rsidRDefault="001C7426">
            <w:pPr>
              <w:rPr>
                <w:rFonts w:eastAsia="Times New Roman"/>
                <w:sz w:val="20"/>
                <w:szCs w:val="20"/>
              </w:rPr>
            </w:pPr>
            <w:r>
              <w:rPr>
                <w:rFonts w:eastAsia="Times New Roman"/>
                <w:sz w:val="20"/>
                <w:szCs w:val="20"/>
              </w:rPr>
              <w:t>E. 60% clean in weeks 1–2, then 85%</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095591F" w14:textId="77777777" w:rsidR="001C7426" w:rsidRDefault="001C7426">
            <w:pPr>
              <w:rPr>
                <w:rFonts w:eastAsia="Times New Roman"/>
                <w:sz w:val="20"/>
                <w:szCs w:val="20"/>
              </w:rPr>
            </w:pPr>
            <w:r>
              <w:rPr>
                <w:rFonts w:eastAsia="Times New Roman"/>
                <w:sz w:val="20"/>
                <w:szCs w:val="20"/>
              </w:rPr>
              <w:t>471 471 471 696 955 1040 1140 1240 1385</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C88C544" w14:textId="77777777" w:rsidR="001C7426" w:rsidRDefault="001C7426">
            <w:pPr>
              <w:rPr>
                <w:rFonts w:eastAsia="Times New Roman"/>
                <w:sz w:val="20"/>
                <w:szCs w:val="20"/>
              </w:rPr>
            </w:pPr>
            <w:r>
              <w:rPr>
                <w:rFonts w:eastAsia="Times New Roman"/>
                <w:sz w:val="20"/>
                <w:szCs w:val="20"/>
              </w:rPr>
              <w:t>270 270 270 396 540 600 660 720 795</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60494B9" w14:textId="77777777" w:rsidR="001C7426" w:rsidRDefault="001C7426">
            <w:pPr>
              <w:rPr>
                <w:rFonts w:eastAsia="Times New Roman"/>
                <w:sz w:val="20"/>
                <w:szCs w:val="20"/>
              </w:rPr>
            </w:pPr>
            <w:r>
              <w:rPr>
                <w:rFonts w:eastAsia="Times New Roman"/>
                <w:sz w:val="20"/>
                <w:szCs w:val="20"/>
              </w:rPr>
              <w:t>12 hold (form), 36 progress</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38CA60F0" w14:textId="77777777" w:rsidR="001C7426" w:rsidRDefault="001C7426">
            <w:pPr>
              <w:rPr>
                <w:rFonts w:eastAsia="Times New Roman"/>
                <w:sz w:val="20"/>
                <w:szCs w:val="20"/>
              </w:rPr>
            </w:pPr>
            <w:r>
              <w:rPr>
                <w:rFonts w:eastAsia="Times New Roman"/>
                <w:sz w:val="20"/>
                <w:szCs w:val="20"/>
              </w:rPr>
              <w:t>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46F5A7F6" w14:textId="77777777" w:rsidR="001C7426" w:rsidRDefault="001C7426">
            <w:pPr>
              <w:rPr>
                <w:rFonts w:eastAsia="Times New Roman"/>
                <w:sz w:val="20"/>
                <w:szCs w:val="20"/>
              </w:rPr>
            </w:pPr>
            <w:r>
              <w:rPr>
                <w:rFonts w:eastAsia="Times New Roman"/>
                <w:sz w:val="20"/>
                <w:szCs w:val="20"/>
              </w:rPr>
              <w:t>0</w:t>
            </w:r>
          </w:p>
        </w:tc>
      </w:tr>
      <w:tr w:rsidR="00000000" w14:paraId="3C73644A" w14:textId="77777777" w:rsidTr="0065612D">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085FA99A" w14:textId="77777777" w:rsidR="001C7426" w:rsidRDefault="001C7426">
            <w:pPr>
              <w:rPr>
                <w:rFonts w:eastAsia="Times New Roman"/>
                <w:sz w:val="20"/>
                <w:szCs w:val="20"/>
              </w:rPr>
            </w:pPr>
            <w:r>
              <w:rPr>
                <w:rFonts w:eastAsia="Times New Roman"/>
                <w:sz w:val="20"/>
                <w:szCs w:val="20"/>
              </w:rPr>
              <w:t>F. 33% completion in week 3, otherwise full</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8FA4033" w14:textId="77777777" w:rsidR="001C7426" w:rsidRDefault="001C7426">
            <w:pPr>
              <w:rPr>
                <w:rFonts w:eastAsia="Times New Roman"/>
                <w:sz w:val="20"/>
                <w:szCs w:val="20"/>
              </w:rPr>
            </w:pPr>
            <w:r>
              <w:rPr>
                <w:rFonts w:eastAsia="Times New Roman"/>
                <w:sz w:val="20"/>
                <w:szCs w:val="20"/>
              </w:rPr>
              <w:t>471 696 955 955 1040 1140 1240 1385 1525</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37DDAC4" w14:textId="77777777" w:rsidR="001C7426" w:rsidRDefault="001C7426">
            <w:pPr>
              <w:rPr>
                <w:rFonts w:eastAsia="Times New Roman"/>
                <w:sz w:val="20"/>
                <w:szCs w:val="20"/>
              </w:rPr>
            </w:pPr>
            <w:r>
              <w:rPr>
                <w:rFonts w:eastAsia="Times New Roman"/>
                <w:sz w:val="20"/>
                <w:szCs w:val="20"/>
              </w:rPr>
              <w:t>270 396 540 540 600 660 720 795 870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5E3E5CCE" w14:textId="77777777" w:rsidR="001C7426" w:rsidRDefault="001C7426">
            <w:pPr>
              <w:rPr>
                <w:rFonts w:eastAsia="Times New Roman"/>
                <w:sz w:val="20"/>
                <w:szCs w:val="20"/>
              </w:rPr>
            </w:pPr>
            <w:r>
              <w:rPr>
                <w:rFonts w:eastAsia="Times New Roman"/>
                <w:sz w:val="20"/>
                <w:szCs w:val="20"/>
              </w:rPr>
              <w:t>42 progress, 6 hold (completion)</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197B2F3E" w14:textId="77777777" w:rsidR="001C7426" w:rsidRDefault="001C7426">
            <w:pPr>
              <w:rPr>
                <w:rFonts w:eastAsia="Times New Roman"/>
                <w:sz w:val="20"/>
                <w:szCs w:val="20"/>
              </w:rPr>
            </w:pPr>
            <w:r>
              <w:rPr>
                <w:rFonts w:eastAsia="Times New Roman"/>
                <w:sz w:val="20"/>
                <w:szCs w:val="20"/>
              </w:rPr>
              <w:t>0</w:t>
            </w:r>
          </w:p>
        </w:tc>
        <w:tc>
          <w:tcPr>
            <w:tcW w:w="833"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hideMark/>
          </w:tcPr>
          <w:p w14:paraId="25D02049" w14:textId="77777777" w:rsidR="001C7426" w:rsidRDefault="001C7426">
            <w:pPr>
              <w:rPr>
                <w:rFonts w:eastAsia="Times New Roman"/>
                <w:sz w:val="20"/>
                <w:szCs w:val="20"/>
              </w:rPr>
            </w:pPr>
            <w:r>
              <w:rPr>
                <w:rFonts w:eastAsia="Times New Roman"/>
                <w:sz w:val="20"/>
                <w:szCs w:val="20"/>
              </w:rPr>
              <w:t>0</w:t>
            </w:r>
          </w:p>
        </w:tc>
      </w:tr>
    </w:tbl>
    <w:p w14:paraId="31DB4792" w14:textId="77777777" w:rsidR="001C7426" w:rsidRDefault="001C7426">
      <w:pPr>
        <w:rPr>
          <w:rFonts w:eastAsia="Times New Roman"/>
        </w:rPr>
      </w:pPr>
    </w:p>
    <w:sectPr w:rsidR="001C7426" w:rsidSect="00656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612D"/>
    <w:rsid w:val="001C7426"/>
    <w:rsid w:val="00507121"/>
    <w:rsid w:val="00656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47740E"/>
  <w15:chartTrackingRefBased/>
  <w15:docId w15:val="{D20D908F-4A4B-42CE-8834-16B2A1439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40"/>
      <w:outlineLvl w:val="0"/>
    </w:pPr>
    <w:rPr>
      <w:rFonts w:ascii="Calibri" w:hAnsi="Calibri" w:cs="Calibri"/>
      <w:b/>
      <w:bCs/>
      <w:kern w:val="36"/>
      <w:sz w:val="40"/>
      <w:szCs w:val="40"/>
    </w:rPr>
  </w:style>
  <w:style w:type="paragraph" w:styleId="Heading2">
    <w:name w:val="heading 2"/>
    <w:basedOn w:val="Normal"/>
    <w:link w:val="Heading2Char"/>
    <w:uiPriority w:val="9"/>
    <w:qFormat/>
    <w:pPr>
      <w:pageBreakBefore/>
      <w:spacing w:before="360" w:after="160"/>
      <w:outlineLvl w:val="1"/>
    </w:pPr>
    <w:rPr>
      <w:rFonts w:ascii="Calibri" w:hAnsi="Calibri" w:cs="Calibri"/>
      <w:b/>
      <w:bCs/>
      <w:sz w:val="30"/>
      <w:szCs w:val="30"/>
    </w:rPr>
  </w:style>
  <w:style w:type="paragraph" w:styleId="Heading3">
    <w:name w:val="heading 3"/>
    <w:basedOn w:val="Normal"/>
    <w:link w:val="Heading3Char"/>
    <w:uiPriority w:val="9"/>
    <w:qFormat/>
    <w:pPr>
      <w:spacing w:before="240" w:after="120"/>
      <w:outlineLvl w:val="2"/>
    </w:pPr>
    <w:rPr>
      <w:rFonts w:ascii="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line="360" w:lineRule="auto"/>
      <w:jc w:val="both"/>
    </w:pPr>
  </w:style>
  <w:style w:type="paragraph" w:styleId="NormalWeb">
    <w:name w:val="Normal (Web)"/>
    <w:basedOn w:val="Normal"/>
    <w:uiPriority w:val="99"/>
    <w:semiHidden/>
    <w:unhideWhenUsed/>
    <w:pPr>
      <w:spacing w:after="160" w:line="360" w:lineRule="auto"/>
      <w:jc w:val="both"/>
    </w:pPr>
  </w:style>
  <w:style w:type="paragraph" w:customStyle="1" w:styleId="cb">
    <w:name w:val="cb"/>
    <w:basedOn w:val="Normal"/>
    <w:pPr>
      <w:spacing w:after="80" w:line="360" w:lineRule="auto"/>
    </w:pPr>
  </w:style>
  <w:style w:type="paragraph" w:customStyle="1" w:styleId="cap">
    <w:name w:val="cap"/>
    <w:basedOn w:val="Normal"/>
    <w:pPr>
      <w:spacing w:before="240" w:after="80" w:line="36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1521</Words>
  <Characters>8672</Characters>
  <Application>Microsoft Office Word</Application>
  <DocSecurity>0</DocSecurity>
  <Lines>72</Lines>
  <Paragraphs>20</Paragraphs>
  <ScaleCrop>false</ScaleCrop>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subject/>
  <dc:creator>Lalita Shrestha</dc:creator>
  <cp:keywords/>
  <dc:description/>
  <cp:lastModifiedBy>Lalita Shrestha</cp:lastModifiedBy>
  <cp:revision>2</cp:revision>
  <dcterms:created xsi:type="dcterms:W3CDTF">2026-10-29T22:43:00Z</dcterms:created>
  <dcterms:modified xsi:type="dcterms:W3CDTF">2026-10-29T22:43:00Z</dcterms:modified>
</cp:coreProperties>
</file>