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4069" w14:textId="77777777" w:rsidR="00F313A3" w:rsidRDefault="00F313A3">
      <w:pPr>
        <w:pStyle w:val="BodyText"/>
        <w:spacing w:before="0"/>
        <w:ind w:left="0"/>
        <w:rPr>
          <w:rFonts w:ascii="Times New Roman"/>
          <w:sz w:val="52"/>
        </w:rPr>
      </w:pPr>
    </w:p>
    <w:p w14:paraId="43A7E1A3" w14:textId="77777777" w:rsidR="00F313A3" w:rsidRDefault="00F313A3">
      <w:pPr>
        <w:pStyle w:val="BodyText"/>
        <w:spacing w:before="480"/>
        <w:ind w:left="0"/>
        <w:rPr>
          <w:rFonts w:ascii="Times New Roman"/>
          <w:sz w:val="52"/>
        </w:rPr>
      </w:pPr>
    </w:p>
    <w:p w14:paraId="1A87F226" w14:textId="77777777" w:rsidR="00F313A3" w:rsidRDefault="00000000">
      <w:pPr>
        <w:pStyle w:val="Title"/>
      </w:pPr>
      <w:r>
        <w:rPr>
          <w:color w:val="0D2841"/>
          <w:spacing w:val="-2"/>
        </w:rPr>
        <w:t>FINANCIAL</w:t>
      </w:r>
    </w:p>
    <w:p w14:paraId="6C615DAA" w14:textId="77777777" w:rsidR="00F313A3" w:rsidRDefault="00000000">
      <w:pPr>
        <w:pStyle w:val="Title"/>
        <w:spacing w:before="436"/>
      </w:pPr>
      <w:r>
        <w:rPr>
          <w:color w:val="0D2841"/>
          <w:spacing w:val="-2"/>
        </w:rPr>
        <w:t>PERFORMANCE</w:t>
      </w:r>
      <w:r>
        <w:rPr>
          <w:color w:val="0D2841"/>
          <w:spacing w:val="-13"/>
        </w:rPr>
        <w:t xml:space="preserve"> </w:t>
      </w:r>
      <w:r>
        <w:rPr>
          <w:color w:val="0D2841"/>
          <w:spacing w:val="-2"/>
        </w:rPr>
        <w:t>ANALYSIS</w:t>
      </w:r>
    </w:p>
    <w:p w14:paraId="6E5335FF" w14:textId="77777777" w:rsidR="00F313A3" w:rsidRDefault="00000000">
      <w:pPr>
        <w:spacing w:before="439"/>
        <w:ind w:left="4" w:right="95"/>
        <w:jc w:val="center"/>
        <w:rPr>
          <w:sz w:val="28"/>
        </w:rPr>
      </w:pPr>
      <w:r>
        <w:rPr>
          <w:color w:val="0D2841"/>
          <w:sz w:val="28"/>
        </w:rPr>
        <w:t>Retail</w:t>
      </w:r>
      <w:r>
        <w:rPr>
          <w:color w:val="0D2841"/>
          <w:spacing w:val="-13"/>
          <w:sz w:val="28"/>
        </w:rPr>
        <w:t xml:space="preserve"> </w:t>
      </w:r>
      <w:r>
        <w:rPr>
          <w:color w:val="0D2841"/>
          <w:sz w:val="28"/>
        </w:rPr>
        <w:t>Sales</w:t>
      </w:r>
      <w:r>
        <w:rPr>
          <w:color w:val="0D2841"/>
          <w:spacing w:val="-10"/>
          <w:sz w:val="28"/>
        </w:rPr>
        <w:t xml:space="preserve"> </w:t>
      </w:r>
      <w:r>
        <w:rPr>
          <w:color w:val="0D2841"/>
          <w:sz w:val="28"/>
        </w:rPr>
        <w:t>Data</w:t>
      </w:r>
      <w:r>
        <w:rPr>
          <w:color w:val="0D2841"/>
          <w:spacing w:val="-11"/>
          <w:sz w:val="28"/>
        </w:rPr>
        <w:t xml:space="preserve"> </w:t>
      </w:r>
      <w:r>
        <w:rPr>
          <w:color w:val="0D2841"/>
          <w:sz w:val="28"/>
        </w:rPr>
        <w:t>Analysis</w:t>
      </w:r>
      <w:r>
        <w:rPr>
          <w:color w:val="0D2841"/>
          <w:spacing w:val="-10"/>
          <w:sz w:val="28"/>
        </w:rPr>
        <w:t xml:space="preserve"> </w:t>
      </w:r>
      <w:r>
        <w:rPr>
          <w:color w:val="0D2841"/>
          <w:sz w:val="28"/>
        </w:rPr>
        <w:t>&amp;</w:t>
      </w:r>
      <w:r>
        <w:rPr>
          <w:color w:val="0D2841"/>
          <w:spacing w:val="-11"/>
          <w:sz w:val="28"/>
        </w:rPr>
        <w:t xml:space="preserve"> </w:t>
      </w:r>
      <w:r>
        <w:rPr>
          <w:color w:val="0D2841"/>
          <w:sz w:val="28"/>
        </w:rPr>
        <w:t>Business</w:t>
      </w:r>
      <w:r>
        <w:rPr>
          <w:color w:val="0D2841"/>
          <w:spacing w:val="-11"/>
          <w:sz w:val="28"/>
        </w:rPr>
        <w:t xml:space="preserve"> </w:t>
      </w:r>
      <w:r>
        <w:rPr>
          <w:color w:val="0D2841"/>
          <w:spacing w:val="-2"/>
          <w:sz w:val="28"/>
        </w:rPr>
        <w:t>Insights</w:t>
      </w:r>
    </w:p>
    <w:p w14:paraId="094B5F91" w14:textId="77777777" w:rsidR="00F313A3" w:rsidRDefault="00F313A3">
      <w:pPr>
        <w:pStyle w:val="BodyText"/>
        <w:spacing w:before="295"/>
        <w:ind w:left="0"/>
        <w:rPr>
          <w:sz w:val="28"/>
        </w:rPr>
      </w:pPr>
    </w:p>
    <w:p w14:paraId="2B9DEEC1" w14:textId="77777777" w:rsidR="00F313A3" w:rsidRDefault="00000000">
      <w:pPr>
        <w:spacing w:before="1"/>
        <w:ind w:right="95"/>
        <w:jc w:val="center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Analytics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64DD3AFA" w14:textId="77777777" w:rsidR="00F313A3" w:rsidRDefault="00F313A3">
      <w:pPr>
        <w:pStyle w:val="BodyText"/>
        <w:spacing w:before="263"/>
        <w:ind w:left="0"/>
        <w:rPr>
          <w:sz w:val="24"/>
        </w:rPr>
      </w:pPr>
    </w:p>
    <w:p w14:paraId="162C72FF" w14:textId="77777777" w:rsidR="00F313A3" w:rsidRDefault="00000000">
      <w:pPr>
        <w:pStyle w:val="BodyText"/>
        <w:spacing w:before="0"/>
        <w:ind w:left="11" w:right="95"/>
        <w:jc w:val="center"/>
      </w:pPr>
      <w:r>
        <w:rPr>
          <w:color w:val="0D2841"/>
          <w:spacing w:val="-2"/>
        </w:rPr>
        <w:t>Prepared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5"/>
        </w:rPr>
        <w:t>by</w:t>
      </w:r>
    </w:p>
    <w:p w14:paraId="424462E0" w14:textId="77777777" w:rsidR="00F313A3" w:rsidRDefault="00F313A3">
      <w:pPr>
        <w:pStyle w:val="BodyText"/>
        <w:spacing w:before="131"/>
        <w:ind w:left="0"/>
      </w:pPr>
    </w:p>
    <w:p w14:paraId="5491F4BB" w14:textId="4056200E" w:rsidR="00F313A3" w:rsidRDefault="003B0FDE">
      <w:pPr>
        <w:ind w:left="7" w:right="95"/>
        <w:jc w:val="center"/>
        <w:rPr>
          <w:b/>
          <w:sz w:val="28"/>
        </w:rPr>
      </w:pPr>
      <w:r>
        <w:rPr>
          <w:b/>
          <w:sz w:val="28"/>
        </w:rPr>
        <w:t>Lalitendu Mahanta</w:t>
      </w:r>
    </w:p>
    <w:p w14:paraId="7E667D1A" w14:textId="77777777" w:rsidR="00F313A3" w:rsidRDefault="00F313A3">
      <w:pPr>
        <w:pStyle w:val="BodyText"/>
        <w:spacing w:before="295"/>
        <w:ind w:left="0"/>
        <w:rPr>
          <w:b/>
          <w:sz w:val="28"/>
        </w:rPr>
      </w:pPr>
    </w:p>
    <w:p w14:paraId="3CDA401D" w14:textId="77777777" w:rsidR="00F313A3" w:rsidRDefault="00000000">
      <w:pPr>
        <w:spacing w:before="1"/>
        <w:ind w:left="7" w:right="95"/>
        <w:jc w:val="center"/>
        <w:rPr>
          <w:b/>
        </w:rPr>
      </w:pPr>
      <w:r>
        <w:rPr>
          <w:b/>
          <w:color w:val="0D2841"/>
          <w:spacing w:val="-2"/>
        </w:rPr>
        <w:t>Tools</w:t>
      </w:r>
      <w:r>
        <w:rPr>
          <w:b/>
          <w:color w:val="0D2841"/>
          <w:spacing w:val="-9"/>
        </w:rPr>
        <w:t xml:space="preserve"> </w:t>
      </w:r>
      <w:r>
        <w:rPr>
          <w:b/>
          <w:color w:val="0D2841"/>
          <w:spacing w:val="-2"/>
        </w:rPr>
        <w:t>&amp;</w:t>
      </w:r>
      <w:r>
        <w:rPr>
          <w:b/>
          <w:color w:val="0D2841"/>
          <w:spacing w:val="-8"/>
        </w:rPr>
        <w:t xml:space="preserve"> </w:t>
      </w:r>
      <w:r>
        <w:rPr>
          <w:b/>
          <w:color w:val="0D2841"/>
          <w:spacing w:val="-2"/>
        </w:rPr>
        <w:t>Technologies</w:t>
      </w:r>
    </w:p>
    <w:p w14:paraId="1BDA6125" w14:textId="77777777" w:rsidR="00F313A3" w:rsidRDefault="00F313A3">
      <w:pPr>
        <w:pStyle w:val="BodyText"/>
        <w:spacing w:before="134"/>
        <w:ind w:left="0"/>
        <w:rPr>
          <w:b/>
        </w:rPr>
      </w:pPr>
    </w:p>
    <w:p w14:paraId="015C96DD" w14:textId="77777777" w:rsidR="003B0FDE" w:rsidRDefault="00000000" w:rsidP="003B0FDE">
      <w:pPr>
        <w:pStyle w:val="BodyText"/>
        <w:spacing w:before="0" w:line="708" w:lineRule="auto"/>
        <w:ind w:left="3328" w:right="3413"/>
        <w:jc w:val="center"/>
      </w:pPr>
      <w:r>
        <w:t>Microsoft</w:t>
      </w:r>
      <w:r>
        <w:rPr>
          <w:spacing w:val="-7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•</w:t>
      </w:r>
      <w:r>
        <w:rPr>
          <w:spacing w:val="-10"/>
        </w:rPr>
        <w:t xml:space="preserve"> </w:t>
      </w:r>
      <w:r>
        <w:t>SQL</w:t>
      </w:r>
      <w:r>
        <w:rPr>
          <w:spacing w:val="-12"/>
        </w:rPr>
        <w:t xml:space="preserve"> </w:t>
      </w:r>
      <w:r w:rsidR="003B0FDE">
        <w:t>Server</w:t>
      </w:r>
      <w:r>
        <w:rPr>
          <w:spacing w:val="-8"/>
        </w:rPr>
        <w:t xml:space="preserve"> </w:t>
      </w:r>
      <w:r>
        <w:t>•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</w:t>
      </w:r>
      <w:r w:rsidR="003B0FDE">
        <w:t xml:space="preserve"> </w:t>
      </w:r>
    </w:p>
    <w:p w14:paraId="23CD7C4B" w14:textId="5ECD344F" w:rsidR="00F313A3" w:rsidRDefault="00000000" w:rsidP="003B0FDE">
      <w:pPr>
        <w:pStyle w:val="BodyText"/>
        <w:spacing w:before="0" w:line="708" w:lineRule="auto"/>
        <w:ind w:left="3328" w:right="3413"/>
        <w:jc w:val="center"/>
      </w:pPr>
      <w:r>
        <w:t xml:space="preserve"> </w:t>
      </w:r>
      <w:r>
        <w:rPr>
          <w:spacing w:val="-4"/>
        </w:rPr>
        <w:t>2026</w:t>
      </w:r>
    </w:p>
    <w:p w14:paraId="1D261766" w14:textId="77777777" w:rsidR="00F313A3" w:rsidRDefault="00F313A3">
      <w:pPr>
        <w:pStyle w:val="BodyText"/>
        <w:spacing w:line="708" w:lineRule="auto"/>
        <w:jc w:val="center"/>
        <w:sectPr w:rsidR="00F313A3">
          <w:type w:val="continuous"/>
          <w:pgSz w:w="11910" w:h="16840"/>
          <w:pgMar w:top="1920" w:right="283" w:bottom="280" w:left="425" w:header="720" w:footer="720" w:gutter="0"/>
          <w:cols w:space="720"/>
        </w:sectPr>
      </w:pPr>
    </w:p>
    <w:p w14:paraId="595C68D6" w14:textId="77777777" w:rsidR="00F313A3" w:rsidRDefault="00000000">
      <w:pPr>
        <w:pStyle w:val="Heading2"/>
        <w:spacing w:before="11"/>
        <w:ind w:left="12" w:right="95" w:firstLine="0"/>
        <w:jc w:val="center"/>
      </w:pPr>
      <w:r>
        <w:lastRenderedPageBreak/>
        <w:t>TABLE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CONTENT</w:t>
      </w:r>
    </w:p>
    <w:p w14:paraId="492ED034" w14:textId="77777777" w:rsidR="00F313A3" w:rsidRDefault="00000000">
      <w:pPr>
        <w:spacing w:before="300"/>
        <w:ind w:left="122"/>
        <w:rPr>
          <w:sz w:val="24"/>
        </w:rPr>
      </w:pPr>
      <w:r>
        <w:rPr>
          <w:color w:val="0E4660"/>
          <w:spacing w:val="-2"/>
          <w:sz w:val="24"/>
        </w:rPr>
        <w:t>Contents</w:t>
      </w:r>
    </w:p>
    <w:sdt>
      <w:sdtPr>
        <w:rPr>
          <w:sz w:val="22"/>
          <w:szCs w:val="22"/>
        </w:rPr>
        <w:id w:val="377282779"/>
        <w:docPartObj>
          <w:docPartGallery w:val="Table of Contents"/>
          <w:docPartUnique/>
        </w:docPartObj>
      </w:sdtPr>
      <w:sdtContent>
        <w:p w14:paraId="23F63B66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spacing w:before="24"/>
            <w:ind w:hanging="234"/>
          </w:pPr>
          <w:hyperlink w:anchor="_bookmark0" w:history="1">
            <w:r>
              <w:rPr>
                <w:spacing w:val="-2"/>
              </w:rPr>
              <w:t>PROJECT</w:t>
            </w:r>
            <w:r>
              <w:t xml:space="preserve"> </w:t>
            </w:r>
            <w:r>
              <w:rPr>
                <w:spacing w:val="-2"/>
              </w:rPr>
              <w:t>OVERVIEW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38519019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ind w:hanging="234"/>
          </w:pPr>
          <w:hyperlink w:anchor="_bookmark1" w:history="1">
            <w:r>
              <w:rPr>
                <w:spacing w:val="-2"/>
              </w:rPr>
              <w:t>PROJECT</w:t>
            </w:r>
            <w:r>
              <w:t xml:space="preserve"> </w:t>
            </w:r>
            <w:r>
              <w:rPr>
                <w:spacing w:val="-2"/>
              </w:rPr>
              <w:t>OBJECTIVE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C11D2F8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spacing w:before="149"/>
            <w:ind w:hanging="234"/>
          </w:pPr>
          <w:hyperlink w:anchor="_bookmark2" w:history="1">
            <w:r>
              <w:rPr>
                <w:spacing w:val="-6"/>
              </w:rPr>
              <w:t>DATASET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2D73D4D" w14:textId="77777777" w:rsidR="00F313A3" w:rsidRDefault="00000000">
          <w:pPr>
            <w:pStyle w:val="TOC3"/>
          </w:pPr>
          <w:hyperlink w:anchor="_bookmark3" w:history="1">
            <w:r>
              <w:rPr>
                <w:rFonts w:ascii="Calibri" w:hAnsi="Calibri"/>
              </w:rPr>
              <w:t>Major</w:t>
            </w:r>
            <w:r>
              <w:rPr>
                <w:rFonts w:ascii="Calibri" w:hAnsi="Calibri"/>
                <w:spacing w:val="58"/>
              </w:rPr>
              <w:t xml:space="preserve"> </w:t>
            </w:r>
            <w:r>
              <w:rPr>
                <w:rFonts w:ascii="Calibri" w:hAnsi="Calibri"/>
              </w:rPr>
              <w:t>fields</w:t>
            </w:r>
            <w:r>
              <w:rPr>
                <w:rFonts w:ascii="Calibri" w:hAnsi="Calibri"/>
                <w:spacing w:val="59"/>
              </w:rPr>
              <w:t xml:space="preserve"> </w:t>
            </w:r>
            <w:r>
              <w:rPr>
                <w:rFonts w:ascii="Calibri" w:hAnsi="Calibri"/>
              </w:rPr>
              <w:t>used</w:t>
            </w:r>
            <w:r>
              <w:rPr>
                <w:rFonts w:ascii="Calibri" w:hAnsi="Calibri"/>
                <w:spacing w:val="56"/>
              </w:rPr>
              <w:t xml:space="preserve"> </w:t>
            </w:r>
            <w:r>
              <w:rPr>
                <w:rFonts w:ascii="Calibri" w:hAnsi="Calibri"/>
              </w:rPr>
              <w:t>in</w:t>
            </w:r>
            <w:r>
              <w:rPr>
                <w:rFonts w:ascii="Calibri" w:hAnsi="Calibri"/>
                <w:spacing w:val="57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58"/>
              </w:rPr>
              <w:t xml:space="preserve"> </w:t>
            </w:r>
            <w:r>
              <w:rPr>
                <w:rFonts w:ascii="Calibri" w:hAnsi="Calibri"/>
              </w:rPr>
              <w:t>analysis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</w:t>
            </w:r>
            <w:r>
              <w:rPr>
                <w:spacing w:val="-2"/>
              </w:rPr>
              <w:t></w:t>
            </w:r>
          </w:hyperlink>
        </w:p>
        <w:p w14:paraId="56577835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spacing w:before="101"/>
            <w:ind w:hanging="234"/>
          </w:pPr>
          <w:hyperlink w:anchor="_bookmark4" w:history="1">
            <w:r>
              <w:t>TOOLS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TECHNOLOGIES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4AB5CCC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spacing w:before="149"/>
            <w:ind w:hanging="234"/>
          </w:pPr>
          <w:hyperlink w:anchor="_bookmark5" w:history="1">
            <w:r>
              <w:rPr>
                <w:spacing w:val="-2"/>
              </w:rPr>
              <w:t>PROJECT</w:t>
            </w:r>
            <w:r>
              <w:t xml:space="preserve"> </w:t>
            </w:r>
            <w:r>
              <w:rPr>
                <w:spacing w:val="-2"/>
              </w:rPr>
              <w:t>WORKFLOW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D13EC40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spacing w:before="149"/>
            <w:ind w:hanging="234"/>
          </w:pPr>
          <w:hyperlink w:anchor="_bookmark6" w:history="1">
            <w:r>
              <w:rPr>
                <w:spacing w:val="-2"/>
              </w:rP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CLEANING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EXCEL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05B540E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43"/>
            <w:ind w:left="619" w:hanging="324"/>
          </w:pPr>
          <w:hyperlink w:anchor="_bookmark7" w:history="1">
            <w:r>
              <w:t>Data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Preparation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3AB459DA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45"/>
            <w:ind w:left="619" w:hanging="324"/>
          </w:pPr>
          <w:hyperlink w:anchor="_bookmark8" w:history="1">
            <w:r>
              <w:rPr>
                <w:spacing w:val="-2"/>
              </w:rPr>
              <w:t>Pivot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33E7E5F3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39"/>
            <w:ind w:left="619" w:hanging="324"/>
          </w:pPr>
          <w:hyperlink w:anchor="_bookmark9" w:history="1">
            <w:r>
              <w:t>KPI</w:t>
            </w:r>
            <w:r>
              <w:rPr>
                <w:spacing w:val="-2"/>
              </w:rPr>
              <w:t xml:space="preserve"> Calculation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26D6860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45"/>
            <w:ind w:left="619" w:hanging="324"/>
          </w:pPr>
          <w:hyperlink w:anchor="_bookmark10" w:history="1">
            <w:r>
              <w:t>Initial</w:t>
            </w:r>
            <w:r>
              <w:rPr>
                <w:spacing w:val="-6"/>
              </w:rPr>
              <w:t xml:space="preserve"> </w:t>
            </w:r>
            <w:r>
              <w:t>Findings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Excel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1A4A278F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ind w:hanging="234"/>
          </w:pPr>
          <w:hyperlink w:anchor="_bookmark11" w:history="1">
            <w:r>
              <w:rPr>
                <w:spacing w:val="-4"/>
              </w:rPr>
              <w:t>SQL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29DC5604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ind w:left="619" w:hanging="324"/>
          </w:pPr>
          <w:hyperlink w:anchor="_bookmark12" w:history="1">
            <w:r>
              <w:t>SQL</w:t>
            </w:r>
            <w:r>
              <w:rPr>
                <w:spacing w:val="-13"/>
              </w:rPr>
              <w:t xml:space="preserve"> </w:t>
            </w:r>
            <w:r>
              <w:t>Operations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Performed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04DCB2B8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ind w:left="619" w:hanging="324"/>
          </w:pPr>
          <w:hyperlink w:anchor="_bookmark13" w:history="1">
            <w:r>
              <w:t>Business</w:t>
            </w:r>
            <w:r>
              <w:rPr>
                <w:spacing w:val="-6"/>
              </w:rPr>
              <w:t xml:space="preserve"> </w:t>
            </w:r>
            <w:r>
              <w:t>Analysis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SQL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21C0F977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40"/>
            <w:ind w:left="619" w:hanging="324"/>
          </w:pPr>
          <w:hyperlink w:anchor="_bookmark14" w:history="1">
            <w:r>
              <w:t>SQL</w:t>
            </w:r>
            <w:r>
              <w:rPr>
                <w:spacing w:val="-4"/>
              </w:rPr>
              <w:t xml:space="preserve"> </w:t>
            </w:r>
            <w:r>
              <w:t>Analysis</w:t>
            </w:r>
            <w:r>
              <w:rPr>
                <w:spacing w:val="-2"/>
              </w:rPr>
              <w:t xml:space="preserve"> Outcome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32EFBB0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8"/>
            </w:tabs>
            <w:ind w:hanging="234"/>
          </w:pPr>
          <w:hyperlink w:anchor="_bookmark15" w:history="1">
            <w:r>
              <w:t>POWER</w:t>
            </w:r>
            <w:r>
              <w:rPr>
                <w:spacing w:val="-9"/>
              </w:rPr>
              <w:t xml:space="preserve"> </w:t>
            </w:r>
            <w:r>
              <w:t>BI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DEVELOPMENT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3C7A3DEB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49"/>
            <w:ind w:left="619" w:hanging="324"/>
          </w:pPr>
          <w:hyperlink w:anchor="_bookmark16" w:history="1">
            <w:r>
              <w:t>Data</w:t>
            </w:r>
            <w:r>
              <w:rPr>
                <w:spacing w:val="-8"/>
              </w:rPr>
              <w:t xml:space="preserve"> </w:t>
            </w:r>
            <w:r>
              <w:t>Connection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Preparation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38A635F1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39"/>
            <w:ind w:left="619" w:hanging="324"/>
          </w:pPr>
          <w:hyperlink w:anchor="_bookmark17" w:history="1">
            <w:r>
              <w:rPr>
                <w:spacing w:val="-2"/>
              </w:rPr>
              <w:t>Key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Indicators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5B7039AA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8"/>
            </w:tabs>
            <w:spacing w:before="145"/>
            <w:ind w:left="619" w:hanging="324"/>
          </w:pPr>
          <w:hyperlink w:anchor="_bookmark18" w:history="1">
            <w:r>
              <w:t>Sales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Profit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Category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7B6103CC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6"/>
            </w:tabs>
            <w:ind w:left="619" w:hanging="324"/>
          </w:pPr>
          <w:hyperlink w:anchor="_bookmark19" w:history="1">
            <w:r>
              <w:t>Top</w:t>
            </w:r>
            <w:r>
              <w:rPr>
                <w:spacing w:val="-11"/>
              </w:rPr>
              <w:t xml:space="preserve"> </w:t>
            </w:r>
            <w:r>
              <w:t>10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Sales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53DBAF88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6"/>
            </w:tabs>
            <w:spacing w:before="140"/>
            <w:ind w:left="619" w:hanging="324"/>
          </w:pPr>
          <w:hyperlink w:anchor="_bookmark20" w:history="1">
            <w:r>
              <w:t>Monthly</w:t>
            </w:r>
            <w:r>
              <w:rPr>
                <w:spacing w:val="-6"/>
              </w:rPr>
              <w:t xml:space="preserve"> </w:t>
            </w:r>
            <w:r>
              <w:t>Sales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Trend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2DE9C927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6"/>
            </w:tabs>
            <w:ind w:left="619" w:hanging="324"/>
          </w:pPr>
          <w:hyperlink w:anchor="_bookmark21" w:history="1">
            <w:r>
              <w:t>Regional</w:t>
            </w:r>
            <w:r>
              <w:rPr>
                <w:spacing w:val="-5"/>
              </w:rPr>
              <w:t xml:space="preserve">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7CD6A159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6"/>
            </w:tabs>
            <w:spacing w:before="139"/>
            <w:ind w:left="619" w:hanging="324"/>
          </w:pPr>
          <w:hyperlink w:anchor="_bookmark22" w:history="1">
            <w:r>
              <w:t>Sales</w:t>
            </w:r>
            <w:r>
              <w:rPr>
                <w:spacing w:val="-8"/>
              </w:rPr>
              <w:t xml:space="preserve"> </w:t>
            </w:r>
            <w:r>
              <w:t>Distribution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Customer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Segment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50F8DEC6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6"/>
            </w:tabs>
            <w:spacing w:before="145"/>
            <w:ind w:left="619" w:hanging="324"/>
          </w:pPr>
          <w:hyperlink w:anchor="_bookmark23" w:history="1">
            <w:r>
              <w:rPr>
                <w:spacing w:val="-2"/>
              </w:rPr>
              <w:t>Interactive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Filters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76872D1D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619"/>
              <w:tab w:val="right" w:leader="dot" w:pos="11046"/>
            </w:tabs>
            <w:ind w:left="619" w:hanging="324"/>
          </w:pPr>
          <w:hyperlink w:anchor="_bookmark24" w:history="1">
            <w:r>
              <w:t>Dashboard</w:t>
            </w:r>
            <w:r>
              <w:rPr>
                <w:spacing w:val="-5"/>
              </w:rPr>
              <w:t xml:space="preserve"> </w:t>
            </w:r>
            <w:r>
              <w:t>Design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Formatting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3ADAB3E9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729"/>
              <w:tab w:val="right" w:leader="dot" w:pos="11046"/>
            </w:tabs>
            <w:spacing w:before="140"/>
            <w:ind w:left="729" w:hanging="434"/>
          </w:pPr>
          <w:hyperlink w:anchor="_bookmark25" w:history="1">
            <w:r>
              <w:t>Final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3"/>
              </w:rPr>
              <w:t xml:space="preserve"> </w:t>
            </w:r>
            <w:r>
              <w:t>BI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Dashboard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7334CD94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289"/>
              <w:tab w:val="right" w:leader="dot" w:pos="11041"/>
            </w:tabs>
            <w:ind w:hanging="234"/>
          </w:pPr>
          <w:hyperlink w:anchor="_bookmark26" w:history="1">
            <w:r>
              <w:t>KEY</w:t>
            </w:r>
            <w:r>
              <w:rPr>
                <w:spacing w:val="-6"/>
              </w:rPr>
              <w:t xml:space="preserve"> </w:t>
            </w:r>
            <w:r>
              <w:t>BUSINESS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INSIGHTS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4BBFA219" w14:textId="77777777" w:rsidR="00F313A3" w:rsidRDefault="00000000">
          <w:pPr>
            <w:pStyle w:val="TOC1"/>
            <w:numPr>
              <w:ilvl w:val="0"/>
              <w:numId w:val="8"/>
            </w:numPr>
            <w:tabs>
              <w:tab w:val="left" w:pos="409"/>
              <w:tab w:val="right" w:leader="dot" w:pos="11041"/>
            </w:tabs>
            <w:spacing w:before="149"/>
            <w:ind w:left="409" w:hanging="354"/>
          </w:pPr>
          <w:hyperlink w:anchor="_bookmark27" w:history="1">
            <w:r>
              <w:t>BUSINESS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RECOMMENDATIONS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11BA7253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729"/>
              <w:tab w:val="right" w:leader="dot" w:pos="11046"/>
            </w:tabs>
            <w:ind w:left="729" w:hanging="434"/>
          </w:pPr>
          <w:hyperlink w:anchor="_bookmark28" w:history="1">
            <w:r>
              <w:t>Focus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High-Performing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Products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38C09A71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729"/>
              <w:tab w:val="right" w:leader="dot" w:pos="11046"/>
            </w:tabs>
            <w:ind w:left="729" w:hanging="434"/>
          </w:pPr>
          <w:hyperlink w:anchor="_bookmark29" w:history="1">
            <w:r>
              <w:t>Monitor</w:t>
            </w:r>
            <w:r>
              <w:rPr>
                <w:spacing w:val="-8"/>
              </w:rPr>
              <w:t xml:space="preserve"> </w:t>
            </w:r>
            <w:r>
              <w:t>Profitability</w:t>
            </w:r>
            <w:r>
              <w:rPr>
                <w:spacing w:val="-8"/>
              </w:rPr>
              <w:t xml:space="preserve"> </w:t>
            </w:r>
            <w:r>
              <w:t>Along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Sales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4FF1B50B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729"/>
              <w:tab w:val="right" w:leader="dot" w:pos="11046"/>
            </w:tabs>
            <w:spacing w:before="140"/>
            <w:ind w:left="729" w:hanging="434"/>
          </w:pPr>
          <w:hyperlink w:anchor="_bookmark30" w:history="1">
            <w:r>
              <w:t>Analyze</w:t>
            </w:r>
            <w:r>
              <w:rPr>
                <w:spacing w:val="-10"/>
              </w:rPr>
              <w:t xml:space="preserve"> </w:t>
            </w:r>
            <w:r>
              <w:t>Regional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06BB5897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729"/>
              <w:tab w:val="right" w:leader="dot" w:pos="11046"/>
            </w:tabs>
            <w:spacing w:before="145"/>
            <w:ind w:left="729" w:hanging="434"/>
          </w:pPr>
          <w:hyperlink w:anchor="_bookmark31" w:history="1">
            <w:r>
              <w:rPr>
                <w:spacing w:val="-2"/>
              </w:rPr>
              <w:t>Understand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Segments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5C425A6B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729"/>
              <w:tab w:val="right" w:leader="dot" w:pos="11046"/>
            </w:tabs>
            <w:ind w:left="729" w:hanging="434"/>
          </w:pPr>
          <w:hyperlink w:anchor="_bookmark32" w:history="1">
            <w:r>
              <w:t>Monitor</w:t>
            </w:r>
            <w:r>
              <w:rPr>
                <w:spacing w:val="-10"/>
              </w:rPr>
              <w:t xml:space="preserve"> </w:t>
            </w:r>
            <w:r>
              <w:t>Monthly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Trends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893923C" w14:textId="77777777" w:rsidR="00F313A3" w:rsidRDefault="00000000">
          <w:pPr>
            <w:pStyle w:val="TOC2"/>
            <w:numPr>
              <w:ilvl w:val="1"/>
              <w:numId w:val="8"/>
            </w:numPr>
            <w:tabs>
              <w:tab w:val="left" w:pos="729"/>
              <w:tab w:val="right" w:leader="dot" w:pos="11046"/>
            </w:tabs>
            <w:spacing w:before="139"/>
            <w:ind w:left="729" w:hanging="434"/>
          </w:pPr>
          <w:hyperlink w:anchor="_bookmark33" w:history="1">
            <w:r>
              <w:t>Use</w:t>
            </w:r>
            <w:r>
              <w:rPr>
                <w:spacing w:val="-9"/>
              </w:rPr>
              <w:t xml:space="preserve"> </w:t>
            </w:r>
            <w:r>
              <w:t>Interactive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Reporting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</w:sdtContent>
    </w:sdt>
    <w:p w14:paraId="505E000E" w14:textId="77777777" w:rsidR="00F313A3" w:rsidRDefault="00F313A3">
      <w:pPr>
        <w:pStyle w:val="TOC2"/>
        <w:sectPr w:rsidR="00F313A3">
          <w:footerReference w:type="default" r:id="rId7"/>
          <w:pgSz w:w="11910" w:h="16840"/>
          <w:pgMar w:top="400" w:right="283" w:bottom="1220" w:left="425" w:header="0" w:footer="1024" w:gutter="0"/>
          <w:pgNumType w:start="2"/>
          <w:cols w:space="720"/>
        </w:sectPr>
      </w:pPr>
    </w:p>
    <w:p w14:paraId="41350775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spacing w:before="26"/>
        <w:ind w:left="375" w:hanging="320"/>
        <w:rPr>
          <w:color w:val="0E4660"/>
        </w:rPr>
      </w:pPr>
      <w:bookmarkStart w:id="0" w:name="1._PROJECT_OVERVIEW"/>
      <w:bookmarkStart w:id="1" w:name="_bookmark0"/>
      <w:bookmarkEnd w:id="0"/>
      <w:bookmarkEnd w:id="1"/>
      <w:r>
        <w:rPr>
          <w:color w:val="0E4660"/>
          <w:spacing w:val="-2"/>
        </w:rPr>
        <w:lastRenderedPageBreak/>
        <w:t>PROJECT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OVERVIEW</w:t>
      </w:r>
    </w:p>
    <w:p w14:paraId="2A6BDC56" w14:textId="77777777" w:rsidR="00F313A3" w:rsidRDefault="00000000">
      <w:pPr>
        <w:spacing w:before="147" w:line="360" w:lineRule="auto"/>
        <w:ind w:left="55" w:right="237"/>
      </w:pPr>
      <w:r>
        <w:rPr>
          <w:b/>
        </w:rPr>
        <w:t>Financial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</w:rPr>
        <w:t>Analysis</w:t>
      </w:r>
      <w:r>
        <w:rPr>
          <w:b/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Microsoft</w:t>
      </w:r>
      <w:r>
        <w:rPr>
          <w:b/>
          <w:spacing w:val="-8"/>
        </w:rPr>
        <w:t xml:space="preserve"> </w:t>
      </w:r>
      <w:r>
        <w:rPr>
          <w:b/>
        </w:rPr>
        <w:t>Excel,</w:t>
      </w:r>
      <w:r>
        <w:rPr>
          <w:b/>
          <w:spacing w:val="-1"/>
        </w:rPr>
        <w:t xml:space="preserve"> </w:t>
      </w:r>
      <w:r>
        <w:rPr>
          <w:b/>
        </w:rPr>
        <w:t>PostgreSQL/SQL,</w:t>
      </w:r>
      <w:r>
        <w:rPr>
          <w:b/>
          <w:spacing w:val="-10"/>
        </w:rPr>
        <w:t xml:space="preserve"> </w:t>
      </w:r>
      <w:r>
        <w:rPr>
          <w:b/>
        </w:rPr>
        <w:t xml:space="preserve">and Microsoft Power BI </w:t>
      </w:r>
      <w:r>
        <w:t xml:space="preserve">to analyze a </w:t>
      </w:r>
      <w:proofErr w:type="gramStart"/>
      <w:r>
        <w:t>Superstore</w:t>
      </w:r>
      <w:proofErr w:type="gramEnd"/>
      <w:r>
        <w:t xml:space="preserve"> sample transaction dataset.</w:t>
      </w:r>
    </w:p>
    <w:p w14:paraId="06F09800" w14:textId="77777777" w:rsidR="00F313A3" w:rsidRDefault="00000000">
      <w:pPr>
        <w:spacing w:before="120" w:line="360" w:lineRule="auto"/>
        <w:ind w:left="55"/>
      </w:pP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focuses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b/>
        </w:rPr>
        <w:t>sales,</w:t>
      </w:r>
      <w:r>
        <w:rPr>
          <w:b/>
          <w:spacing w:val="-9"/>
        </w:rPr>
        <w:t xml:space="preserve"> </w:t>
      </w:r>
      <w:r>
        <w:rPr>
          <w:b/>
        </w:rPr>
        <w:t>profit,</w:t>
      </w:r>
      <w:r>
        <w:rPr>
          <w:b/>
          <w:spacing w:val="-9"/>
        </w:rPr>
        <w:t xml:space="preserve"> </w:t>
      </w:r>
      <w:r>
        <w:rPr>
          <w:b/>
        </w:rPr>
        <w:t>quantity,</w:t>
      </w:r>
      <w:r>
        <w:rPr>
          <w:b/>
          <w:spacing w:val="-9"/>
        </w:rPr>
        <w:t xml:space="preserve"> </w:t>
      </w:r>
      <w:r>
        <w:rPr>
          <w:b/>
        </w:rPr>
        <w:t>orders,</w:t>
      </w:r>
      <w:r>
        <w:rPr>
          <w:b/>
          <w:spacing w:val="-9"/>
        </w:rPr>
        <w:t xml:space="preserve"> </w:t>
      </w:r>
      <w:r>
        <w:rPr>
          <w:b/>
        </w:rPr>
        <w:t>product,</w:t>
      </w:r>
      <w:r>
        <w:rPr>
          <w:b/>
          <w:spacing w:val="-12"/>
        </w:rPr>
        <w:t xml:space="preserve"> </w:t>
      </w:r>
      <w:r>
        <w:rPr>
          <w:b/>
        </w:rPr>
        <w:t>category, regional, segment, and monthly sales analysis</w:t>
      </w:r>
      <w:r>
        <w:t>.</w:t>
      </w:r>
    </w:p>
    <w:p w14:paraId="5703F9C9" w14:textId="77777777" w:rsidR="00F313A3" w:rsidRDefault="00000000">
      <w:pPr>
        <w:pStyle w:val="BodyText"/>
        <w:spacing w:before="121" w:line="360" w:lineRule="auto"/>
      </w:pPr>
      <w:r>
        <w:t>The data was first prepared and analyzed using Excel,</w:t>
      </w:r>
      <w:r>
        <w:rPr>
          <w:spacing w:val="-1"/>
        </w:rPr>
        <w:t xml:space="preserve"> </w:t>
      </w:r>
      <w:r>
        <w:t>followed by SQL-based business analysis. The results were then transformed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indicators,</w:t>
      </w:r>
      <w:r>
        <w:rPr>
          <w:spacing w:val="-11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charts,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filters.</w:t>
      </w:r>
    </w:p>
    <w:p w14:paraId="4E92804A" w14:textId="77777777" w:rsidR="00F313A3" w:rsidRDefault="00000000">
      <w:pPr>
        <w:spacing w:before="121" w:line="360" w:lineRule="auto"/>
        <w:ind w:left="55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workflow,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preparation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querying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visualization</w:t>
      </w:r>
      <w:r>
        <w:rPr>
          <w:b/>
          <w:spacing w:val="-7"/>
        </w:rPr>
        <w:t xml:space="preserve"> </w:t>
      </w:r>
      <w:r>
        <w:rPr>
          <w:b/>
        </w:rPr>
        <w:t>and business insight generation</w:t>
      </w:r>
      <w:r>
        <w:t>.</w:t>
      </w:r>
    </w:p>
    <w:p w14:paraId="655082C7" w14:textId="77777777" w:rsidR="00F313A3" w:rsidRDefault="00F313A3">
      <w:pPr>
        <w:pStyle w:val="BodyText"/>
        <w:spacing w:before="84"/>
        <w:ind w:left="0"/>
      </w:pPr>
    </w:p>
    <w:p w14:paraId="5CB5FBB6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ind w:left="375" w:hanging="320"/>
        <w:rPr>
          <w:color w:val="0E4660"/>
        </w:rPr>
      </w:pPr>
      <w:bookmarkStart w:id="2" w:name="2._PROJECT_OBJECTIVE"/>
      <w:bookmarkStart w:id="3" w:name="_bookmark1"/>
      <w:bookmarkEnd w:id="2"/>
      <w:bookmarkEnd w:id="3"/>
      <w:r>
        <w:rPr>
          <w:color w:val="0E4660"/>
          <w:spacing w:val="-2"/>
        </w:rPr>
        <w:t>PROJECT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OBJECTIVE</w:t>
      </w:r>
    </w:p>
    <w:p w14:paraId="4C8652C7" w14:textId="77777777" w:rsidR="00F313A3" w:rsidRDefault="00000000">
      <w:pPr>
        <w:pStyle w:val="BodyText"/>
        <w:spacing w:before="146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4"/>
        </w:rPr>
        <w:t>are:</w:t>
      </w:r>
    </w:p>
    <w:p w14:paraId="58227814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t>To</w:t>
      </w:r>
      <w:r>
        <w:rPr>
          <w:spacing w:val="-12"/>
        </w:rPr>
        <w:t xml:space="preserve"> </w:t>
      </w:r>
      <w:r>
        <w:t>clean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prepare</w:t>
      </w:r>
      <w:r>
        <w:rPr>
          <w:spacing w:val="-11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analysis.</w:t>
      </w:r>
    </w:p>
    <w:p w14:paraId="3D6584A9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t>To</w:t>
      </w:r>
      <w:r>
        <w:rPr>
          <w:spacing w:val="-12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>initial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rPr>
          <w:spacing w:val="-2"/>
        </w:rPr>
        <w:t>Excel.</w:t>
      </w:r>
    </w:p>
    <w:p w14:paraId="7A9F28B9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extracting</w:t>
      </w:r>
      <w:r>
        <w:rPr>
          <w:spacing w:val="-8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insights.</w:t>
      </w:r>
    </w:p>
    <w:p w14:paraId="46EA3F89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  <w:spacing w:before="254"/>
      </w:pPr>
      <w:r>
        <w:t>To</w:t>
      </w:r>
      <w:r>
        <w:rPr>
          <w:spacing w:val="-12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sales,</w:t>
      </w:r>
      <w:r>
        <w:rPr>
          <w:spacing w:val="-12"/>
        </w:rPr>
        <w:t xml:space="preserve"> </w:t>
      </w:r>
      <w:r>
        <w:t>profit,</w:t>
      </w:r>
      <w:r>
        <w:rPr>
          <w:spacing w:val="-9"/>
        </w:rPr>
        <w:t xml:space="preserve"> </w:t>
      </w:r>
      <w:r>
        <w:t>quantity,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orders.</w:t>
      </w:r>
    </w:p>
    <w:p w14:paraId="23944E34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identify</w:t>
      </w:r>
      <w:r>
        <w:rPr>
          <w:spacing w:val="1"/>
        </w:rPr>
        <w:t xml:space="preserve"> </w:t>
      </w:r>
      <w:r>
        <w:rPr>
          <w:spacing w:val="-2"/>
        </w:rPr>
        <w:t>high-performing</w:t>
      </w:r>
      <w:r>
        <w:rPr>
          <w:spacing w:val="2"/>
        </w:rPr>
        <w:t xml:space="preserve"> </w:t>
      </w:r>
      <w:r>
        <w:rPr>
          <w:spacing w:val="-2"/>
        </w:rPr>
        <w:t>products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categories.</w:t>
      </w:r>
    </w:p>
    <w:p w14:paraId="0B88D5CB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analyze</w:t>
      </w:r>
      <w:r>
        <w:rPr>
          <w:spacing w:val="2"/>
        </w:rPr>
        <w:t xml:space="preserve"> </w:t>
      </w:r>
      <w:r>
        <w:rPr>
          <w:spacing w:val="-2"/>
        </w:rPr>
        <w:t>sales</w:t>
      </w:r>
      <w:r>
        <w:t xml:space="preserve"> </w:t>
      </w:r>
      <w:r>
        <w:rPr>
          <w:spacing w:val="-2"/>
        </w:rPr>
        <w:t>performance</w:t>
      </w:r>
      <w:r>
        <w:rPr>
          <w:spacing w:val="1"/>
        </w:rPr>
        <w:t xml:space="preserve"> </w:t>
      </w:r>
      <w:r>
        <w:rPr>
          <w:spacing w:val="-2"/>
        </w:rPr>
        <w:t>across</w:t>
      </w:r>
      <w:r>
        <w:rPr>
          <w:spacing w:val="1"/>
        </w:rPr>
        <w:t xml:space="preserve"> </w:t>
      </w:r>
      <w:r>
        <w:rPr>
          <w:spacing w:val="-2"/>
        </w:rPr>
        <w:t>different</w:t>
      </w:r>
      <w:r>
        <w:rPr>
          <w:spacing w:val="-3"/>
        </w:rPr>
        <w:t xml:space="preserve"> </w:t>
      </w:r>
      <w:r>
        <w:rPr>
          <w:spacing w:val="-2"/>
        </w:rPr>
        <w:t>regions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customer</w:t>
      </w:r>
      <w:r>
        <w:rPr>
          <w:spacing w:val="1"/>
        </w:rPr>
        <w:t xml:space="preserve"> </w:t>
      </w:r>
      <w:r>
        <w:rPr>
          <w:spacing w:val="-2"/>
        </w:rPr>
        <w:t>segments.</w:t>
      </w:r>
    </w:p>
    <w:p w14:paraId="1B7E895E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t>To</w:t>
      </w:r>
      <w:r>
        <w:rPr>
          <w:spacing w:val="-13"/>
        </w:rPr>
        <w:t xml:space="preserve"> </w:t>
      </w:r>
      <w:r>
        <w:t>examine</w:t>
      </w:r>
      <w:r>
        <w:rPr>
          <w:spacing w:val="-11"/>
        </w:rPr>
        <w:t xml:space="preserve"> </w:t>
      </w:r>
      <w:r>
        <w:t>monthly</w:t>
      </w:r>
      <w:r>
        <w:rPr>
          <w:spacing w:val="-11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rPr>
          <w:spacing w:val="-2"/>
        </w:rPr>
        <w:t>trends.</w:t>
      </w:r>
    </w:p>
    <w:p w14:paraId="60688C99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dashboard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rPr>
          <w:spacing w:val="-2"/>
        </w:rPr>
        <w:t>reporting.</w:t>
      </w:r>
    </w:p>
    <w:p w14:paraId="25E6C54A" w14:textId="77777777" w:rsidR="00F313A3" w:rsidRDefault="00000000">
      <w:pPr>
        <w:pStyle w:val="ListParagraph"/>
        <w:numPr>
          <w:ilvl w:val="0"/>
          <w:numId w:val="4"/>
        </w:numPr>
        <w:tabs>
          <w:tab w:val="left" w:pos="698"/>
        </w:tabs>
      </w:pPr>
      <w:r>
        <w:t>To</w:t>
      </w:r>
      <w:r>
        <w:rPr>
          <w:spacing w:val="-9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findings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format.</w:t>
      </w:r>
    </w:p>
    <w:p w14:paraId="212B7D74" w14:textId="77777777" w:rsidR="00F313A3" w:rsidRDefault="00F313A3">
      <w:pPr>
        <w:pStyle w:val="BodyText"/>
        <w:spacing w:before="221"/>
        <w:ind w:left="0"/>
      </w:pPr>
    </w:p>
    <w:p w14:paraId="1C788F41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spacing w:before="1"/>
        <w:ind w:left="375" w:hanging="320"/>
        <w:rPr>
          <w:color w:val="0E4660"/>
        </w:rPr>
      </w:pPr>
      <w:bookmarkStart w:id="4" w:name="3._DATASET_DESCRIPTION"/>
      <w:bookmarkStart w:id="5" w:name="_bookmark2"/>
      <w:bookmarkEnd w:id="4"/>
      <w:bookmarkEnd w:id="5"/>
      <w:r>
        <w:rPr>
          <w:color w:val="0E4660"/>
          <w:spacing w:val="-9"/>
        </w:rPr>
        <w:t>DATASET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DESCRIPTION</w:t>
      </w:r>
    </w:p>
    <w:p w14:paraId="581C685C" w14:textId="77777777" w:rsidR="00F313A3" w:rsidRDefault="00000000">
      <w:pPr>
        <w:pStyle w:val="ListParagraph"/>
        <w:numPr>
          <w:ilvl w:val="0"/>
          <w:numId w:val="5"/>
        </w:numPr>
        <w:tabs>
          <w:tab w:val="left" w:pos="698"/>
        </w:tabs>
        <w:spacing w:before="146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Superstore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54DC70A8" w14:textId="77777777" w:rsidR="00F313A3" w:rsidRDefault="00000000">
      <w:pPr>
        <w:pStyle w:val="ListParagraph"/>
        <w:numPr>
          <w:ilvl w:val="0"/>
          <w:numId w:val="5"/>
        </w:numPr>
        <w:tabs>
          <w:tab w:val="left" w:pos="698"/>
        </w:tabs>
        <w:spacing w:before="130" w:line="360" w:lineRule="auto"/>
        <w:ind w:right="583"/>
      </w:pPr>
      <w:r>
        <w:t>The</w:t>
      </w:r>
      <w:r>
        <w:rPr>
          <w:spacing w:val="-3"/>
        </w:rPr>
        <w:t xml:space="preserve"> </w:t>
      </w:r>
      <w:r>
        <w:t>dataset contains</w:t>
      </w:r>
      <w:r>
        <w:rPr>
          <w:spacing w:val="-2"/>
        </w:rPr>
        <w:t xml:space="preserve"> </w:t>
      </w:r>
      <w:r>
        <w:rPr>
          <w:b/>
        </w:rPr>
        <w:t>transaction-level</w:t>
      </w:r>
      <w:r>
        <w:rPr>
          <w:b/>
          <w:spacing w:val="-5"/>
        </w:rPr>
        <w:t xml:space="preserve"> </w:t>
      </w:r>
      <w:r>
        <w:rPr>
          <w:b/>
        </w:rPr>
        <w:t>retail</w:t>
      </w:r>
      <w:r>
        <w:rPr>
          <w:b/>
          <w:spacing w:val="-5"/>
        </w:rPr>
        <w:t xml:space="preserve"> </w:t>
      </w:r>
      <w:r>
        <w:rPr>
          <w:b/>
        </w:rPr>
        <w:t xml:space="preserve">data </w:t>
      </w:r>
      <w:r>
        <w:t>covering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orders,</w:t>
      </w:r>
      <w:r>
        <w:rPr>
          <w:spacing w:val="-1"/>
        </w:rPr>
        <w:t xml:space="preserve"> </w:t>
      </w:r>
      <w:r>
        <w:t>customers,</w:t>
      </w:r>
      <w:r>
        <w:rPr>
          <w:spacing w:val="-5"/>
        </w:rPr>
        <w:t xml:space="preserve"> </w:t>
      </w:r>
      <w:r>
        <w:t>products, sales, profit, quantity, categories, regions, and dates.</w:t>
      </w:r>
    </w:p>
    <w:p w14:paraId="27DAB1B4" w14:textId="77777777" w:rsidR="00F313A3" w:rsidRDefault="00000000">
      <w:pPr>
        <w:pStyle w:val="ListParagraph"/>
        <w:numPr>
          <w:ilvl w:val="0"/>
          <w:numId w:val="5"/>
        </w:numPr>
        <w:tabs>
          <w:tab w:val="left" w:pos="698"/>
        </w:tabs>
        <w:spacing w:before="1" w:line="360" w:lineRule="auto"/>
        <w:ind w:right="846"/>
      </w:pP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used 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sample dataset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analytical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portfolio</w:t>
      </w:r>
      <w:r>
        <w:rPr>
          <w:b/>
          <w:spacing w:val="-1"/>
        </w:rPr>
        <w:t xml:space="preserve"> </w:t>
      </w:r>
      <w:r>
        <w:rPr>
          <w:b/>
        </w:rPr>
        <w:t xml:space="preserve">purposes </w:t>
      </w:r>
      <w:r>
        <w:t>and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live company transactions.</w:t>
      </w:r>
    </w:p>
    <w:p w14:paraId="0BE0039C" w14:textId="77777777" w:rsidR="00F313A3" w:rsidRDefault="00000000">
      <w:pPr>
        <w:pStyle w:val="ListParagraph"/>
        <w:numPr>
          <w:ilvl w:val="0"/>
          <w:numId w:val="5"/>
        </w:numPr>
        <w:tabs>
          <w:tab w:val="left" w:pos="698"/>
        </w:tabs>
        <w:spacing w:before="1"/>
      </w:pPr>
      <w:bookmarkStart w:id="6" w:name="_Major_fields_used_in_the_analysis"/>
      <w:bookmarkStart w:id="7" w:name="_bookmark3"/>
      <w:bookmarkEnd w:id="6"/>
      <w:bookmarkEnd w:id="7"/>
      <w:r>
        <w:t>Major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2BF73A82" w14:textId="77777777" w:rsidR="00F313A3" w:rsidRDefault="00F313A3">
      <w:pPr>
        <w:pStyle w:val="ListParagraph"/>
        <w:sectPr w:rsidR="00F313A3">
          <w:pgSz w:w="11910" w:h="16840"/>
          <w:pgMar w:top="1720" w:right="283" w:bottom="1240" w:left="425" w:header="0" w:footer="1024" w:gutter="0"/>
          <w:cols w:space="720"/>
        </w:sect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5"/>
        <w:gridCol w:w="3571"/>
      </w:tblGrid>
      <w:tr w:rsidR="00F313A3" w14:paraId="4824FCE9" w14:textId="77777777">
        <w:trPr>
          <w:trHeight w:val="401"/>
        </w:trPr>
        <w:tc>
          <w:tcPr>
            <w:tcW w:w="1535" w:type="dxa"/>
          </w:tcPr>
          <w:p w14:paraId="468C67F7" w14:textId="77777777" w:rsidR="00F313A3" w:rsidRDefault="0000000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Field</w:t>
            </w:r>
          </w:p>
        </w:tc>
        <w:tc>
          <w:tcPr>
            <w:tcW w:w="3571" w:type="dxa"/>
          </w:tcPr>
          <w:p w14:paraId="137D474C" w14:textId="77777777" w:rsidR="00F313A3" w:rsidRDefault="00000000">
            <w:pPr>
              <w:pStyle w:val="TableParagraph"/>
              <w:spacing w:before="0" w:line="225" w:lineRule="exact"/>
              <w:ind w:left="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F313A3" w14:paraId="0C60FEA0" w14:textId="77777777">
        <w:trPr>
          <w:trHeight w:val="583"/>
        </w:trPr>
        <w:tc>
          <w:tcPr>
            <w:tcW w:w="1535" w:type="dxa"/>
          </w:tcPr>
          <w:p w14:paraId="4E07495D" w14:textId="77777777" w:rsidR="00F313A3" w:rsidRDefault="00000000">
            <w:pPr>
              <w:pStyle w:val="TableParagraph"/>
            </w:pPr>
            <w:r>
              <w:t>Order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3571" w:type="dxa"/>
          </w:tcPr>
          <w:p w14:paraId="08966302" w14:textId="77777777" w:rsidR="00F313A3" w:rsidRDefault="00000000">
            <w:pPr>
              <w:pStyle w:val="TableParagraph"/>
              <w:ind w:left="27"/>
            </w:pPr>
            <w:r>
              <w:t>Date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which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placed</w:t>
            </w:r>
          </w:p>
        </w:tc>
      </w:tr>
      <w:tr w:rsidR="00F313A3" w14:paraId="4B91B3B1" w14:textId="77777777">
        <w:trPr>
          <w:trHeight w:val="583"/>
        </w:trPr>
        <w:tc>
          <w:tcPr>
            <w:tcW w:w="1535" w:type="dxa"/>
          </w:tcPr>
          <w:p w14:paraId="0014EAC3" w14:textId="77777777" w:rsidR="00F313A3" w:rsidRDefault="00000000">
            <w:pPr>
              <w:pStyle w:val="TableParagraph"/>
              <w:spacing w:before="138"/>
            </w:pPr>
            <w:r>
              <w:t>Customer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571" w:type="dxa"/>
          </w:tcPr>
          <w:p w14:paraId="3D7EFBE1" w14:textId="77777777" w:rsidR="00F313A3" w:rsidRDefault="00000000">
            <w:pPr>
              <w:pStyle w:val="TableParagraph"/>
              <w:spacing w:before="138"/>
              <w:ind w:left="320"/>
            </w:pPr>
            <w:r>
              <w:t>Customer</w:t>
            </w:r>
            <w:r>
              <w:rPr>
                <w:spacing w:val="-6"/>
              </w:rPr>
              <w:t xml:space="preserve"> </w:t>
            </w:r>
            <w:r>
              <w:t>associated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</w:tr>
      <w:tr w:rsidR="00F313A3" w14:paraId="073F03B8" w14:textId="77777777">
        <w:trPr>
          <w:trHeight w:val="583"/>
        </w:trPr>
        <w:tc>
          <w:tcPr>
            <w:tcW w:w="1535" w:type="dxa"/>
          </w:tcPr>
          <w:p w14:paraId="2FA76352" w14:textId="77777777" w:rsidR="00F313A3" w:rsidRDefault="00000000">
            <w:pPr>
              <w:pStyle w:val="TableParagraph"/>
            </w:pPr>
            <w:r>
              <w:rPr>
                <w:spacing w:val="-2"/>
              </w:rPr>
              <w:t>Region</w:t>
            </w:r>
          </w:p>
        </w:tc>
        <w:tc>
          <w:tcPr>
            <w:tcW w:w="3571" w:type="dxa"/>
          </w:tcPr>
          <w:p w14:paraId="439A0858" w14:textId="77777777" w:rsidR="00F313A3" w:rsidRDefault="00000000">
            <w:pPr>
              <w:pStyle w:val="TableParagraph"/>
              <w:ind w:left="27"/>
            </w:pPr>
            <w:r>
              <w:t>Geographical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region</w:t>
            </w:r>
          </w:p>
        </w:tc>
      </w:tr>
      <w:tr w:rsidR="00F313A3" w14:paraId="3D2D8D1B" w14:textId="77777777">
        <w:trPr>
          <w:trHeight w:val="583"/>
        </w:trPr>
        <w:tc>
          <w:tcPr>
            <w:tcW w:w="1535" w:type="dxa"/>
          </w:tcPr>
          <w:p w14:paraId="177E64F7" w14:textId="77777777" w:rsidR="00F313A3" w:rsidRDefault="00000000">
            <w:pPr>
              <w:pStyle w:val="TableParagraph"/>
              <w:spacing w:before="139"/>
            </w:pPr>
            <w:r>
              <w:rPr>
                <w:spacing w:val="-2"/>
              </w:rPr>
              <w:t>State</w:t>
            </w:r>
          </w:p>
        </w:tc>
        <w:tc>
          <w:tcPr>
            <w:tcW w:w="3571" w:type="dxa"/>
          </w:tcPr>
          <w:p w14:paraId="66F41745" w14:textId="77777777" w:rsidR="00F313A3" w:rsidRDefault="00000000">
            <w:pPr>
              <w:pStyle w:val="TableParagraph"/>
              <w:spacing w:before="139"/>
              <w:ind w:left="27"/>
            </w:pPr>
            <w:r>
              <w:t>Customer/order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state</w:t>
            </w:r>
          </w:p>
        </w:tc>
      </w:tr>
      <w:tr w:rsidR="00F313A3" w14:paraId="025B3A61" w14:textId="77777777">
        <w:trPr>
          <w:trHeight w:val="581"/>
        </w:trPr>
        <w:tc>
          <w:tcPr>
            <w:tcW w:w="1535" w:type="dxa"/>
          </w:tcPr>
          <w:p w14:paraId="178B12E3" w14:textId="77777777" w:rsidR="00F313A3" w:rsidRDefault="00000000">
            <w:pPr>
              <w:pStyle w:val="TableParagraph"/>
            </w:pPr>
            <w:r>
              <w:rPr>
                <w:spacing w:val="-2"/>
              </w:rPr>
              <w:t>Category</w:t>
            </w:r>
          </w:p>
        </w:tc>
        <w:tc>
          <w:tcPr>
            <w:tcW w:w="3571" w:type="dxa"/>
          </w:tcPr>
          <w:p w14:paraId="4D604C48" w14:textId="77777777" w:rsidR="00F313A3" w:rsidRDefault="00000000">
            <w:pPr>
              <w:pStyle w:val="TableParagraph"/>
              <w:ind w:left="27"/>
            </w:pPr>
            <w:r>
              <w:t>Product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category</w:t>
            </w:r>
          </w:p>
        </w:tc>
      </w:tr>
      <w:tr w:rsidR="00F313A3" w14:paraId="67C64B5E" w14:textId="77777777">
        <w:trPr>
          <w:trHeight w:val="583"/>
        </w:trPr>
        <w:tc>
          <w:tcPr>
            <w:tcW w:w="1535" w:type="dxa"/>
          </w:tcPr>
          <w:p w14:paraId="00DB5503" w14:textId="77777777" w:rsidR="00F313A3" w:rsidRDefault="00000000">
            <w:pPr>
              <w:pStyle w:val="TableParagraph"/>
            </w:pPr>
            <w:r>
              <w:rPr>
                <w:spacing w:val="-2"/>
              </w:rPr>
              <w:t>Sub-Category</w:t>
            </w:r>
          </w:p>
        </w:tc>
        <w:tc>
          <w:tcPr>
            <w:tcW w:w="3571" w:type="dxa"/>
          </w:tcPr>
          <w:p w14:paraId="7959094A" w14:textId="77777777" w:rsidR="00F313A3" w:rsidRDefault="00000000">
            <w:pPr>
              <w:pStyle w:val="TableParagraph"/>
              <w:ind w:left="27"/>
            </w:pPr>
            <w:r>
              <w:t>Product</w:t>
            </w:r>
            <w:r>
              <w:rPr>
                <w:spacing w:val="-12"/>
              </w:rPr>
              <w:t xml:space="preserve"> </w:t>
            </w:r>
            <w:r>
              <w:t>sub-</w:t>
            </w:r>
            <w:r>
              <w:rPr>
                <w:spacing w:val="-2"/>
              </w:rPr>
              <w:t>category</w:t>
            </w:r>
          </w:p>
        </w:tc>
      </w:tr>
      <w:tr w:rsidR="00F313A3" w14:paraId="6CF58290" w14:textId="77777777">
        <w:trPr>
          <w:trHeight w:val="583"/>
        </w:trPr>
        <w:tc>
          <w:tcPr>
            <w:tcW w:w="1535" w:type="dxa"/>
          </w:tcPr>
          <w:p w14:paraId="3D464D1C" w14:textId="77777777" w:rsidR="00F313A3" w:rsidRDefault="00000000">
            <w:pPr>
              <w:pStyle w:val="TableParagraph"/>
              <w:spacing w:before="138"/>
            </w:pPr>
            <w:r>
              <w:t>Product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571" w:type="dxa"/>
          </w:tcPr>
          <w:p w14:paraId="4D08FD98" w14:textId="77777777" w:rsidR="00F313A3" w:rsidRDefault="00000000">
            <w:pPr>
              <w:pStyle w:val="TableParagraph"/>
              <w:spacing w:before="138"/>
              <w:ind w:left="27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</w:t>
            </w:r>
          </w:p>
        </w:tc>
      </w:tr>
      <w:tr w:rsidR="00F313A3" w14:paraId="7F68115B" w14:textId="77777777">
        <w:trPr>
          <w:trHeight w:val="583"/>
        </w:trPr>
        <w:tc>
          <w:tcPr>
            <w:tcW w:w="1535" w:type="dxa"/>
          </w:tcPr>
          <w:p w14:paraId="219EC00E" w14:textId="77777777" w:rsidR="00F313A3" w:rsidRDefault="00000000">
            <w:pPr>
              <w:pStyle w:val="TableParagraph"/>
            </w:pPr>
            <w:r>
              <w:rPr>
                <w:spacing w:val="-2"/>
              </w:rPr>
              <w:t>Sales</w:t>
            </w:r>
          </w:p>
        </w:tc>
        <w:tc>
          <w:tcPr>
            <w:tcW w:w="3571" w:type="dxa"/>
          </w:tcPr>
          <w:p w14:paraId="623AA8BC" w14:textId="77777777" w:rsidR="00F313A3" w:rsidRDefault="00000000">
            <w:pPr>
              <w:pStyle w:val="TableParagraph"/>
              <w:ind w:left="27"/>
            </w:pPr>
            <w:r>
              <w:t>Sales/revenue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generated</w:t>
            </w:r>
          </w:p>
        </w:tc>
      </w:tr>
      <w:tr w:rsidR="00F313A3" w14:paraId="76EE32DF" w14:textId="77777777">
        <w:trPr>
          <w:trHeight w:val="583"/>
        </w:trPr>
        <w:tc>
          <w:tcPr>
            <w:tcW w:w="1535" w:type="dxa"/>
          </w:tcPr>
          <w:p w14:paraId="566EC0D3" w14:textId="77777777" w:rsidR="00F313A3" w:rsidRDefault="00000000">
            <w:pPr>
              <w:pStyle w:val="TableParagraph"/>
              <w:spacing w:before="139"/>
            </w:pPr>
            <w:r>
              <w:rPr>
                <w:spacing w:val="-2"/>
              </w:rPr>
              <w:t>Profit</w:t>
            </w:r>
          </w:p>
        </w:tc>
        <w:tc>
          <w:tcPr>
            <w:tcW w:w="3571" w:type="dxa"/>
          </w:tcPr>
          <w:p w14:paraId="71E846BA" w14:textId="77777777" w:rsidR="00F313A3" w:rsidRDefault="00000000">
            <w:pPr>
              <w:pStyle w:val="TableParagraph"/>
              <w:spacing w:before="139"/>
              <w:ind w:left="27"/>
            </w:pPr>
            <w:r>
              <w:t>Profit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generated</w:t>
            </w:r>
          </w:p>
        </w:tc>
      </w:tr>
      <w:tr w:rsidR="00F313A3" w14:paraId="17C7D78C" w14:textId="77777777">
        <w:trPr>
          <w:trHeight w:val="583"/>
        </w:trPr>
        <w:tc>
          <w:tcPr>
            <w:tcW w:w="1535" w:type="dxa"/>
          </w:tcPr>
          <w:p w14:paraId="2B228508" w14:textId="77777777" w:rsidR="00F313A3" w:rsidRDefault="00000000">
            <w:pPr>
              <w:pStyle w:val="TableParagraph"/>
            </w:pPr>
            <w:r>
              <w:rPr>
                <w:spacing w:val="-2"/>
              </w:rPr>
              <w:t>Quantity</w:t>
            </w:r>
          </w:p>
        </w:tc>
        <w:tc>
          <w:tcPr>
            <w:tcW w:w="3571" w:type="dxa"/>
          </w:tcPr>
          <w:p w14:paraId="66564CA9" w14:textId="77777777" w:rsidR="00F313A3" w:rsidRDefault="00000000">
            <w:pPr>
              <w:pStyle w:val="TableParagraph"/>
              <w:ind w:left="27"/>
            </w:pPr>
            <w:r>
              <w:t>Number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units</w:t>
            </w:r>
            <w:r>
              <w:rPr>
                <w:spacing w:val="-4"/>
              </w:rPr>
              <w:t xml:space="preserve"> sold</w:t>
            </w:r>
          </w:p>
        </w:tc>
      </w:tr>
      <w:tr w:rsidR="00F313A3" w14:paraId="04AEE081" w14:textId="77777777">
        <w:trPr>
          <w:trHeight w:val="403"/>
        </w:trPr>
        <w:tc>
          <w:tcPr>
            <w:tcW w:w="1535" w:type="dxa"/>
          </w:tcPr>
          <w:p w14:paraId="68A4DBC4" w14:textId="77777777" w:rsidR="00F313A3" w:rsidRDefault="00000000">
            <w:pPr>
              <w:pStyle w:val="TableParagraph"/>
              <w:spacing w:before="138" w:line="245" w:lineRule="exact"/>
            </w:pPr>
            <w:r>
              <w:rPr>
                <w:spacing w:val="-2"/>
              </w:rPr>
              <w:t>Segment</w:t>
            </w:r>
          </w:p>
        </w:tc>
        <w:tc>
          <w:tcPr>
            <w:tcW w:w="3571" w:type="dxa"/>
          </w:tcPr>
          <w:p w14:paraId="178FDA1A" w14:textId="77777777" w:rsidR="00F313A3" w:rsidRDefault="00000000">
            <w:pPr>
              <w:pStyle w:val="TableParagraph"/>
              <w:spacing w:before="138" w:line="245" w:lineRule="exact"/>
              <w:ind w:left="27"/>
            </w:pPr>
            <w:r>
              <w:t>Customer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segment</w:t>
            </w:r>
          </w:p>
        </w:tc>
      </w:tr>
    </w:tbl>
    <w:p w14:paraId="43E76C29" w14:textId="77777777" w:rsidR="00F313A3" w:rsidRDefault="00F313A3">
      <w:pPr>
        <w:pStyle w:val="BodyText"/>
        <w:spacing w:before="0"/>
        <w:ind w:left="0"/>
        <w:rPr>
          <w:sz w:val="40"/>
        </w:rPr>
      </w:pPr>
    </w:p>
    <w:p w14:paraId="202D3CAF" w14:textId="77777777" w:rsidR="00F313A3" w:rsidRDefault="00F313A3">
      <w:pPr>
        <w:pStyle w:val="BodyText"/>
        <w:spacing w:before="106"/>
        <w:ind w:left="0"/>
        <w:rPr>
          <w:sz w:val="40"/>
        </w:rPr>
      </w:pPr>
    </w:p>
    <w:p w14:paraId="027DCC9C" w14:textId="77777777" w:rsidR="00F313A3" w:rsidRDefault="00000000">
      <w:pPr>
        <w:pStyle w:val="Heading1"/>
        <w:numPr>
          <w:ilvl w:val="0"/>
          <w:numId w:val="7"/>
        </w:numPr>
        <w:tabs>
          <w:tab w:val="left" w:pos="451"/>
        </w:tabs>
        <w:ind w:left="451" w:hanging="396"/>
        <w:rPr>
          <w:color w:val="0D2841"/>
        </w:rPr>
      </w:pPr>
      <w:bookmarkStart w:id="8" w:name="4._TOOLS_&amp;_TECHNOLOGIES"/>
      <w:bookmarkStart w:id="9" w:name="_bookmark4"/>
      <w:bookmarkEnd w:id="8"/>
      <w:bookmarkEnd w:id="9"/>
      <w:r>
        <w:rPr>
          <w:color w:val="0D2841"/>
        </w:rPr>
        <w:t>TOOLS</w:t>
      </w:r>
      <w:r>
        <w:rPr>
          <w:color w:val="0D2841"/>
          <w:spacing w:val="-13"/>
        </w:rPr>
        <w:t xml:space="preserve"> </w:t>
      </w:r>
      <w:r>
        <w:rPr>
          <w:color w:val="0D2841"/>
        </w:rPr>
        <w:t>&amp;</w:t>
      </w:r>
      <w:r>
        <w:rPr>
          <w:color w:val="0D2841"/>
          <w:spacing w:val="-13"/>
        </w:rPr>
        <w:t xml:space="preserve"> </w:t>
      </w:r>
      <w:r>
        <w:rPr>
          <w:color w:val="0D2841"/>
          <w:spacing w:val="-2"/>
        </w:rPr>
        <w:t>TECHNOLOGIES</w:t>
      </w:r>
    </w:p>
    <w:p w14:paraId="2F1F37A4" w14:textId="77777777" w:rsidR="00F313A3" w:rsidRDefault="00000000">
      <w:pPr>
        <w:spacing w:before="159"/>
        <w:ind w:left="55"/>
        <w:rPr>
          <w:b/>
        </w:rPr>
      </w:pPr>
      <w:r>
        <w:rPr>
          <w:b/>
          <w:spacing w:val="-2"/>
        </w:rPr>
        <w:t>Microsoft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Excel</w:t>
      </w:r>
    </w:p>
    <w:p w14:paraId="5BA6668B" w14:textId="77777777" w:rsidR="00F313A3" w:rsidRDefault="00000000">
      <w:pPr>
        <w:pStyle w:val="BodyText"/>
      </w:pPr>
      <w:r>
        <w:t>Used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14:paraId="19B8DCC8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  <w:spacing w:before="254"/>
      </w:pPr>
      <w:r>
        <w:t>Data</w:t>
      </w:r>
      <w:r>
        <w:rPr>
          <w:spacing w:val="-13"/>
        </w:rPr>
        <w:t xml:space="preserve"> </w:t>
      </w:r>
      <w:r>
        <w:rPr>
          <w:spacing w:val="-2"/>
        </w:rPr>
        <w:t>cleaning</w:t>
      </w:r>
    </w:p>
    <w:p w14:paraId="63FAA8EA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Data</w:t>
      </w:r>
      <w:r>
        <w:rPr>
          <w:spacing w:val="-11"/>
        </w:rPr>
        <w:t xml:space="preserve"> </w:t>
      </w:r>
      <w:r>
        <w:rPr>
          <w:spacing w:val="-2"/>
        </w:rPr>
        <w:t>preparation</w:t>
      </w:r>
    </w:p>
    <w:p w14:paraId="222F050E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Pivot</w:t>
      </w:r>
      <w:r>
        <w:rPr>
          <w:spacing w:val="-11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00E1C115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Initial</w:t>
      </w:r>
      <w:r>
        <w:rPr>
          <w:spacing w:val="-2"/>
        </w:rPr>
        <w:t xml:space="preserve"> </w:t>
      </w:r>
      <w:r>
        <w:t>KPI</w:t>
      </w:r>
      <w:r>
        <w:rPr>
          <w:spacing w:val="-3"/>
        </w:rPr>
        <w:t xml:space="preserve"> </w:t>
      </w:r>
      <w:r>
        <w:rPr>
          <w:spacing w:val="-2"/>
        </w:rPr>
        <w:t>calculations</w:t>
      </w:r>
    </w:p>
    <w:p w14:paraId="6FB8F1AE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  <w:spacing w:before="254"/>
      </w:pPr>
      <w:r>
        <w:t>Preliminary</w:t>
      </w:r>
      <w:r>
        <w:rPr>
          <w:spacing w:val="-8"/>
        </w:rPr>
        <w:t xml:space="preserve"> </w:t>
      </w:r>
      <w:r>
        <w:rPr>
          <w:spacing w:val="-2"/>
        </w:rPr>
        <w:t>exploration</w:t>
      </w:r>
    </w:p>
    <w:p w14:paraId="251CA31D" w14:textId="77777777" w:rsidR="00F313A3" w:rsidRDefault="00000000">
      <w:pPr>
        <w:spacing w:before="256"/>
        <w:ind w:left="55"/>
        <w:rPr>
          <w:b/>
        </w:rPr>
      </w:pPr>
      <w:r>
        <w:rPr>
          <w:b/>
        </w:rPr>
        <w:t>PostgreSQL</w:t>
      </w:r>
      <w:r>
        <w:rPr>
          <w:b/>
          <w:spacing w:val="-13"/>
        </w:rPr>
        <w:t xml:space="preserve"> </w:t>
      </w:r>
      <w:r>
        <w:rPr>
          <w:b/>
        </w:rPr>
        <w:t>/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SQL</w:t>
      </w:r>
    </w:p>
    <w:p w14:paraId="56AA5B23" w14:textId="77777777" w:rsidR="00F313A3" w:rsidRDefault="00000000">
      <w:pPr>
        <w:pStyle w:val="BodyText"/>
        <w:spacing w:before="254"/>
      </w:pPr>
      <w:r>
        <w:t>Used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14:paraId="6077321E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Data</w:t>
      </w:r>
      <w:r>
        <w:rPr>
          <w:spacing w:val="-11"/>
        </w:rPr>
        <w:t xml:space="preserve"> </w:t>
      </w:r>
      <w:r>
        <w:rPr>
          <w:spacing w:val="-2"/>
        </w:rPr>
        <w:t>querying</w:t>
      </w:r>
    </w:p>
    <w:p w14:paraId="57CA9206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Filtering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sorting</w:t>
      </w:r>
    </w:p>
    <w:p w14:paraId="1150C3F4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  <w:spacing w:before="250"/>
      </w:pPr>
      <w:r>
        <w:rPr>
          <w:spacing w:val="-2"/>
        </w:rPr>
        <w:t>Aggregation</w:t>
      </w:r>
    </w:p>
    <w:p w14:paraId="627A1DF6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  <w:spacing w:before="254"/>
      </w:pPr>
      <w:r>
        <w:rPr>
          <w:spacing w:val="-2"/>
        </w:rPr>
        <w:t>Grouping</w:t>
      </w:r>
    </w:p>
    <w:p w14:paraId="01DC5AA9" w14:textId="77777777" w:rsidR="00F313A3" w:rsidRDefault="00F313A3">
      <w:pPr>
        <w:pStyle w:val="ListParagraph"/>
        <w:sectPr w:rsidR="00F313A3">
          <w:pgSz w:w="11910" w:h="16840"/>
          <w:pgMar w:top="480" w:right="283" w:bottom="1240" w:left="425" w:header="0" w:footer="1024" w:gutter="0"/>
          <w:cols w:space="720"/>
        </w:sectPr>
      </w:pPr>
    </w:p>
    <w:p w14:paraId="7D8EB545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  <w:spacing w:before="70"/>
      </w:pPr>
      <w:r>
        <w:lastRenderedPageBreak/>
        <w:t>Business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66CD1AE4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  <w:spacing w:before="250"/>
      </w:pPr>
      <w:r>
        <w:t>Extracting</w:t>
      </w:r>
      <w:r>
        <w:rPr>
          <w:spacing w:val="-9"/>
        </w:rPr>
        <w:t xml:space="preserve"> </w:t>
      </w:r>
      <w: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</w:p>
    <w:p w14:paraId="658D934A" w14:textId="77777777" w:rsidR="00F313A3" w:rsidRDefault="00000000">
      <w:pPr>
        <w:spacing w:before="255"/>
        <w:ind w:left="55"/>
        <w:rPr>
          <w:b/>
        </w:rPr>
      </w:pPr>
      <w:r>
        <w:rPr>
          <w:b/>
          <w:spacing w:val="-2"/>
        </w:rPr>
        <w:t>Microsoft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5"/>
        </w:rPr>
        <w:t xml:space="preserve"> BI</w:t>
      </w:r>
    </w:p>
    <w:p w14:paraId="03585E65" w14:textId="77777777" w:rsidR="00F313A3" w:rsidRDefault="00000000">
      <w:pPr>
        <w:pStyle w:val="BodyText"/>
      </w:pPr>
      <w:r>
        <w:t>Used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14:paraId="7029FA5E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Data</w:t>
      </w:r>
      <w:r>
        <w:rPr>
          <w:spacing w:val="-11"/>
        </w:rPr>
        <w:t xml:space="preserve"> </w:t>
      </w:r>
      <w:r>
        <w:rPr>
          <w:spacing w:val="-2"/>
        </w:rPr>
        <w:t>visualization</w:t>
      </w:r>
    </w:p>
    <w:p w14:paraId="1576D266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KPI</w:t>
      </w:r>
      <w:r>
        <w:rPr>
          <w:spacing w:val="-2"/>
        </w:rPr>
        <w:t xml:space="preserve"> cards</w:t>
      </w:r>
    </w:p>
    <w:p w14:paraId="0A725C6A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  <w:spacing w:before="254"/>
      </w:pPr>
      <w:r>
        <w:rPr>
          <w:spacing w:val="-2"/>
        </w:rPr>
        <w:t>Interactive</w:t>
      </w:r>
      <w:r>
        <w:rPr>
          <w:spacing w:val="4"/>
        </w:rPr>
        <w:t xml:space="preserve"> </w:t>
      </w:r>
      <w:r>
        <w:rPr>
          <w:spacing w:val="-2"/>
        </w:rPr>
        <w:t>charts</w:t>
      </w:r>
    </w:p>
    <w:p w14:paraId="604FFB50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Slicers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filters</w:t>
      </w:r>
    </w:p>
    <w:p w14:paraId="77691DBA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rPr>
          <w:spacing w:val="-2"/>
        </w:rPr>
        <w:t>Dashboard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</w:p>
    <w:p w14:paraId="16A65778" w14:textId="77777777" w:rsidR="00F313A3" w:rsidRDefault="00000000">
      <w:pPr>
        <w:pStyle w:val="ListParagraph"/>
        <w:numPr>
          <w:ilvl w:val="0"/>
          <w:numId w:val="6"/>
        </w:numPr>
        <w:tabs>
          <w:tab w:val="left" w:pos="775"/>
        </w:tabs>
      </w:pP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reporting</w:t>
      </w:r>
    </w:p>
    <w:p w14:paraId="0676437B" w14:textId="77777777" w:rsidR="00F313A3" w:rsidRDefault="00000000">
      <w:pPr>
        <w:spacing w:before="255"/>
        <w:ind w:left="55"/>
        <w:rPr>
          <w:b/>
        </w:rPr>
      </w:pPr>
      <w:r>
        <w:rPr>
          <w:b/>
          <w:spacing w:val="-5"/>
        </w:rPr>
        <w:t>DAX</w:t>
      </w:r>
    </w:p>
    <w:p w14:paraId="02077198" w14:textId="77777777" w:rsidR="00F313A3" w:rsidRDefault="00000000">
      <w:pPr>
        <w:pStyle w:val="BodyText"/>
      </w:pP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14:paraId="729D98A0" w14:textId="77777777" w:rsidR="00F313A3" w:rsidRDefault="00000000">
      <w:pPr>
        <w:spacing w:before="254"/>
        <w:ind w:left="55"/>
        <w:rPr>
          <w:b/>
        </w:rPr>
      </w:pPr>
      <w:r>
        <w:rPr>
          <w:b/>
          <w:spacing w:val="-4"/>
        </w:rPr>
        <w:t>Total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Sales</w:t>
      </w:r>
    </w:p>
    <w:p w14:paraId="22F52C1D" w14:textId="77777777" w:rsidR="00F313A3" w:rsidRDefault="00000000">
      <w:pPr>
        <w:pStyle w:val="BodyText"/>
      </w:pPr>
      <w:r>
        <w:t>Total</w:t>
      </w:r>
      <w:r>
        <w:rPr>
          <w:spacing w:val="-13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SUM(</w:t>
      </w:r>
      <w:proofErr w:type="gramStart"/>
      <w:r>
        <w:rPr>
          <w:spacing w:val="-2"/>
        </w:rPr>
        <w:t>Orders[</w:t>
      </w:r>
      <w:proofErr w:type="gramEnd"/>
      <w:r>
        <w:rPr>
          <w:spacing w:val="-2"/>
        </w:rPr>
        <w:t>Sales])</w:t>
      </w:r>
    </w:p>
    <w:p w14:paraId="32AA1400" w14:textId="77777777" w:rsidR="00F313A3" w:rsidRDefault="00F313A3">
      <w:pPr>
        <w:pStyle w:val="BodyText"/>
        <w:spacing w:before="217"/>
        <w:ind w:left="0"/>
      </w:pPr>
    </w:p>
    <w:p w14:paraId="41CE1812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ind w:left="375" w:hanging="320"/>
        <w:rPr>
          <w:color w:val="0E4660"/>
        </w:rPr>
      </w:pPr>
      <w:bookmarkStart w:id="10" w:name="5._PROJECT_WORKFLOW"/>
      <w:bookmarkStart w:id="11" w:name="_bookmark5"/>
      <w:bookmarkEnd w:id="10"/>
      <w:bookmarkEnd w:id="11"/>
      <w:r>
        <w:rPr>
          <w:color w:val="0E4660"/>
          <w:spacing w:val="-2"/>
        </w:rPr>
        <w:t>PROJECT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WORKFLOW</w:t>
      </w:r>
    </w:p>
    <w:p w14:paraId="1A7E3CBD" w14:textId="77777777" w:rsidR="00F313A3" w:rsidRDefault="00000000">
      <w:pPr>
        <w:pStyle w:val="BodyText"/>
        <w:spacing w:before="147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end-to-end</w:t>
      </w:r>
      <w:r>
        <w:rPr>
          <w:spacing w:val="-9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rPr>
          <w:spacing w:val="-2"/>
        </w:rPr>
        <w:t>workflow:</w:t>
      </w:r>
    </w:p>
    <w:p w14:paraId="77ECDC19" w14:textId="77777777" w:rsidR="00F313A3" w:rsidRDefault="00000000">
      <w:pPr>
        <w:spacing w:before="255"/>
        <w:ind w:left="55"/>
        <w:rPr>
          <w:b/>
        </w:rPr>
      </w:pPr>
      <w:r>
        <w:rPr>
          <w:b/>
          <w:spacing w:val="-2"/>
        </w:rPr>
        <w:t>Superstore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Sample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Dataset</w:t>
      </w:r>
    </w:p>
    <w:p w14:paraId="54C4A92F" w14:textId="77777777" w:rsidR="00F313A3" w:rsidRDefault="00000000">
      <w:pPr>
        <w:spacing w:before="134"/>
        <w:ind w:left="55"/>
      </w:pPr>
      <w:r>
        <w:rPr>
          <w:spacing w:val="-10"/>
        </w:rPr>
        <w:t>↓</w:t>
      </w:r>
    </w:p>
    <w:p w14:paraId="179B64E4" w14:textId="77777777" w:rsidR="00F313A3" w:rsidRDefault="00000000">
      <w:pPr>
        <w:spacing w:before="135"/>
        <w:ind w:left="55"/>
        <w:rPr>
          <w:b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Cleaning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Preparation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Excel</w:t>
      </w:r>
    </w:p>
    <w:p w14:paraId="3F7A391F" w14:textId="77777777" w:rsidR="00F313A3" w:rsidRDefault="00000000">
      <w:pPr>
        <w:spacing w:before="135"/>
        <w:ind w:left="55"/>
      </w:pPr>
      <w:r>
        <w:rPr>
          <w:spacing w:val="-10"/>
        </w:rPr>
        <w:t>↓</w:t>
      </w:r>
    </w:p>
    <w:p w14:paraId="4EEE403D" w14:textId="77777777" w:rsidR="00F313A3" w:rsidRDefault="00000000">
      <w:pPr>
        <w:spacing w:before="134"/>
        <w:ind w:left="55"/>
        <w:rPr>
          <w:b/>
        </w:rPr>
      </w:pPr>
      <w:r>
        <w:rPr>
          <w:b/>
        </w:rPr>
        <w:t>Business</w:t>
      </w:r>
      <w:r>
        <w:rPr>
          <w:b/>
          <w:spacing w:val="-7"/>
        </w:rPr>
        <w:t xml:space="preserve"> </w:t>
      </w:r>
      <w:r>
        <w:rPr>
          <w:b/>
        </w:rPr>
        <w:t>Analysis</w:t>
      </w:r>
      <w:r>
        <w:rPr>
          <w:b/>
          <w:spacing w:val="-4"/>
        </w:rPr>
        <w:t xml:space="preserve"> </w:t>
      </w:r>
      <w:r>
        <w:rPr>
          <w:b/>
        </w:rPr>
        <w:t>—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SQL</w:t>
      </w:r>
    </w:p>
    <w:p w14:paraId="2523462B" w14:textId="77777777" w:rsidR="00F313A3" w:rsidRDefault="00000000">
      <w:pPr>
        <w:spacing w:before="136"/>
        <w:ind w:left="55"/>
      </w:pPr>
      <w:r>
        <w:rPr>
          <w:spacing w:val="-10"/>
        </w:rPr>
        <w:t>↓</w:t>
      </w:r>
    </w:p>
    <w:p w14:paraId="5547A993" w14:textId="77777777" w:rsidR="00F313A3" w:rsidRDefault="00000000">
      <w:pPr>
        <w:spacing w:before="134"/>
        <w:ind w:left="55"/>
        <w:rPr>
          <w:b/>
        </w:rPr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Visualization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Dashboard</w:t>
      </w:r>
      <w:r>
        <w:rPr>
          <w:b/>
          <w:spacing w:val="-4"/>
        </w:rPr>
        <w:t xml:space="preserve"> </w:t>
      </w:r>
      <w:r>
        <w:rPr>
          <w:b/>
        </w:rPr>
        <w:t>—</w:t>
      </w:r>
      <w:r>
        <w:rPr>
          <w:b/>
          <w:spacing w:val="-8"/>
        </w:rPr>
        <w:t xml:space="preserve"> </w:t>
      </w:r>
      <w:r>
        <w:rPr>
          <w:b/>
        </w:rPr>
        <w:t>Power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BI</w:t>
      </w:r>
    </w:p>
    <w:p w14:paraId="394150F5" w14:textId="77777777" w:rsidR="00F313A3" w:rsidRDefault="00000000">
      <w:pPr>
        <w:spacing w:before="135"/>
        <w:ind w:left="55"/>
      </w:pPr>
      <w:r>
        <w:rPr>
          <w:spacing w:val="-10"/>
        </w:rPr>
        <w:t>↓</w:t>
      </w:r>
    </w:p>
    <w:p w14:paraId="19CB97B4" w14:textId="77777777" w:rsidR="00F313A3" w:rsidRDefault="00000000">
      <w:pPr>
        <w:spacing w:before="134"/>
        <w:ind w:left="55"/>
        <w:rPr>
          <w:b/>
        </w:rPr>
      </w:pPr>
      <w:r>
        <w:rPr>
          <w:b/>
        </w:rPr>
        <w:t>Insights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Recommendations</w:t>
      </w:r>
    </w:p>
    <w:p w14:paraId="32879FEB" w14:textId="77777777" w:rsidR="00F313A3" w:rsidRDefault="00F313A3">
      <w:pPr>
        <w:pStyle w:val="BodyText"/>
        <w:spacing w:before="0"/>
        <w:ind w:left="0"/>
        <w:rPr>
          <w:b/>
        </w:rPr>
      </w:pPr>
    </w:p>
    <w:p w14:paraId="180ED7CF" w14:textId="77777777" w:rsidR="00F313A3" w:rsidRDefault="00F313A3">
      <w:pPr>
        <w:pStyle w:val="BodyText"/>
        <w:spacing w:before="0"/>
        <w:ind w:left="0"/>
        <w:rPr>
          <w:b/>
        </w:rPr>
      </w:pPr>
    </w:p>
    <w:p w14:paraId="0C79E716" w14:textId="77777777" w:rsidR="00F313A3" w:rsidRDefault="00F313A3">
      <w:pPr>
        <w:pStyle w:val="BodyText"/>
        <w:spacing w:before="209"/>
        <w:ind w:left="0"/>
        <w:rPr>
          <w:b/>
        </w:rPr>
      </w:pPr>
    </w:p>
    <w:p w14:paraId="3BA2E406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ind w:left="375" w:hanging="320"/>
        <w:rPr>
          <w:color w:val="0D2841"/>
        </w:rPr>
      </w:pPr>
      <w:bookmarkStart w:id="12" w:name="6._DATA_CLEANING_AND_EXCEL_ANALYSIS"/>
      <w:bookmarkStart w:id="13" w:name="_bookmark6"/>
      <w:bookmarkEnd w:id="12"/>
      <w:bookmarkEnd w:id="13"/>
      <w:r>
        <w:rPr>
          <w:color w:val="0D2841"/>
          <w:spacing w:val="-2"/>
        </w:rPr>
        <w:t>DATA</w:t>
      </w:r>
      <w:r>
        <w:rPr>
          <w:color w:val="0D2841"/>
          <w:spacing w:val="-15"/>
        </w:rPr>
        <w:t xml:space="preserve"> </w:t>
      </w:r>
      <w:r>
        <w:rPr>
          <w:color w:val="0D2841"/>
          <w:spacing w:val="-2"/>
        </w:rPr>
        <w:t>CLEANING</w:t>
      </w:r>
      <w:r>
        <w:rPr>
          <w:color w:val="0D2841"/>
          <w:spacing w:val="-14"/>
        </w:rPr>
        <w:t xml:space="preserve"> </w:t>
      </w:r>
      <w:r>
        <w:rPr>
          <w:color w:val="0D2841"/>
          <w:spacing w:val="-2"/>
        </w:rPr>
        <w:t>AND</w:t>
      </w:r>
      <w:r>
        <w:rPr>
          <w:color w:val="0D2841"/>
          <w:spacing w:val="-16"/>
        </w:rPr>
        <w:t xml:space="preserve"> </w:t>
      </w:r>
      <w:r>
        <w:rPr>
          <w:color w:val="0D2841"/>
          <w:spacing w:val="-2"/>
        </w:rPr>
        <w:t>EXCEL</w:t>
      </w:r>
      <w:r>
        <w:rPr>
          <w:color w:val="0D2841"/>
          <w:spacing w:val="-16"/>
        </w:rPr>
        <w:t xml:space="preserve"> </w:t>
      </w:r>
      <w:r>
        <w:rPr>
          <w:color w:val="0D2841"/>
          <w:spacing w:val="-2"/>
        </w:rPr>
        <w:t>ANALYSIS</w:t>
      </w:r>
    </w:p>
    <w:p w14:paraId="73129A63" w14:textId="77777777" w:rsidR="00F313A3" w:rsidRDefault="00000000">
      <w:pPr>
        <w:pStyle w:val="BodyText"/>
        <w:spacing w:before="142"/>
      </w:pPr>
      <w:r>
        <w:t>Microsoft</w:t>
      </w:r>
      <w:r>
        <w:rPr>
          <w:spacing w:val="-6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stage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Superstore</w:t>
      </w:r>
      <w:r>
        <w:rPr>
          <w:spacing w:val="-8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perform</w:t>
      </w:r>
    </w:p>
    <w:p w14:paraId="2BB9AA7F" w14:textId="77777777" w:rsidR="00F313A3" w:rsidRDefault="00000000">
      <w:pPr>
        <w:pStyle w:val="BodyText"/>
        <w:spacing w:before="135"/>
      </w:pPr>
      <w:r>
        <w:t>preliminary</w:t>
      </w:r>
      <w:r>
        <w:rPr>
          <w:spacing w:val="-9"/>
        </w:rPr>
        <w:t xml:space="preserve"> </w:t>
      </w:r>
      <w:r>
        <w:t>analysis.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t>helped</w:t>
      </w:r>
      <w:r>
        <w:rPr>
          <w:spacing w:val="-8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rPr>
          <w:spacing w:val="-5"/>
        </w:rPr>
        <w:t>BI.</w:t>
      </w:r>
    </w:p>
    <w:p w14:paraId="0CCE9E96" w14:textId="77777777" w:rsidR="00F313A3" w:rsidRDefault="00F313A3">
      <w:pPr>
        <w:pStyle w:val="BodyText"/>
        <w:sectPr w:rsidR="00F313A3">
          <w:pgSz w:w="11910" w:h="16840"/>
          <w:pgMar w:top="340" w:right="283" w:bottom="1240" w:left="425" w:header="0" w:footer="1024" w:gutter="0"/>
          <w:cols w:space="720"/>
        </w:sectPr>
      </w:pPr>
    </w:p>
    <w:p w14:paraId="6DA688CD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spacing w:before="21"/>
        <w:ind w:left="471" w:hanging="416"/>
        <w:rPr>
          <w:color w:val="0E4660"/>
        </w:rPr>
      </w:pPr>
      <w:bookmarkStart w:id="14" w:name="6.1_Data_Preparation"/>
      <w:bookmarkStart w:id="15" w:name="_bookmark7"/>
      <w:bookmarkEnd w:id="14"/>
      <w:bookmarkEnd w:id="15"/>
      <w:r>
        <w:rPr>
          <w:color w:val="0E4660"/>
        </w:rPr>
        <w:lastRenderedPageBreak/>
        <w:t>Data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2"/>
        </w:rPr>
        <w:t>Preparation</w:t>
      </w:r>
    </w:p>
    <w:p w14:paraId="28DB1609" w14:textId="77777777" w:rsidR="00F313A3" w:rsidRDefault="00000000">
      <w:pPr>
        <w:pStyle w:val="BodyText"/>
        <w:spacing w:before="143" w:line="360" w:lineRule="auto"/>
        <w:ind w:right="237"/>
      </w:pP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initially</w:t>
      </w:r>
      <w:r>
        <w:rPr>
          <w:spacing w:val="-7"/>
        </w:rPr>
        <w:t xml:space="preserve"> </w:t>
      </w:r>
      <w:r>
        <w:t>reviewed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columns,</w:t>
      </w:r>
      <w:r>
        <w:rPr>
          <w:spacing w:val="-10"/>
        </w:rPr>
        <w:t xml:space="preserve"> </w:t>
      </w:r>
      <w:r>
        <w:t>records,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organized into a structured format so that it could be used consistently across Excel, SQL, and Power BI.</w:t>
      </w:r>
    </w:p>
    <w:p w14:paraId="77E930F5" w14:textId="77777777" w:rsidR="00F313A3" w:rsidRDefault="00000000">
      <w:pPr>
        <w:pStyle w:val="BodyText"/>
        <w:spacing w:before="121"/>
      </w:pP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preparation</w:t>
      </w:r>
      <w:r>
        <w:rPr>
          <w:spacing w:val="-10"/>
        </w:rPr>
        <w:t xml:space="preserve"> </w:t>
      </w:r>
      <w:r>
        <w:t>activities</w:t>
      </w:r>
      <w:r>
        <w:rPr>
          <w:spacing w:val="-9"/>
        </w:rPr>
        <w:t xml:space="preserve"> </w:t>
      </w:r>
      <w:r>
        <w:rPr>
          <w:spacing w:val="-2"/>
        </w:rPr>
        <w:t>included:</w:t>
      </w:r>
    </w:p>
    <w:p w14:paraId="4808111A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0"/>
        <w:ind w:hanging="360"/>
      </w:pPr>
      <w:r>
        <w:t>Reviewing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records.</w:t>
      </w:r>
    </w:p>
    <w:p w14:paraId="7884F413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Checking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1F9470BE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Converting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Order</w:t>
      </w:r>
      <w:r>
        <w:rPr>
          <w:b/>
          <w:spacing w:val="-10"/>
        </w:rPr>
        <w:t xml:space="preserve"> </w:t>
      </w:r>
      <w:r>
        <w:rPr>
          <w:b/>
        </w:rPr>
        <w:t>Date</w:t>
      </w:r>
      <w:r>
        <w:rPr>
          <w:b/>
          <w:spacing w:val="-8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rPr>
          <w:spacing w:val="-2"/>
        </w:rPr>
        <w:t>format.</w:t>
      </w:r>
    </w:p>
    <w:p w14:paraId="1CB5FBF9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</w:pPr>
      <w:r>
        <w:t>Checking</w:t>
      </w:r>
      <w:r>
        <w:rPr>
          <w:spacing w:val="-5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Sales,</w:t>
      </w:r>
      <w:r>
        <w:rPr>
          <w:spacing w:val="-7"/>
        </w:rPr>
        <w:t xml:space="preserve"> </w:t>
      </w:r>
      <w:r>
        <w:t>Profit,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Quantity.</w:t>
      </w:r>
    </w:p>
    <w:p w14:paraId="0C9035DC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Identifying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reviewing</w:t>
      </w:r>
      <w:r>
        <w:rPr>
          <w:spacing w:val="-11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inconsistencies.</w:t>
      </w:r>
    </w:p>
    <w:p w14:paraId="136EE775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Preparing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cleaned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rPr>
          <w:spacing w:val="-2"/>
        </w:rPr>
        <w:t>analysis.</w:t>
      </w:r>
    </w:p>
    <w:p w14:paraId="20B21F44" w14:textId="77777777" w:rsidR="00F313A3" w:rsidRDefault="00F313A3">
      <w:pPr>
        <w:pStyle w:val="BodyText"/>
        <w:spacing w:before="20"/>
        <w:ind w:left="0"/>
      </w:pPr>
    </w:p>
    <w:p w14:paraId="6C662A2C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ind w:left="471" w:hanging="416"/>
        <w:rPr>
          <w:color w:val="0E4660"/>
        </w:rPr>
      </w:pPr>
      <w:bookmarkStart w:id="16" w:name="6.2_Pivot_Table_Analysis"/>
      <w:bookmarkStart w:id="17" w:name="_bookmark8"/>
      <w:bookmarkEnd w:id="16"/>
      <w:bookmarkEnd w:id="17"/>
      <w:r>
        <w:rPr>
          <w:color w:val="0E4660"/>
        </w:rPr>
        <w:t>Pivot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Table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Analysis</w:t>
      </w:r>
    </w:p>
    <w:p w14:paraId="266CDC36" w14:textId="77777777" w:rsidR="00F313A3" w:rsidRDefault="00000000">
      <w:pPr>
        <w:pStyle w:val="BodyText"/>
        <w:spacing w:before="138" w:line="468" w:lineRule="auto"/>
        <w:ind w:right="3946"/>
      </w:pPr>
      <w:r>
        <w:t>Pivot</w:t>
      </w:r>
      <w:r>
        <w:rPr>
          <w:spacing w:val="-9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10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dataset. The analysis included:</w:t>
      </w:r>
    </w:p>
    <w:p w14:paraId="3948D1C5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0" w:line="268" w:lineRule="exact"/>
        <w:ind w:hanging="360"/>
      </w:pPr>
      <w:r>
        <w:t>Sales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region.</w:t>
      </w:r>
    </w:p>
    <w:p w14:paraId="39A4375A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Sales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category.</w:t>
      </w:r>
    </w:p>
    <w:p w14:paraId="6BEC47CB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Sales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rPr>
          <w:spacing w:val="-2"/>
        </w:rPr>
        <w:t>analysis.</w:t>
      </w:r>
    </w:p>
    <w:p w14:paraId="628B1740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spacing w:val="-2"/>
        </w:rPr>
        <w:t>Product-level</w:t>
      </w:r>
      <w:r>
        <w:rPr>
          <w:spacing w:val="3"/>
        </w:rPr>
        <w:t xml:space="preserve"> </w:t>
      </w:r>
      <w:r>
        <w:rPr>
          <w:spacing w:val="-2"/>
        </w:rPr>
        <w:t>analysis.</w:t>
      </w:r>
    </w:p>
    <w:p w14:paraId="0D07F0A8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Customer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04A820EC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</w:pPr>
      <w:r>
        <w:t>Monthly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yearly</w:t>
      </w:r>
      <w:r>
        <w:rPr>
          <w:spacing w:val="-5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analysis.</w:t>
      </w:r>
    </w:p>
    <w:p w14:paraId="4103A094" w14:textId="77777777" w:rsidR="00F313A3" w:rsidRDefault="00000000">
      <w:pPr>
        <w:pStyle w:val="BodyText"/>
        <w:spacing w:line="360" w:lineRule="auto"/>
      </w:pPr>
      <w:r>
        <w:t>Pivot</w:t>
      </w:r>
      <w:r>
        <w:rPr>
          <w:spacing w:val="-8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helped</w:t>
      </w:r>
      <w:r>
        <w:rPr>
          <w:spacing w:val="-7"/>
        </w:rPr>
        <w:t xml:space="preserve"> </w:t>
      </w:r>
      <w:r>
        <w:t>summarize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 performance before moving to SQL and Power BI.</w:t>
      </w:r>
    </w:p>
    <w:p w14:paraId="43341300" w14:textId="77777777" w:rsidR="00F313A3" w:rsidRDefault="00000000">
      <w:pPr>
        <w:pStyle w:val="BodyText"/>
        <w:spacing w:before="7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157E9797" wp14:editId="348A2F1C">
            <wp:simplePos x="0" y="0"/>
            <wp:positionH relativeFrom="page">
              <wp:posOffset>2718435</wp:posOffset>
            </wp:positionH>
            <wp:positionV relativeFrom="paragraph">
              <wp:posOffset>73985</wp:posOffset>
            </wp:positionV>
            <wp:extent cx="2167525" cy="9833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525" cy="98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9BA8C" w14:textId="77777777" w:rsidR="00F313A3" w:rsidRDefault="00000000">
      <w:pPr>
        <w:spacing w:before="252"/>
        <w:ind w:left="43" w:right="95"/>
        <w:jc w:val="center"/>
        <w:rPr>
          <w:i/>
          <w:sz w:val="20"/>
        </w:rPr>
      </w:pPr>
      <w:r>
        <w:rPr>
          <w:i/>
          <w:sz w:val="20"/>
        </w:rPr>
        <w:t>Excel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Table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Sales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Profit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Category</w:t>
      </w:r>
    </w:p>
    <w:p w14:paraId="390654A4" w14:textId="77777777" w:rsidR="00F313A3" w:rsidRDefault="00F313A3">
      <w:pPr>
        <w:pStyle w:val="BodyText"/>
        <w:spacing w:before="35"/>
        <w:ind w:left="0"/>
        <w:rPr>
          <w:i/>
          <w:sz w:val="20"/>
        </w:rPr>
      </w:pPr>
    </w:p>
    <w:p w14:paraId="42E9F1DE" w14:textId="77777777" w:rsidR="00F313A3" w:rsidRDefault="00000000">
      <w:pPr>
        <w:pStyle w:val="Heading2"/>
        <w:numPr>
          <w:ilvl w:val="1"/>
          <w:numId w:val="7"/>
        </w:numPr>
        <w:tabs>
          <w:tab w:val="left" w:pos="539"/>
        </w:tabs>
        <w:spacing w:before="1"/>
        <w:ind w:left="539" w:hanging="484"/>
        <w:rPr>
          <w:color w:val="0E4660"/>
        </w:rPr>
      </w:pPr>
      <w:bookmarkStart w:id="18" w:name="6.3_KPI_Calculation"/>
      <w:bookmarkStart w:id="19" w:name="_bookmark9"/>
      <w:bookmarkEnd w:id="18"/>
      <w:bookmarkEnd w:id="19"/>
      <w:r>
        <w:rPr>
          <w:color w:val="0E4660"/>
        </w:rPr>
        <w:t>KPI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Calculation</w:t>
      </w:r>
    </w:p>
    <w:p w14:paraId="23F0A6C5" w14:textId="77777777" w:rsidR="00F313A3" w:rsidRDefault="00000000">
      <w:pPr>
        <w:pStyle w:val="BodyText"/>
        <w:spacing w:before="146" w:line="468" w:lineRule="auto"/>
        <w:ind w:right="2120"/>
      </w:pPr>
      <w:r>
        <w:t>Key</w:t>
      </w:r>
      <w:r>
        <w:rPr>
          <w:spacing w:val="-8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indicators</w:t>
      </w:r>
      <w:r>
        <w:rPr>
          <w:spacing w:val="-9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calculated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dataset. The major KPIs considered were:</w:t>
      </w:r>
    </w:p>
    <w:p w14:paraId="623A943A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0" w:line="268" w:lineRule="exact"/>
        <w:ind w:hanging="360"/>
        <w:rPr>
          <w:b/>
        </w:rPr>
      </w:pPr>
      <w:r>
        <w:rPr>
          <w:b/>
          <w:spacing w:val="-4"/>
        </w:rPr>
        <w:t>Total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Sales</w:t>
      </w:r>
    </w:p>
    <w:p w14:paraId="7C556BE7" w14:textId="77777777" w:rsidR="00F313A3" w:rsidRDefault="00F313A3">
      <w:pPr>
        <w:pStyle w:val="ListParagraph"/>
        <w:spacing w:line="268" w:lineRule="exact"/>
        <w:rPr>
          <w:b/>
        </w:rPr>
        <w:sectPr w:rsidR="00F313A3">
          <w:pgSz w:w="11910" w:h="16840"/>
          <w:pgMar w:top="380" w:right="283" w:bottom="1240" w:left="425" w:header="0" w:footer="1024" w:gutter="0"/>
          <w:cols w:space="720"/>
        </w:sectPr>
      </w:pPr>
    </w:p>
    <w:p w14:paraId="74198044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70"/>
        <w:ind w:hanging="360"/>
        <w:rPr>
          <w:b/>
        </w:rPr>
      </w:pPr>
      <w:r>
        <w:rPr>
          <w:b/>
          <w:spacing w:val="-4"/>
        </w:rPr>
        <w:lastRenderedPageBreak/>
        <w:t>Total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Profit</w:t>
      </w:r>
    </w:p>
    <w:p w14:paraId="115A9A94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0"/>
        <w:ind w:hanging="360"/>
        <w:rPr>
          <w:b/>
        </w:rPr>
      </w:pPr>
      <w:r>
        <w:rPr>
          <w:b/>
          <w:spacing w:val="-4"/>
        </w:rPr>
        <w:t>Total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Quantity</w:t>
      </w:r>
    </w:p>
    <w:p w14:paraId="5BE8EC91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  <w:rPr>
          <w:b/>
        </w:rPr>
      </w:pPr>
      <w:r>
        <w:rPr>
          <w:b/>
          <w:spacing w:val="-4"/>
        </w:rPr>
        <w:t>Total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Orders</w:t>
      </w:r>
    </w:p>
    <w:p w14:paraId="11C8577C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  <w:rPr>
          <w:b/>
        </w:rPr>
      </w:pPr>
      <w:r>
        <w:rPr>
          <w:b/>
        </w:rPr>
        <w:t>Average</w:t>
      </w:r>
      <w:r>
        <w:rPr>
          <w:b/>
          <w:spacing w:val="-12"/>
        </w:rPr>
        <w:t xml:space="preserve"> </w:t>
      </w:r>
      <w:r>
        <w:rPr>
          <w:b/>
        </w:rPr>
        <w:t>Sales</w:t>
      </w:r>
      <w:r>
        <w:rPr>
          <w:b/>
          <w:spacing w:val="-10"/>
        </w:rPr>
        <w:t xml:space="preserve"> </w:t>
      </w:r>
      <w:r>
        <w:rPr>
          <w:b/>
        </w:rPr>
        <w:t>per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Order</w:t>
      </w:r>
    </w:p>
    <w:p w14:paraId="4DD0FD99" w14:textId="77777777" w:rsidR="00F313A3" w:rsidRDefault="00000000">
      <w:pPr>
        <w:pStyle w:val="BodyText"/>
      </w:pPr>
      <w:r>
        <w:t>These</w:t>
      </w:r>
      <w:r>
        <w:rPr>
          <w:spacing w:val="-6"/>
        </w:rPr>
        <w:t xml:space="preserve"> </w:t>
      </w:r>
      <w:r>
        <w:t>KPIs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later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659DB058" w14:textId="77777777" w:rsidR="00F313A3" w:rsidRDefault="00F313A3">
      <w:pPr>
        <w:pStyle w:val="BodyText"/>
        <w:spacing w:before="0"/>
        <w:ind w:left="0"/>
      </w:pPr>
    </w:p>
    <w:p w14:paraId="6D831108" w14:textId="77777777" w:rsidR="00F313A3" w:rsidRDefault="00F313A3">
      <w:pPr>
        <w:pStyle w:val="BodyText"/>
        <w:spacing w:before="0"/>
        <w:ind w:left="0"/>
      </w:pPr>
    </w:p>
    <w:p w14:paraId="583163C7" w14:textId="77777777" w:rsidR="00F313A3" w:rsidRDefault="00F313A3">
      <w:pPr>
        <w:pStyle w:val="BodyText"/>
        <w:spacing w:before="6"/>
        <w:ind w:left="0"/>
      </w:pPr>
    </w:p>
    <w:p w14:paraId="79CDBD81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ind w:left="471" w:hanging="416"/>
        <w:rPr>
          <w:color w:val="0E4660"/>
        </w:rPr>
      </w:pPr>
      <w:bookmarkStart w:id="20" w:name="6.4_Initial_Findings_from_Excel"/>
      <w:bookmarkStart w:id="21" w:name="_bookmark10"/>
      <w:bookmarkEnd w:id="20"/>
      <w:bookmarkEnd w:id="21"/>
      <w:r>
        <w:rPr>
          <w:color w:val="0E4660"/>
        </w:rPr>
        <w:t>Initial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Findings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from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4"/>
        </w:rPr>
        <w:t>Excel</w:t>
      </w:r>
    </w:p>
    <w:p w14:paraId="64EBF380" w14:textId="77777777" w:rsidR="00F313A3" w:rsidRDefault="00000000">
      <w:pPr>
        <w:pStyle w:val="BodyText"/>
        <w:spacing w:before="143" w:line="463" w:lineRule="auto"/>
      </w:pPr>
      <w:r>
        <w:t>The</w:t>
      </w:r>
      <w:r>
        <w:rPr>
          <w:spacing w:val="-6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profitability</w:t>
      </w:r>
      <w:r>
        <w:rPr>
          <w:spacing w:val="-6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dimensions. The analysis showed that performance varied across:</w:t>
      </w:r>
    </w:p>
    <w:p w14:paraId="4AE9563B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5"/>
        <w:ind w:hanging="360"/>
      </w:pPr>
      <w:r>
        <w:rPr>
          <w:spacing w:val="-2"/>
        </w:rPr>
        <w:t>Regions</w:t>
      </w:r>
    </w:p>
    <w:p w14:paraId="749E0260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spacing w:val="-2"/>
        </w:rPr>
        <w:t>States</w:t>
      </w:r>
    </w:p>
    <w:p w14:paraId="6CCE211F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spacing w:val="-2"/>
        </w:rPr>
        <w:t>Product categories</w:t>
      </w:r>
    </w:p>
    <w:p w14:paraId="3AD99308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spacing w:val="-2"/>
        </w:rPr>
        <w:t>Products</w:t>
      </w:r>
    </w:p>
    <w:p w14:paraId="47EA5B9E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</w:pPr>
      <w:r>
        <w:t>Customer</w:t>
      </w:r>
      <w:r>
        <w:rPr>
          <w:spacing w:val="-11"/>
        </w:rPr>
        <w:t xml:space="preserve"> </w:t>
      </w:r>
      <w:r>
        <w:rPr>
          <w:spacing w:val="-2"/>
        </w:rPr>
        <w:t>segments</w:t>
      </w:r>
    </w:p>
    <w:p w14:paraId="04C9A1B5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periods</w:t>
      </w:r>
    </w:p>
    <w:p w14:paraId="464D400C" w14:textId="77777777" w:rsidR="00F313A3" w:rsidRDefault="00000000">
      <w:pPr>
        <w:pStyle w:val="BodyText"/>
      </w:pPr>
      <w:r>
        <w:t>The</w:t>
      </w:r>
      <w:r>
        <w:rPr>
          <w:spacing w:val="-9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t>served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foundation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rPr>
          <w:spacing w:val="-2"/>
        </w:rPr>
        <w:t>reporting.</w:t>
      </w:r>
    </w:p>
    <w:p w14:paraId="1C9ED50B" w14:textId="77777777" w:rsidR="00F313A3" w:rsidRDefault="00F313A3">
      <w:pPr>
        <w:pStyle w:val="BodyText"/>
        <w:spacing w:before="222"/>
        <w:ind w:left="0"/>
      </w:pPr>
    </w:p>
    <w:p w14:paraId="145FC1D1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spacing w:before="1"/>
        <w:ind w:left="375" w:hanging="320"/>
        <w:rPr>
          <w:color w:val="0E4660"/>
        </w:rPr>
      </w:pPr>
      <w:bookmarkStart w:id="22" w:name="7._SQL_DATA_ANALYSIS"/>
      <w:bookmarkStart w:id="23" w:name="_bookmark11"/>
      <w:bookmarkEnd w:id="22"/>
      <w:bookmarkEnd w:id="23"/>
      <w:r>
        <w:rPr>
          <w:color w:val="0E4660"/>
          <w:spacing w:val="-8"/>
        </w:rPr>
        <w:t>SQL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8"/>
        </w:rPr>
        <w:t>DATA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8"/>
        </w:rPr>
        <w:t>ANALYSIS</w:t>
      </w:r>
    </w:p>
    <w:p w14:paraId="389B38F5" w14:textId="77777777" w:rsidR="00F313A3" w:rsidRDefault="00000000">
      <w:pPr>
        <w:pStyle w:val="BodyText"/>
        <w:spacing w:before="146" w:line="360" w:lineRule="auto"/>
        <w:ind w:right="545"/>
      </w:pPr>
      <w:r>
        <w:t>After</w:t>
      </w:r>
      <w:r>
        <w:rPr>
          <w:spacing w:val="-5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Excel,</w:t>
      </w:r>
      <w:r>
        <w:rPr>
          <w:spacing w:val="-8"/>
        </w:rPr>
        <w:t xml:space="preserve"> </w:t>
      </w:r>
      <w:r>
        <w:t>the cleaned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exported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CSV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SQL-based analysis.</w:t>
      </w:r>
    </w:p>
    <w:p w14:paraId="35E4D42A" w14:textId="77777777" w:rsidR="00F313A3" w:rsidRDefault="00000000">
      <w:pPr>
        <w:pStyle w:val="BodyText"/>
        <w:spacing w:before="120"/>
      </w:pP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named</w:t>
      </w:r>
      <w:r>
        <w:rPr>
          <w:spacing w:val="-7"/>
        </w:rPr>
        <w:t xml:space="preserve"> </w:t>
      </w:r>
      <w:proofErr w:type="spellStart"/>
      <w:r>
        <w:rPr>
          <w:b/>
        </w:rPr>
        <w:t>superstore_db</w:t>
      </w:r>
      <w:proofErr w:type="spellEnd"/>
      <w:r>
        <w:rPr>
          <w:b/>
          <w:spacing w:val="-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created,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orders</w:t>
      </w:r>
      <w:r>
        <w:rPr>
          <w:b/>
          <w:spacing w:val="-5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cleaned</w:t>
      </w:r>
      <w:r>
        <w:rPr>
          <w:spacing w:val="-10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6AC1BD6" w14:textId="77777777" w:rsidR="00F313A3" w:rsidRDefault="00F313A3">
      <w:pPr>
        <w:pStyle w:val="BodyText"/>
        <w:spacing w:before="21"/>
        <w:ind w:left="0"/>
      </w:pPr>
    </w:p>
    <w:p w14:paraId="33B4ACA5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ind w:left="471" w:hanging="416"/>
        <w:rPr>
          <w:color w:val="0E4660"/>
        </w:rPr>
      </w:pPr>
      <w:bookmarkStart w:id="24" w:name="7.1_SQL_Operations_Performed"/>
      <w:bookmarkStart w:id="25" w:name="_bookmark12"/>
      <w:bookmarkEnd w:id="24"/>
      <w:bookmarkEnd w:id="25"/>
      <w:r>
        <w:rPr>
          <w:color w:val="0E4660"/>
        </w:rPr>
        <w:t>SQL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Operations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Performed</w:t>
      </w:r>
    </w:p>
    <w:p w14:paraId="35500FDB" w14:textId="77777777" w:rsidR="00F313A3" w:rsidRDefault="00000000">
      <w:pPr>
        <w:pStyle w:val="BodyText"/>
        <w:spacing w:before="138"/>
        <w:ind w:left="775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analysis:</w:t>
      </w:r>
    </w:p>
    <w:p w14:paraId="5B7D1D33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5"/>
        <w:ind w:left="774" w:hanging="359"/>
      </w:pPr>
      <w:r>
        <w:rPr>
          <w:spacing w:val="-2"/>
        </w:rPr>
        <w:t>SELECT</w:t>
      </w:r>
    </w:p>
    <w:p w14:paraId="69D602CB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4"/>
        <w:ind w:left="774" w:hanging="359"/>
      </w:pPr>
      <w:proofErr w:type="gramStart"/>
      <w:r>
        <w:rPr>
          <w:spacing w:val="-2"/>
        </w:rPr>
        <w:t>WHERE</w:t>
      </w:r>
      <w:proofErr w:type="gramEnd"/>
    </w:p>
    <w:p w14:paraId="52361AB5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5"/>
        <w:ind w:left="774" w:hanging="359"/>
      </w:pPr>
      <w:r>
        <w:t>ORDER</w:t>
      </w:r>
      <w:r>
        <w:rPr>
          <w:spacing w:val="-11"/>
        </w:rPr>
        <w:t xml:space="preserve"> </w:t>
      </w:r>
      <w:r>
        <w:rPr>
          <w:spacing w:val="-5"/>
        </w:rPr>
        <w:t>BY</w:t>
      </w:r>
    </w:p>
    <w:p w14:paraId="00AB805A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5"/>
        <w:ind w:left="774" w:hanging="359"/>
      </w:pPr>
      <w:r>
        <w:t>GROUP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4E67B411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5"/>
        <w:ind w:left="774" w:hanging="359"/>
      </w:pPr>
      <w:r>
        <w:rPr>
          <w:spacing w:val="-2"/>
        </w:rPr>
        <w:t>HAVING</w:t>
      </w:r>
    </w:p>
    <w:p w14:paraId="7B73D2EE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4"/>
        <w:ind w:left="774" w:hanging="359"/>
      </w:pPr>
      <w:r>
        <w:t>Aggregate</w:t>
      </w:r>
      <w:r>
        <w:rPr>
          <w:spacing w:val="-8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gramStart"/>
      <w:r>
        <w:t>SUM(</w:t>
      </w:r>
      <w:proofErr w:type="gramEnd"/>
      <w:r>
        <w:t>),</w:t>
      </w:r>
      <w:r>
        <w:rPr>
          <w:spacing w:val="-9"/>
        </w:rPr>
        <w:t xml:space="preserve"> </w:t>
      </w:r>
      <w:proofErr w:type="gramStart"/>
      <w:r>
        <w:t>COUNT(</w:t>
      </w:r>
      <w:proofErr w:type="gramEnd"/>
      <w:r>
        <w:t>),</w:t>
      </w:r>
      <w:r>
        <w:rPr>
          <w:spacing w:val="-9"/>
        </w:rPr>
        <w:t xml:space="preserve"> </w:t>
      </w:r>
      <w:proofErr w:type="gramStart"/>
      <w:r>
        <w:t>AVG(</w:t>
      </w:r>
      <w:proofErr w:type="gramEnd"/>
      <w:r>
        <w:t>),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)</w:t>
      </w:r>
    </w:p>
    <w:p w14:paraId="256FE934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5"/>
        <w:ind w:left="774" w:hanging="359"/>
      </w:pPr>
      <w:r>
        <w:rPr>
          <w:spacing w:val="-2"/>
        </w:rPr>
        <w:t>JOINs</w:t>
      </w:r>
    </w:p>
    <w:p w14:paraId="5152235E" w14:textId="77777777" w:rsidR="00F313A3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130"/>
        <w:ind w:left="774" w:hanging="359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14:paraId="57239ED2" w14:textId="77777777" w:rsidR="00F313A3" w:rsidRDefault="00000000">
      <w:pPr>
        <w:pStyle w:val="BodyText"/>
        <w:ind w:left="463"/>
      </w:pPr>
      <w:r>
        <w:rPr>
          <w:spacing w:val="-2"/>
        </w:rPr>
        <w:t>10.Subqueries</w:t>
      </w:r>
    </w:p>
    <w:p w14:paraId="0C90B7AF" w14:textId="77777777" w:rsidR="00F313A3" w:rsidRDefault="00F313A3">
      <w:pPr>
        <w:pStyle w:val="BodyText"/>
        <w:sectPr w:rsidR="00F313A3">
          <w:pgSz w:w="11910" w:h="16840"/>
          <w:pgMar w:top="340" w:right="283" w:bottom="1220" w:left="425" w:header="0" w:footer="1024" w:gutter="0"/>
          <w:cols w:space="720"/>
        </w:sectPr>
      </w:pPr>
    </w:p>
    <w:p w14:paraId="26E35C70" w14:textId="77777777" w:rsidR="00F313A3" w:rsidRDefault="00000000">
      <w:pPr>
        <w:pStyle w:val="ListParagraph"/>
        <w:numPr>
          <w:ilvl w:val="0"/>
          <w:numId w:val="2"/>
        </w:numPr>
        <w:tabs>
          <w:tab w:val="left" w:pos="774"/>
        </w:tabs>
        <w:spacing w:before="30"/>
        <w:ind w:left="774" w:hanging="359"/>
      </w:pPr>
      <w:r>
        <w:rPr>
          <w:spacing w:val="-2"/>
        </w:rPr>
        <w:lastRenderedPageBreak/>
        <w:t>CTEs (Common</w:t>
      </w:r>
      <w:r>
        <w:rPr>
          <w:spacing w:val="-3"/>
        </w:rPr>
        <w:t xml:space="preserve"> </w:t>
      </w:r>
      <w:r>
        <w:rPr>
          <w:spacing w:val="-2"/>
        </w:rPr>
        <w:t>Table</w:t>
      </w:r>
      <w:r>
        <w:rPr>
          <w:spacing w:val="-1"/>
        </w:rPr>
        <w:t xml:space="preserve"> </w:t>
      </w:r>
      <w:r>
        <w:rPr>
          <w:spacing w:val="-2"/>
        </w:rPr>
        <w:t>Expressions)</w:t>
      </w:r>
    </w:p>
    <w:p w14:paraId="7B5E0070" w14:textId="77777777" w:rsidR="00F313A3" w:rsidRDefault="00000000">
      <w:pPr>
        <w:pStyle w:val="ListParagraph"/>
        <w:numPr>
          <w:ilvl w:val="0"/>
          <w:numId w:val="2"/>
        </w:numPr>
        <w:tabs>
          <w:tab w:val="left" w:pos="774"/>
        </w:tabs>
        <w:spacing w:before="130"/>
        <w:ind w:left="774" w:hanging="359"/>
      </w:pPr>
      <w:r>
        <w:t>Window</w:t>
      </w:r>
      <w:r>
        <w:rPr>
          <w:spacing w:val="-4"/>
        </w:rPr>
        <w:t xml:space="preserve"> </w:t>
      </w:r>
      <w:r>
        <w:rPr>
          <w:spacing w:val="-2"/>
        </w:rPr>
        <w:t>functions</w:t>
      </w:r>
    </w:p>
    <w:p w14:paraId="6043BB07" w14:textId="77777777" w:rsidR="00F313A3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35" w:line="360" w:lineRule="auto"/>
        <w:ind w:right="149"/>
      </w:pPr>
      <w:r>
        <w:t>These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filter,</w:t>
      </w:r>
      <w:r>
        <w:rPr>
          <w:spacing w:val="40"/>
        </w:rPr>
        <w:t xml:space="preserve"> </w:t>
      </w:r>
      <w:r>
        <w:t>summarize,</w:t>
      </w:r>
      <w:r>
        <w:rPr>
          <w:spacing w:val="40"/>
        </w:rPr>
        <w:t xml:space="preserve"> </w:t>
      </w:r>
      <w:r>
        <w:t>compare,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extract meaningful business insights.</w:t>
      </w:r>
    </w:p>
    <w:p w14:paraId="216ADC94" w14:textId="77777777" w:rsidR="00F313A3" w:rsidRDefault="00000000">
      <w:pPr>
        <w:spacing w:before="117"/>
        <w:ind w:left="497"/>
        <w:rPr>
          <w:b/>
          <w:sz w:val="28"/>
        </w:rPr>
      </w:pPr>
      <w:r>
        <w:rPr>
          <w:b/>
          <w:sz w:val="28"/>
        </w:rPr>
        <w:t>SQL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code</w:t>
      </w:r>
    </w:p>
    <w:p w14:paraId="1B9CD5DC" w14:textId="77777777" w:rsidR="00F313A3" w:rsidRDefault="00000000">
      <w:pPr>
        <w:pStyle w:val="BodyText"/>
        <w:spacing w:before="296" w:line="468" w:lineRule="auto"/>
        <w:ind w:left="401" w:right="6555"/>
      </w:pPr>
      <w:r>
        <w:t>SELECT</w:t>
      </w:r>
      <w:r>
        <w:rPr>
          <w:spacing w:val="-13"/>
        </w:rPr>
        <w:t xml:space="preserve"> </w:t>
      </w:r>
      <w:r>
        <w:t>Region,</w:t>
      </w:r>
      <w:r>
        <w:rPr>
          <w:spacing w:val="-12"/>
        </w:rPr>
        <w:t xml:space="preserve"> </w:t>
      </w:r>
      <w:r>
        <w:t>SUM(Sales)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Total_Sales</w:t>
      </w:r>
      <w:proofErr w:type="spellEnd"/>
      <w:r>
        <w:t xml:space="preserve"> FROM Orders</w:t>
      </w:r>
    </w:p>
    <w:p w14:paraId="6AC52652" w14:textId="77777777" w:rsidR="00F313A3" w:rsidRDefault="00000000">
      <w:pPr>
        <w:pStyle w:val="BodyText"/>
        <w:spacing w:before="0" w:line="268" w:lineRule="exact"/>
        <w:ind w:left="401"/>
      </w:pP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Region</w:t>
      </w:r>
    </w:p>
    <w:p w14:paraId="285C09FB" w14:textId="77777777" w:rsidR="00F313A3" w:rsidRDefault="00000000">
      <w:pPr>
        <w:pStyle w:val="BodyText"/>
        <w:ind w:left="401"/>
      </w:pPr>
      <w:r>
        <w:rPr>
          <w:spacing w:val="-2"/>
        </w:rPr>
        <w:t>ORDER</w:t>
      </w:r>
      <w: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Total_Sales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DESC;</w:t>
      </w:r>
    </w:p>
    <w:p w14:paraId="6DF7B520" w14:textId="77777777" w:rsidR="00F313A3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343E01F1" wp14:editId="49DD39F1">
            <wp:simplePos x="0" y="0"/>
            <wp:positionH relativeFrom="page">
              <wp:posOffset>2734182</wp:posOffset>
            </wp:positionH>
            <wp:positionV relativeFrom="paragraph">
              <wp:posOffset>160096</wp:posOffset>
            </wp:positionV>
            <wp:extent cx="2180884" cy="16009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884" cy="160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C8FC0" w14:textId="77777777" w:rsidR="00F313A3" w:rsidRDefault="00F313A3">
      <w:pPr>
        <w:pStyle w:val="BodyText"/>
        <w:spacing w:before="113"/>
        <w:ind w:left="0"/>
      </w:pPr>
    </w:p>
    <w:p w14:paraId="58538DCB" w14:textId="77777777" w:rsidR="00F313A3" w:rsidRDefault="00000000">
      <w:pPr>
        <w:ind w:left="7" w:right="95"/>
        <w:jc w:val="center"/>
        <w:rPr>
          <w:i/>
          <w:sz w:val="20"/>
        </w:rPr>
      </w:pPr>
      <w:r>
        <w:rPr>
          <w:i/>
          <w:sz w:val="20"/>
        </w:rPr>
        <w:t>SQL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Query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Regional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Sales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Analysis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187384CF" w14:textId="77777777" w:rsidR="00F313A3" w:rsidRDefault="00F313A3">
      <w:pPr>
        <w:pStyle w:val="BodyText"/>
        <w:spacing w:before="35"/>
        <w:ind w:left="0"/>
        <w:rPr>
          <w:i/>
          <w:sz w:val="20"/>
        </w:rPr>
      </w:pPr>
    </w:p>
    <w:p w14:paraId="22BAA76F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spacing w:before="1"/>
        <w:ind w:left="471" w:hanging="416"/>
        <w:rPr>
          <w:color w:val="0E4660"/>
        </w:rPr>
      </w:pPr>
      <w:bookmarkStart w:id="26" w:name="7.2_Business_Analysis_Using_SQL"/>
      <w:bookmarkStart w:id="27" w:name="_bookmark13"/>
      <w:bookmarkEnd w:id="26"/>
      <w:bookmarkEnd w:id="27"/>
      <w:r>
        <w:rPr>
          <w:color w:val="0E4660"/>
        </w:rPr>
        <w:t>Business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Analysis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Using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5"/>
        </w:rPr>
        <w:t>SQL</w:t>
      </w:r>
    </w:p>
    <w:p w14:paraId="6DB60392" w14:textId="77777777" w:rsidR="00F313A3" w:rsidRDefault="00000000">
      <w:pPr>
        <w:pStyle w:val="BodyText"/>
        <w:spacing w:before="137"/>
      </w:pP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analyze:</w:t>
      </w:r>
    </w:p>
    <w:p w14:paraId="7AB3E55B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spacing w:val="-2"/>
        </w:rPr>
        <w:t>Total</w:t>
      </w:r>
      <w:r>
        <w:rPr>
          <w:spacing w:val="-4"/>
        </w:rPr>
        <w:t xml:space="preserve"> </w:t>
      </w:r>
      <w:r>
        <w:rPr>
          <w:spacing w:val="-2"/>
        </w:rPr>
        <w:t>sales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profit.</w:t>
      </w:r>
    </w:p>
    <w:p w14:paraId="6272D4DC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Sales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region.</w:t>
      </w:r>
    </w:p>
    <w:p w14:paraId="6A5CDF0D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Sales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state.</w:t>
      </w:r>
    </w:p>
    <w:p w14:paraId="07E5DB7B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Sales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category.</w:t>
      </w:r>
    </w:p>
    <w:p w14:paraId="1821A46D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spacing w:val="-2"/>
        </w:rPr>
        <w:t>Product performance.</w:t>
      </w:r>
    </w:p>
    <w:p w14:paraId="5DAD998D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</w:pPr>
      <w:r>
        <w:t>Customer</w:t>
      </w:r>
      <w:r>
        <w:rPr>
          <w:spacing w:val="-11"/>
        </w:rPr>
        <w:t xml:space="preserve"> </w:t>
      </w:r>
      <w:r>
        <w:rPr>
          <w:spacing w:val="-2"/>
        </w:rPr>
        <w:t>performance.</w:t>
      </w:r>
    </w:p>
    <w:p w14:paraId="67E899A6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Quantity</w:t>
      </w:r>
      <w:r>
        <w:rPr>
          <w:spacing w:val="-7"/>
        </w:rPr>
        <w:t xml:space="preserve"> </w:t>
      </w:r>
      <w:r>
        <w:rPr>
          <w:spacing w:val="-2"/>
        </w:rPr>
        <w:t>sold.</w:t>
      </w:r>
    </w:p>
    <w:p w14:paraId="615B76EE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spacing w:val="-2"/>
        </w:rPr>
        <w:t>Average</w:t>
      </w:r>
      <w:r>
        <w:t xml:space="preserve"> </w:t>
      </w:r>
      <w:r>
        <w:rPr>
          <w:spacing w:val="-2"/>
        </w:rPr>
        <w:t>sales.</w:t>
      </w:r>
    </w:p>
    <w:p w14:paraId="0CEE6B72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0"/>
        <w:ind w:hanging="360"/>
      </w:pPr>
      <w:r>
        <w:t>Highest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lowest</w:t>
      </w:r>
      <w:r>
        <w:rPr>
          <w:spacing w:val="-11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values.</w:t>
      </w:r>
    </w:p>
    <w:p w14:paraId="319CA5DE" w14:textId="77777777" w:rsidR="00F313A3" w:rsidRDefault="00000000">
      <w:pPr>
        <w:pStyle w:val="BodyText"/>
        <w:spacing w:before="254" w:line="360" w:lineRule="auto"/>
      </w:pP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particularly</w:t>
      </w:r>
      <w:r>
        <w:rPr>
          <w:spacing w:val="-6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categories,</w:t>
      </w:r>
      <w:r>
        <w:rPr>
          <w:spacing w:val="-8"/>
        </w:rPr>
        <w:t xml:space="preserve"> </w:t>
      </w:r>
      <w:r>
        <w:t>regions,</w:t>
      </w:r>
      <w:r>
        <w:rPr>
          <w:spacing w:val="-9"/>
        </w:rPr>
        <w:t xml:space="preserve"> </w:t>
      </w:r>
      <w:r>
        <w:t>states,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business dimensions, while HAVING was used to filter aggregated results.</w:t>
      </w:r>
    </w:p>
    <w:p w14:paraId="61940AFD" w14:textId="77777777" w:rsidR="00F313A3" w:rsidRDefault="00F313A3">
      <w:pPr>
        <w:pStyle w:val="BodyText"/>
        <w:spacing w:line="360" w:lineRule="auto"/>
        <w:sectPr w:rsidR="00F313A3">
          <w:pgSz w:w="11910" w:h="16840"/>
          <w:pgMar w:top="380" w:right="283" w:bottom="1240" w:left="425" w:header="0" w:footer="1024" w:gutter="0"/>
          <w:cols w:space="720"/>
        </w:sectPr>
      </w:pPr>
    </w:p>
    <w:p w14:paraId="077687D8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spacing w:before="21"/>
        <w:ind w:left="471" w:hanging="416"/>
        <w:rPr>
          <w:color w:val="0E4660"/>
        </w:rPr>
      </w:pPr>
      <w:bookmarkStart w:id="28" w:name="7.3_SQL_Analysis_Outcome"/>
      <w:bookmarkStart w:id="29" w:name="_bookmark14"/>
      <w:bookmarkEnd w:id="28"/>
      <w:bookmarkEnd w:id="29"/>
      <w:r>
        <w:rPr>
          <w:color w:val="0E4660"/>
        </w:rPr>
        <w:lastRenderedPageBreak/>
        <w:t>SQL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Analysis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Outcome</w:t>
      </w:r>
    </w:p>
    <w:p w14:paraId="69462D94" w14:textId="77777777" w:rsidR="00F313A3" w:rsidRDefault="00000000">
      <w:pPr>
        <w:pStyle w:val="BodyText"/>
        <w:spacing w:before="143" w:line="360" w:lineRule="auto"/>
        <w:ind w:right="237"/>
      </w:pPr>
      <w:r>
        <w:t>The</w:t>
      </w:r>
      <w:r>
        <w:rPr>
          <w:spacing w:val="-5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transaction-level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that could later be represented visually in Power BI.</w:t>
      </w:r>
    </w:p>
    <w:p w14:paraId="444F64E0" w14:textId="77777777" w:rsidR="00F313A3" w:rsidRDefault="00000000">
      <w:pPr>
        <w:pStyle w:val="BodyText"/>
        <w:spacing w:before="121" w:line="355" w:lineRule="auto"/>
        <w:ind w:right="237"/>
      </w:pPr>
      <w:r>
        <w:t>SQL</w:t>
      </w:r>
      <w:r>
        <w:rPr>
          <w:spacing w:val="-7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relying only on spreadsheet-based analysis.</w:t>
      </w:r>
    </w:p>
    <w:p w14:paraId="34DDC49C" w14:textId="77777777" w:rsidR="00F313A3" w:rsidRDefault="00F313A3">
      <w:pPr>
        <w:pStyle w:val="BodyText"/>
        <w:spacing w:before="94"/>
        <w:ind w:left="0"/>
      </w:pPr>
    </w:p>
    <w:p w14:paraId="3ACC6957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ind w:left="375" w:hanging="320"/>
        <w:rPr>
          <w:color w:val="0E4660"/>
        </w:rPr>
      </w:pPr>
      <w:bookmarkStart w:id="30" w:name="8._POWER_BI_DASHBOARD_DEVELOPMENT"/>
      <w:bookmarkStart w:id="31" w:name="_bookmark15"/>
      <w:bookmarkEnd w:id="30"/>
      <w:bookmarkEnd w:id="31"/>
      <w:r>
        <w:rPr>
          <w:color w:val="0E4660"/>
        </w:rPr>
        <w:t>POWER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BI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DASHBOARD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DEVELOPMENT</w:t>
      </w:r>
    </w:p>
    <w:p w14:paraId="4EF2122F" w14:textId="77777777" w:rsidR="00F313A3" w:rsidRDefault="00000000">
      <w:pPr>
        <w:pStyle w:val="BodyText"/>
        <w:spacing w:before="147" w:line="360" w:lineRule="auto"/>
      </w:pPr>
      <w:r>
        <w:t>Microsoft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analyzed</w:t>
      </w:r>
      <w:r>
        <w:rPr>
          <w:spacing w:val="-7"/>
        </w:rPr>
        <w:t xml:space="preserve"> </w:t>
      </w:r>
      <w:r>
        <w:t>Superstore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visually</w:t>
      </w:r>
      <w:r>
        <w:rPr>
          <w:spacing w:val="-7"/>
        </w:rPr>
        <w:t xml:space="preserve"> </w:t>
      </w:r>
      <w:r>
        <w:t>engaging</w:t>
      </w:r>
      <w:r>
        <w:rPr>
          <w:spacing w:val="-6"/>
        </w:rPr>
        <w:t xml:space="preserve"> </w:t>
      </w:r>
      <w:r>
        <w:t>business dashboard. The dashboard was designed to provide a consolidated view of sales and profitability performance and allow users to explore the data using interactive filters.</w:t>
      </w:r>
    </w:p>
    <w:p w14:paraId="37B07E46" w14:textId="77777777" w:rsidR="00F313A3" w:rsidRDefault="00000000">
      <w:pPr>
        <w:pStyle w:val="Heading3"/>
        <w:numPr>
          <w:ilvl w:val="1"/>
          <w:numId w:val="7"/>
        </w:numPr>
        <w:tabs>
          <w:tab w:val="left" w:pos="513"/>
        </w:tabs>
        <w:spacing w:before="150"/>
        <w:ind w:left="513" w:hanging="458"/>
        <w:rPr>
          <w:rFonts w:ascii="Arial"/>
          <w:color w:val="0E4660"/>
        </w:rPr>
      </w:pPr>
      <w:bookmarkStart w:id="32" w:name="8.1_Data_Connection_and_Preparation"/>
      <w:bookmarkStart w:id="33" w:name="_bookmark16"/>
      <w:bookmarkEnd w:id="32"/>
      <w:bookmarkEnd w:id="33"/>
      <w:r>
        <w:rPr>
          <w:rFonts w:ascii="Arial"/>
          <w:color w:val="0E4660"/>
        </w:rPr>
        <w:t>Data</w:t>
      </w:r>
      <w:r>
        <w:rPr>
          <w:rFonts w:ascii="Arial"/>
          <w:color w:val="0E4660"/>
          <w:spacing w:val="-7"/>
        </w:rPr>
        <w:t xml:space="preserve"> </w:t>
      </w:r>
      <w:r>
        <w:rPr>
          <w:rFonts w:ascii="Arial"/>
          <w:color w:val="0E4660"/>
        </w:rPr>
        <w:t>Connection</w:t>
      </w:r>
      <w:r>
        <w:rPr>
          <w:rFonts w:ascii="Arial"/>
          <w:color w:val="0E4660"/>
          <w:spacing w:val="-7"/>
        </w:rPr>
        <w:t xml:space="preserve"> </w:t>
      </w:r>
      <w:r>
        <w:rPr>
          <w:rFonts w:ascii="Arial"/>
          <w:color w:val="0E4660"/>
        </w:rPr>
        <w:t>and</w:t>
      </w:r>
      <w:r>
        <w:rPr>
          <w:rFonts w:ascii="Arial"/>
          <w:color w:val="0E4660"/>
          <w:spacing w:val="-8"/>
        </w:rPr>
        <w:t xml:space="preserve"> </w:t>
      </w:r>
      <w:r>
        <w:rPr>
          <w:rFonts w:ascii="Arial"/>
          <w:color w:val="0E4660"/>
          <w:spacing w:val="-2"/>
        </w:rPr>
        <w:t>Preparation</w:t>
      </w:r>
    </w:p>
    <w:p w14:paraId="08E91E2C" w14:textId="77777777" w:rsidR="00F313A3" w:rsidRDefault="00000000">
      <w:pPr>
        <w:pStyle w:val="BodyText"/>
        <w:spacing w:before="144" w:line="360" w:lineRule="auto"/>
        <w:ind w:right="237"/>
      </w:pPr>
      <w:r>
        <w:t>The</w:t>
      </w:r>
      <w:r>
        <w:rPr>
          <w:spacing w:val="-5"/>
        </w:rPr>
        <w:t xml:space="preserve"> </w:t>
      </w:r>
      <w:r>
        <w:t>cleaned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recognized</w:t>
      </w:r>
      <w:r>
        <w:rPr>
          <w:spacing w:val="-6"/>
        </w:rPr>
        <w:t xml:space="preserve"> </w:t>
      </w:r>
      <w:r>
        <w:t>and suitable for visualization.</w:t>
      </w:r>
    </w:p>
    <w:p w14:paraId="7237302F" w14:textId="77777777" w:rsidR="00F313A3" w:rsidRDefault="00000000">
      <w:pPr>
        <w:pStyle w:val="BodyText"/>
        <w:spacing w:before="121" w:line="468" w:lineRule="auto"/>
        <w:ind w:right="2120"/>
      </w:pPr>
      <w:r>
        <w:t>The</w:t>
      </w:r>
      <w:r>
        <w:rPr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2"/>
        </w:rPr>
        <w:t xml:space="preserve"> </w:t>
      </w:r>
      <w:r>
        <w:rPr>
          <w:b/>
        </w:rPr>
        <w:t>Date</w:t>
      </w:r>
      <w:r>
        <w:rPr>
          <w:b/>
          <w:spacing w:val="-5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analyzed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 DAX measures were created to calculate important performance indicators.</w:t>
      </w:r>
    </w:p>
    <w:p w14:paraId="4A406FBD" w14:textId="77777777" w:rsidR="00F313A3" w:rsidRDefault="00000000">
      <w:pPr>
        <w:spacing w:line="263" w:lineRule="exact"/>
        <w:ind w:left="55"/>
        <w:rPr>
          <w:b/>
        </w:rPr>
      </w:pPr>
      <w:r>
        <w:rPr>
          <w:b/>
          <w:spacing w:val="-4"/>
        </w:rPr>
        <w:t>Total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Sales</w:t>
      </w:r>
    </w:p>
    <w:p w14:paraId="250B7875" w14:textId="77777777" w:rsidR="00F313A3" w:rsidRDefault="00000000">
      <w:pPr>
        <w:pStyle w:val="BodyText"/>
      </w:pPr>
      <w:r>
        <w:t>Total</w:t>
      </w:r>
      <w:r>
        <w:rPr>
          <w:spacing w:val="-13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SUM(</w:t>
      </w:r>
      <w:proofErr w:type="gramStart"/>
      <w:r>
        <w:rPr>
          <w:spacing w:val="-2"/>
        </w:rPr>
        <w:t>Orders[</w:t>
      </w:r>
      <w:proofErr w:type="gramEnd"/>
      <w:r>
        <w:rPr>
          <w:spacing w:val="-2"/>
        </w:rPr>
        <w:t>Sales])</w:t>
      </w:r>
    </w:p>
    <w:p w14:paraId="4418EF54" w14:textId="77777777" w:rsidR="00F313A3" w:rsidRDefault="00000000">
      <w:pPr>
        <w:pStyle w:val="BodyText"/>
        <w:spacing w:before="254"/>
      </w:pPr>
      <w:r>
        <w:t>Similar</w:t>
      </w:r>
      <w:r>
        <w:rPr>
          <w:spacing w:val="-11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dashboard's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indicators.</w:t>
      </w:r>
    </w:p>
    <w:p w14:paraId="0BA246A8" w14:textId="77777777" w:rsidR="00F313A3" w:rsidRDefault="00F313A3">
      <w:pPr>
        <w:pStyle w:val="BodyText"/>
        <w:spacing w:before="20"/>
        <w:ind w:left="0"/>
      </w:pPr>
    </w:p>
    <w:p w14:paraId="6B7D460A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ind w:left="471" w:hanging="416"/>
        <w:rPr>
          <w:color w:val="0E4660"/>
        </w:rPr>
      </w:pPr>
      <w:bookmarkStart w:id="34" w:name="8.2_Key_Performance_Indicators"/>
      <w:bookmarkStart w:id="35" w:name="_bookmark17"/>
      <w:bookmarkEnd w:id="34"/>
      <w:bookmarkEnd w:id="35"/>
      <w:r>
        <w:rPr>
          <w:color w:val="0E4660"/>
          <w:spacing w:val="-2"/>
        </w:rPr>
        <w:t>Key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Performance Indicators</w:t>
      </w:r>
    </w:p>
    <w:p w14:paraId="3FF4D183" w14:textId="77777777" w:rsidR="00F313A3" w:rsidRDefault="00000000">
      <w:pPr>
        <w:pStyle w:val="BodyText"/>
        <w:spacing w:before="143"/>
      </w:pPr>
      <w:r>
        <w:t>Four</w:t>
      </w:r>
      <w:r>
        <w:rPr>
          <w:spacing w:val="-9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KPI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overview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rPr>
          <w:spacing w:val="-2"/>
        </w:rPr>
        <w:t>performance:</w:t>
      </w:r>
    </w:p>
    <w:p w14:paraId="2E166D60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b/>
        </w:rPr>
        <w:t>Total</w:t>
      </w:r>
      <w:r>
        <w:rPr>
          <w:b/>
          <w:spacing w:val="-12"/>
        </w:rPr>
        <w:t xml:space="preserve"> </w:t>
      </w:r>
      <w:r>
        <w:rPr>
          <w:b/>
        </w:rPr>
        <w:t>Sales</w:t>
      </w:r>
      <w:r>
        <w:rPr>
          <w:b/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Represents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rPr>
          <w:spacing w:val="-2"/>
        </w:rPr>
        <w:t>generated.</w:t>
      </w:r>
    </w:p>
    <w:p w14:paraId="2D6ECD19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b/>
        </w:rPr>
        <w:t>Total</w:t>
      </w:r>
      <w:r>
        <w:rPr>
          <w:b/>
          <w:spacing w:val="-13"/>
        </w:rPr>
        <w:t xml:space="preserve"> </w:t>
      </w:r>
      <w:r>
        <w:rPr>
          <w:b/>
        </w:rPr>
        <w:t>Profit</w:t>
      </w:r>
      <w:r>
        <w:rPr>
          <w:b/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Represents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profit</w:t>
      </w:r>
      <w:r>
        <w:rPr>
          <w:spacing w:val="-12"/>
        </w:rPr>
        <w:t xml:space="preserve"> </w:t>
      </w:r>
      <w:r>
        <w:rPr>
          <w:spacing w:val="-2"/>
        </w:rPr>
        <w:t>generated.</w:t>
      </w:r>
    </w:p>
    <w:p w14:paraId="0EBF0E07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rPr>
          <w:b/>
        </w:rPr>
        <w:t>Total</w:t>
      </w:r>
      <w:r>
        <w:rPr>
          <w:b/>
          <w:spacing w:val="-11"/>
        </w:rPr>
        <w:t xml:space="preserve"> </w:t>
      </w:r>
      <w:r>
        <w:rPr>
          <w:b/>
        </w:rPr>
        <w:t>Quantity</w:t>
      </w:r>
      <w:r>
        <w:rPr>
          <w:b/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Represents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rPr>
          <w:spacing w:val="-2"/>
        </w:rPr>
        <w:t>sold.</w:t>
      </w:r>
    </w:p>
    <w:p w14:paraId="5289E321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0"/>
        <w:ind w:hanging="360"/>
      </w:pPr>
      <w:r>
        <w:rPr>
          <w:b/>
        </w:rPr>
        <w:t>Total</w:t>
      </w:r>
      <w:r>
        <w:rPr>
          <w:b/>
          <w:spacing w:val="-11"/>
        </w:rPr>
        <w:t xml:space="preserve"> </w:t>
      </w:r>
      <w:r>
        <w:rPr>
          <w:b/>
        </w:rPr>
        <w:t>Orders</w:t>
      </w:r>
      <w:r>
        <w:rPr>
          <w:b/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Represents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orders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dataset.</w:t>
      </w:r>
    </w:p>
    <w:p w14:paraId="0EDB58DC" w14:textId="77777777" w:rsidR="00F313A3" w:rsidRDefault="00000000">
      <w:pPr>
        <w:pStyle w:val="BodyText"/>
        <w:spacing w:before="254"/>
      </w:pPr>
      <w:r>
        <w:t>These</w:t>
      </w:r>
      <w:r>
        <w:rPr>
          <w:spacing w:val="-12"/>
        </w:rPr>
        <w:t xml:space="preserve"> </w:t>
      </w:r>
      <w:r>
        <w:t>KPIs</w:t>
      </w:r>
      <w:r>
        <w:rPr>
          <w:spacing w:val="-10"/>
        </w:rPr>
        <w:t xml:space="preserve"> </w:t>
      </w:r>
      <w:r>
        <w:t>allow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examining</w:t>
      </w:r>
      <w:r>
        <w:rPr>
          <w:spacing w:val="-9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rPr>
          <w:spacing w:val="-2"/>
        </w:rPr>
        <w:t>charts.</w:t>
      </w:r>
    </w:p>
    <w:p w14:paraId="0FECAAAB" w14:textId="77777777" w:rsidR="00F313A3" w:rsidRDefault="00F313A3">
      <w:pPr>
        <w:pStyle w:val="BodyText"/>
        <w:spacing w:before="21"/>
        <w:ind w:left="0"/>
      </w:pPr>
    </w:p>
    <w:p w14:paraId="055C2530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ind w:left="471" w:hanging="416"/>
        <w:rPr>
          <w:color w:val="0E4660"/>
        </w:rPr>
      </w:pPr>
      <w:bookmarkStart w:id="36" w:name="8.3_Sales_and_Profit_by_Category"/>
      <w:bookmarkStart w:id="37" w:name="_bookmark18"/>
      <w:bookmarkEnd w:id="36"/>
      <w:bookmarkEnd w:id="37"/>
      <w:r>
        <w:rPr>
          <w:color w:val="0E4660"/>
        </w:rPr>
        <w:t>Sales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Profit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by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Category</w:t>
      </w:r>
    </w:p>
    <w:p w14:paraId="3B0B455B" w14:textId="77777777" w:rsidR="00F313A3" w:rsidRDefault="00000000">
      <w:pPr>
        <w:spacing w:before="142" w:line="468" w:lineRule="auto"/>
        <w:ind w:left="55" w:right="2768"/>
      </w:pPr>
      <w:r>
        <w:t>A</w:t>
      </w:r>
      <w:r>
        <w:rPr>
          <w:spacing w:val="-6"/>
        </w:rPr>
        <w:t xml:space="preserve"> </w:t>
      </w:r>
      <w:r>
        <w:t>category-level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rPr>
          <w:b/>
        </w:rPr>
        <w:t>Sales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Profit</w:t>
      </w:r>
      <w:r>
        <w:rPr>
          <w:b/>
          <w:spacing w:val="-7"/>
        </w:rPr>
        <w:t xml:space="preserve"> </w:t>
      </w:r>
      <w:r>
        <w:rPr>
          <w:b/>
        </w:rPr>
        <w:t>across</w:t>
      </w:r>
      <w:r>
        <w:rPr>
          <w:b/>
          <w:spacing w:val="-9"/>
        </w:rPr>
        <w:t xml:space="preserve"> </w:t>
      </w: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categories</w:t>
      </w:r>
      <w:r>
        <w:t>. This visualization helps identify:</w:t>
      </w:r>
    </w:p>
    <w:p w14:paraId="3A708043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0" w:line="268" w:lineRule="exact"/>
        <w:ind w:hanging="360"/>
      </w:pPr>
      <w:r>
        <w:t>Categories</w:t>
      </w:r>
      <w:r>
        <w:rPr>
          <w:spacing w:val="-13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rPr>
          <w:spacing w:val="-2"/>
        </w:rPr>
        <w:t>sales.</w:t>
      </w:r>
    </w:p>
    <w:p w14:paraId="08F559C4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Categories</w:t>
      </w:r>
      <w:r>
        <w:rPr>
          <w:spacing w:val="-13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rPr>
          <w:spacing w:val="-2"/>
        </w:rPr>
        <w:t>profit.</w:t>
      </w:r>
    </w:p>
    <w:p w14:paraId="47817C5C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0"/>
        <w:ind w:hanging="360"/>
      </w:pPr>
      <w:r>
        <w:t>Differences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profitability.</w:t>
      </w:r>
    </w:p>
    <w:p w14:paraId="4D8CAC30" w14:textId="77777777" w:rsidR="00F313A3" w:rsidRDefault="00F313A3">
      <w:pPr>
        <w:pStyle w:val="ListParagraph"/>
        <w:sectPr w:rsidR="00F313A3">
          <w:pgSz w:w="11910" w:h="16840"/>
          <w:pgMar w:top="380" w:right="283" w:bottom="1240" w:left="425" w:header="0" w:footer="1024" w:gutter="0"/>
          <w:cols w:space="720"/>
        </w:sectPr>
      </w:pPr>
    </w:p>
    <w:p w14:paraId="28B69451" w14:textId="77777777" w:rsidR="00F313A3" w:rsidRDefault="00000000">
      <w:pPr>
        <w:pStyle w:val="BodyText"/>
        <w:spacing w:before="30" w:line="355" w:lineRule="auto"/>
      </w:pPr>
      <w:r>
        <w:lastRenderedPageBreak/>
        <w:t>This</w:t>
      </w:r>
      <w:r>
        <w:rPr>
          <w:spacing w:val="-4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perspective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necessarily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 highest profitability.</w:t>
      </w:r>
    </w:p>
    <w:p w14:paraId="7F64A9F5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spacing w:before="161"/>
        <w:ind w:left="471" w:hanging="416"/>
        <w:rPr>
          <w:color w:val="0D2841"/>
        </w:rPr>
      </w:pPr>
      <w:bookmarkStart w:id="38" w:name="8.4_Top_10_Products_by_Sales"/>
      <w:bookmarkStart w:id="39" w:name="_bookmark19"/>
      <w:bookmarkEnd w:id="38"/>
      <w:bookmarkEnd w:id="39"/>
      <w:r>
        <w:rPr>
          <w:color w:val="0D2841"/>
        </w:rPr>
        <w:t>Top</w:t>
      </w:r>
      <w:r>
        <w:rPr>
          <w:color w:val="0D2841"/>
          <w:spacing w:val="-8"/>
        </w:rPr>
        <w:t xml:space="preserve"> </w:t>
      </w:r>
      <w:r>
        <w:rPr>
          <w:color w:val="0D2841"/>
        </w:rPr>
        <w:t>10</w:t>
      </w:r>
      <w:r>
        <w:rPr>
          <w:color w:val="0D2841"/>
          <w:spacing w:val="-13"/>
        </w:rPr>
        <w:t xml:space="preserve"> </w:t>
      </w:r>
      <w:r>
        <w:rPr>
          <w:color w:val="0D2841"/>
        </w:rPr>
        <w:t>Products</w:t>
      </w:r>
      <w:r>
        <w:rPr>
          <w:color w:val="0D2841"/>
          <w:spacing w:val="-12"/>
        </w:rPr>
        <w:t xml:space="preserve"> </w:t>
      </w:r>
      <w:r>
        <w:rPr>
          <w:color w:val="0D2841"/>
        </w:rPr>
        <w:t>by</w:t>
      </w:r>
      <w:r>
        <w:rPr>
          <w:color w:val="0D2841"/>
          <w:spacing w:val="-13"/>
        </w:rPr>
        <w:t xml:space="preserve"> </w:t>
      </w:r>
      <w:r>
        <w:rPr>
          <w:color w:val="0D2841"/>
          <w:spacing w:val="-4"/>
        </w:rPr>
        <w:t>Sales</w:t>
      </w:r>
    </w:p>
    <w:p w14:paraId="53D92798" w14:textId="77777777" w:rsidR="00F313A3" w:rsidRDefault="00000000">
      <w:pPr>
        <w:pStyle w:val="BodyText"/>
        <w:spacing w:before="143" w:line="468" w:lineRule="auto"/>
        <w:ind w:right="1272"/>
      </w:pPr>
      <w:r>
        <w:t>A</w:t>
      </w:r>
      <w:r>
        <w:rPr>
          <w:spacing w:val="-4"/>
        </w:rPr>
        <w:t xml:space="preserve"> </w:t>
      </w:r>
      <w:r>
        <w:rPr>
          <w:b/>
        </w:rPr>
        <w:t>Top</w:t>
      </w:r>
      <w:r>
        <w:rPr>
          <w:b/>
          <w:spacing w:val="-5"/>
        </w:rPr>
        <w:t xml:space="preserve"> </w:t>
      </w:r>
      <w:r>
        <w:rPr>
          <w:b/>
        </w:rPr>
        <w:t>10</w:t>
      </w:r>
      <w:r>
        <w:rPr>
          <w:b/>
          <w:spacing w:val="-8"/>
        </w:rPr>
        <w:t xml:space="preserve"> </w:t>
      </w:r>
      <w:r>
        <w:rPr>
          <w:b/>
        </w:rPr>
        <w:t>Products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Sales</w:t>
      </w:r>
      <w:r>
        <w:rPr>
          <w:b/>
          <w:spacing w:val="-4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contributing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8"/>
        </w:rPr>
        <w:t xml:space="preserve"> </w:t>
      </w:r>
      <w:r>
        <w:t>sales. This analysis helps users understand:</w:t>
      </w:r>
    </w:p>
    <w:p w14:paraId="4CD0DB58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0" w:line="268" w:lineRule="exact"/>
        <w:ind w:hanging="360"/>
      </w:pPr>
      <w:r>
        <w:t>Which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major</w:t>
      </w:r>
      <w:r>
        <w:rPr>
          <w:spacing w:val="-8"/>
        </w:rPr>
        <w:t xml:space="preserve"> </w:t>
      </w:r>
      <w:r>
        <w:t>contributors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revenue.</w:t>
      </w:r>
    </w:p>
    <w:p w14:paraId="037B92BE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Which</w:t>
      </w:r>
      <w:r>
        <w:rPr>
          <w:spacing w:val="-9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stronger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36B93959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Where</w:t>
      </w:r>
      <w:r>
        <w:rPr>
          <w:spacing w:val="-12"/>
        </w:rPr>
        <w:t xml:space="preserve"> </w:t>
      </w:r>
      <w:r>
        <w:t>product-level</w:t>
      </w:r>
      <w:r>
        <w:rPr>
          <w:spacing w:val="-10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concentrated.</w:t>
      </w:r>
    </w:p>
    <w:p w14:paraId="7AD9D941" w14:textId="77777777" w:rsidR="00F313A3" w:rsidRDefault="00000000">
      <w:pPr>
        <w:pStyle w:val="BodyText"/>
        <w:spacing w:before="249"/>
      </w:pPr>
      <w:r>
        <w:t>The</w:t>
      </w:r>
      <w:r>
        <w:rPr>
          <w:spacing w:val="-9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focused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interpret.</w:t>
      </w:r>
    </w:p>
    <w:p w14:paraId="12708F39" w14:textId="77777777" w:rsidR="00F313A3" w:rsidRDefault="00F313A3">
      <w:pPr>
        <w:pStyle w:val="BodyText"/>
        <w:spacing w:before="20"/>
        <w:ind w:left="0"/>
      </w:pPr>
    </w:p>
    <w:p w14:paraId="033333E2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spacing w:before="1"/>
        <w:ind w:left="471" w:hanging="416"/>
        <w:rPr>
          <w:color w:val="0E4660"/>
        </w:rPr>
      </w:pPr>
      <w:bookmarkStart w:id="40" w:name="8.5_Monthly_Sales_Trend"/>
      <w:bookmarkStart w:id="41" w:name="_bookmark20"/>
      <w:bookmarkEnd w:id="40"/>
      <w:bookmarkEnd w:id="41"/>
      <w:r>
        <w:rPr>
          <w:color w:val="0E4660"/>
        </w:rPr>
        <w:t>Monthly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Sales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4"/>
        </w:rPr>
        <w:t>Trend</w:t>
      </w:r>
    </w:p>
    <w:p w14:paraId="5E5A2517" w14:textId="77777777" w:rsidR="00F313A3" w:rsidRDefault="00000000">
      <w:pPr>
        <w:pStyle w:val="BodyText"/>
        <w:spacing w:before="142" w:line="468" w:lineRule="auto"/>
        <w:ind w:right="3336"/>
      </w:pPr>
      <w:r>
        <w:t>A</w:t>
      </w:r>
      <w:r>
        <w:rPr>
          <w:spacing w:val="-4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 xml:space="preserve">time. The Order Date hierarchy was used to organize the data at the </w:t>
      </w:r>
      <w:r>
        <w:rPr>
          <w:b/>
        </w:rPr>
        <w:t>month level</w:t>
      </w:r>
      <w:r>
        <w:t>.</w:t>
      </w:r>
    </w:p>
    <w:p w14:paraId="434DC1D8" w14:textId="77777777" w:rsidR="00F313A3" w:rsidRDefault="00000000">
      <w:pPr>
        <w:pStyle w:val="BodyText"/>
        <w:spacing w:before="0" w:line="268" w:lineRule="exact"/>
      </w:pPr>
      <w:r>
        <w:t>The</w:t>
      </w:r>
      <w:r>
        <w:rPr>
          <w:spacing w:val="-8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rPr>
          <w:spacing w:val="-2"/>
        </w:rPr>
        <w:t>identify:</w:t>
      </w:r>
    </w:p>
    <w:p w14:paraId="191247D3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Monthly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patterns.</w:t>
      </w:r>
    </w:p>
    <w:p w14:paraId="6D5A20A6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Periods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relatively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rPr>
          <w:spacing w:val="-2"/>
        </w:rPr>
        <w:t>sales.</w:t>
      </w:r>
    </w:p>
    <w:p w14:paraId="35A36695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</w:pPr>
      <w:r>
        <w:t>Changes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rPr>
          <w:spacing w:val="-4"/>
        </w:rPr>
        <w:t>year.</w:t>
      </w:r>
    </w:p>
    <w:p w14:paraId="58A339B8" w14:textId="77777777" w:rsidR="00F313A3" w:rsidRDefault="00000000">
      <w:pPr>
        <w:pStyle w:val="BodyText"/>
        <w:spacing w:before="250" w:line="360" w:lineRule="auto"/>
        <w:ind w:right="237"/>
      </w:pP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Year</w:t>
      </w:r>
      <w:r>
        <w:rPr>
          <w:b/>
          <w:spacing w:val="-6"/>
        </w:rPr>
        <w:t xml:space="preserve"> </w:t>
      </w:r>
      <w:r>
        <w:rPr>
          <w:b/>
        </w:rPr>
        <w:t>slicer</w:t>
      </w:r>
      <w:r>
        <w:t>,</w:t>
      </w:r>
      <w:r>
        <w:rPr>
          <w:spacing w:val="-7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 xml:space="preserve">sales </w:t>
      </w:r>
      <w:r>
        <w:rPr>
          <w:spacing w:val="-2"/>
        </w:rPr>
        <w:t>trend.</w:t>
      </w:r>
    </w:p>
    <w:p w14:paraId="08EA2EA6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spacing w:before="156"/>
        <w:ind w:left="471" w:hanging="416"/>
        <w:rPr>
          <w:color w:val="0D2841"/>
        </w:rPr>
      </w:pPr>
      <w:bookmarkStart w:id="42" w:name="8.6_Regional_Sales_Analysis"/>
      <w:bookmarkStart w:id="43" w:name="_bookmark21"/>
      <w:bookmarkEnd w:id="42"/>
      <w:bookmarkEnd w:id="43"/>
      <w:r>
        <w:rPr>
          <w:color w:val="0D2841"/>
        </w:rPr>
        <w:t>Regional</w:t>
      </w:r>
      <w:r>
        <w:rPr>
          <w:color w:val="0D2841"/>
          <w:spacing w:val="-9"/>
        </w:rPr>
        <w:t xml:space="preserve"> </w:t>
      </w:r>
      <w:r>
        <w:rPr>
          <w:color w:val="0D2841"/>
        </w:rPr>
        <w:t>Sales</w:t>
      </w:r>
      <w:r>
        <w:rPr>
          <w:color w:val="0D2841"/>
          <w:spacing w:val="-7"/>
        </w:rPr>
        <w:t xml:space="preserve"> </w:t>
      </w:r>
      <w:r>
        <w:rPr>
          <w:color w:val="0D2841"/>
          <w:spacing w:val="-2"/>
        </w:rPr>
        <w:t>Analysis</w:t>
      </w:r>
    </w:p>
    <w:p w14:paraId="1B0C51E0" w14:textId="77777777" w:rsidR="00F313A3" w:rsidRDefault="00000000">
      <w:pPr>
        <w:pStyle w:val="BodyText"/>
        <w:spacing w:before="142"/>
      </w:pPr>
      <w:r>
        <w:t>A</w:t>
      </w:r>
      <w:r>
        <w:rPr>
          <w:spacing w:val="-9"/>
        </w:rPr>
        <w:t xml:space="preserve"> </w:t>
      </w:r>
      <w:r>
        <w:t>regional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included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geographical</w:t>
      </w:r>
      <w:r>
        <w:rPr>
          <w:spacing w:val="-8"/>
        </w:rPr>
        <w:t xml:space="preserve"> </w:t>
      </w:r>
      <w:r>
        <w:rPr>
          <w:spacing w:val="-2"/>
        </w:rPr>
        <w:t>regions.</w:t>
      </w:r>
    </w:p>
    <w:p w14:paraId="42ADC15C" w14:textId="77777777" w:rsidR="00F313A3" w:rsidRDefault="00000000">
      <w:pPr>
        <w:pStyle w:val="BodyText"/>
        <w:spacing w:line="360" w:lineRule="auto"/>
      </w:pP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regions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stronger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weaker</w:t>
      </w:r>
      <w:r>
        <w:rPr>
          <w:spacing w:val="-6"/>
        </w:rPr>
        <w:t xml:space="preserve"> </w:t>
      </w:r>
      <w:r>
        <w:t xml:space="preserve">regional </w:t>
      </w:r>
      <w:r>
        <w:rPr>
          <w:spacing w:val="-2"/>
        </w:rPr>
        <w:t>performance.</w:t>
      </w:r>
    </w:p>
    <w:p w14:paraId="1EDFCF19" w14:textId="77777777" w:rsidR="00F313A3" w:rsidRDefault="00000000">
      <w:pPr>
        <w:pStyle w:val="BodyText"/>
        <w:spacing w:before="121"/>
      </w:pPr>
      <w:r>
        <w:t>This</w:t>
      </w:r>
      <w:r>
        <w:rPr>
          <w:spacing w:val="-12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useful</w:t>
      </w:r>
      <w:r>
        <w:rPr>
          <w:spacing w:val="-11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geographical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rPr>
          <w:spacing w:val="-2"/>
        </w:rPr>
        <w:t>performance.</w:t>
      </w:r>
    </w:p>
    <w:p w14:paraId="0B18C269" w14:textId="77777777" w:rsidR="00F313A3" w:rsidRDefault="00F313A3">
      <w:pPr>
        <w:pStyle w:val="BodyText"/>
        <w:spacing w:before="15"/>
        <w:ind w:left="0"/>
      </w:pPr>
    </w:p>
    <w:p w14:paraId="4FE6DED4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ind w:left="471" w:hanging="416"/>
        <w:rPr>
          <w:color w:val="0E4660"/>
        </w:rPr>
      </w:pPr>
      <w:bookmarkStart w:id="44" w:name="8.7_Sales_Distribution_by_Customer_Segme"/>
      <w:bookmarkStart w:id="45" w:name="_bookmark22"/>
      <w:bookmarkEnd w:id="44"/>
      <w:bookmarkEnd w:id="45"/>
      <w:r>
        <w:rPr>
          <w:color w:val="0E4660"/>
        </w:rPr>
        <w:t>Sales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Distribution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by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Customer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Segment</w:t>
      </w:r>
    </w:p>
    <w:p w14:paraId="66FF5D0E" w14:textId="77777777" w:rsidR="00F313A3" w:rsidRDefault="00000000">
      <w:pPr>
        <w:pStyle w:val="BodyText"/>
        <w:spacing w:before="143" w:line="468" w:lineRule="auto"/>
        <w:ind w:right="3336"/>
      </w:pPr>
      <w:r>
        <w:t>A</w:t>
      </w:r>
      <w:r>
        <w:rPr>
          <w:spacing w:val="-5"/>
        </w:rPr>
        <w:t xml:space="preserve"> </w:t>
      </w:r>
      <w:r>
        <w:t>donut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segments. The dashboard includes the following segments:</w:t>
      </w:r>
    </w:p>
    <w:p w14:paraId="6DA1CD75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0" w:line="268" w:lineRule="exact"/>
        <w:ind w:hanging="360"/>
        <w:rPr>
          <w:b/>
        </w:rPr>
      </w:pPr>
      <w:r>
        <w:rPr>
          <w:b/>
          <w:spacing w:val="-2"/>
        </w:rPr>
        <w:t>Consumer</w:t>
      </w:r>
    </w:p>
    <w:p w14:paraId="7353E681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6"/>
        <w:ind w:hanging="360"/>
        <w:rPr>
          <w:b/>
        </w:rPr>
      </w:pPr>
      <w:r>
        <w:rPr>
          <w:b/>
          <w:spacing w:val="-2"/>
        </w:rPr>
        <w:t>Corporate</w:t>
      </w:r>
    </w:p>
    <w:p w14:paraId="74BEDD5E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  <w:rPr>
          <w:b/>
        </w:rPr>
      </w:pPr>
      <w:r>
        <w:rPr>
          <w:b/>
        </w:rPr>
        <w:t>Home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Office</w:t>
      </w:r>
    </w:p>
    <w:p w14:paraId="593F5EC0" w14:textId="77777777" w:rsidR="00F313A3" w:rsidRDefault="00000000">
      <w:pPr>
        <w:pStyle w:val="BodyText"/>
      </w:pPr>
      <w:r>
        <w:t>This</w:t>
      </w:r>
      <w:r>
        <w:rPr>
          <w:spacing w:val="-10"/>
        </w:rPr>
        <w:t xml:space="preserve"> </w:t>
      </w:r>
      <w:r>
        <w:t>visualization</w:t>
      </w:r>
      <w:r>
        <w:rPr>
          <w:spacing w:val="-10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contribution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segments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rPr>
          <w:spacing w:val="-2"/>
        </w:rPr>
        <w:t>sales.</w:t>
      </w:r>
    </w:p>
    <w:p w14:paraId="6F22D279" w14:textId="77777777" w:rsidR="00F313A3" w:rsidRDefault="00F313A3">
      <w:pPr>
        <w:pStyle w:val="BodyText"/>
        <w:sectPr w:rsidR="00F313A3">
          <w:footerReference w:type="default" r:id="rId10"/>
          <w:pgSz w:w="11910" w:h="16840"/>
          <w:pgMar w:top="380" w:right="283" w:bottom="1240" w:left="425" w:header="0" w:footer="1055" w:gutter="0"/>
          <w:cols w:space="720"/>
        </w:sectPr>
      </w:pPr>
    </w:p>
    <w:p w14:paraId="25F16D49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spacing w:before="23"/>
        <w:ind w:left="471" w:hanging="416"/>
        <w:rPr>
          <w:color w:val="0E4660"/>
        </w:rPr>
      </w:pPr>
      <w:bookmarkStart w:id="46" w:name="8.8_Interactive_Filters"/>
      <w:bookmarkStart w:id="47" w:name="_bookmark23"/>
      <w:bookmarkEnd w:id="46"/>
      <w:bookmarkEnd w:id="47"/>
      <w:r>
        <w:rPr>
          <w:color w:val="0E4660"/>
          <w:spacing w:val="-2"/>
        </w:rPr>
        <w:lastRenderedPageBreak/>
        <w:t>Interactive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2"/>
        </w:rPr>
        <w:t>Filters</w:t>
      </w:r>
    </w:p>
    <w:p w14:paraId="39FA50C7" w14:textId="77777777" w:rsidR="00F313A3" w:rsidRDefault="00000000">
      <w:pPr>
        <w:pStyle w:val="BodyText"/>
        <w:spacing w:before="143"/>
      </w:pPr>
      <w:r>
        <w:rPr>
          <w:spacing w:val="-2"/>
        </w:rPr>
        <w:t>Two</w:t>
      </w:r>
      <w:r>
        <w:rPr>
          <w:spacing w:val="-1"/>
        </w:rPr>
        <w:t xml:space="preserve"> </w:t>
      </w:r>
      <w:r>
        <w:rPr>
          <w:spacing w:val="-2"/>
        </w:rPr>
        <w:t>interactive</w:t>
      </w:r>
      <w:r>
        <w:t xml:space="preserve"> </w:t>
      </w:r>
      <w:r>
        <w:rPr>
          <w:spacing w:val="-2"/>
        </w:rPr>
        <w:t>slicers</w:t>
      </w:r>
      <w:r>
        <w:rPr>
          <w:spacing w:val="1"/>
        </w:rPr>
        <w:t xml:space="preserve"> </w:t>
      </w:r>
      <w:r>
        <w:rPr>
          <w:spacing w:val="-2"/>
        </w:rPr>
        <w:t>were</w:t>
      </w:r>
      <w:r>
        <w:t xml:space="preserve"> </w:t>
      </w:r>
      <w:r>
        <w:rPr>
          <w:spacing w:val="-2"/>
        </w:rPr>
        <w:t>incorporated</w:t>
      </w:r>
      <w:r>
        <w:rPr>
          <w:spacing w:val="-1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dashboard:</w:t>
      </w:r>
    </w:p>
    <w:p w14:paraId="52F9B22A" w14:textId="77777777" w:rsidR="00F313A3" w:rsidRDefault="00000000">
      <w:pPr>
        <w:spacing w:before="254"/>
        <w:ind w:left="55"/>
        <w:rPr>
          <w:b/>
        </w:rPr>
      </w:pPr>
      <w:r>
        <w:rPr>
          <w:b/>
          <w:spacing w:val="-4"/>
        </w:rPr>
        <w:t>Year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Filter</w:t>
      </w:r>
    </w:p>
    <w:p w14:paraId="5034E739" w14:textId="77777777" w:rsidR="00F313A3" w:rsidRDefault="00000000">
      <w:pPr>
        <w:pStyle w:val="BodyText"/>
        <w:spacing w:before="256"/>
      </w:pPr>
      <w:r>
        <w:t>Allows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dynamically</w:t>
      </w:r>
      <w:r>
        <w:rPr>
          <w:spacing w:val="-11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visuals.</w:t>
      </w:r>
    </w:p>
    <w:p w14:paraId="18975A1D" w14:textId="77777777" w:rsidR="00F313A3" w:rsidRDefault="00000000">
      <w:pPr>
        <w:spacing w:before="254"/>
        <w:ind w:left="55"/>
        <w:rPr>
          <w:b/>
        </w:rPr>
      </w:pPr>
      <w:r>
        <w:rPr>
          <w:b/>
        </w:rPr>
        <w:t>Region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Filter</w:t>
      </w:r>
    </w:p>
    <w:p w14:paraId="0168CD4D" w14:textId="77777777" w:rsidR="00F313A3" w:rsidRDefault="00000000">
      <w:pPr>
        <w:pStyle w:val="BodyText"/>
      </w:pP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geographical</w:t>
      </w:r>
      <w:r>
        <w:rPr>
          <w:spacing w:val="-7"/>
        </w:rPr>
        <w:t xml:space="preserve"> </w:t>
      </w:r>
      <w:r>
        <w:rPr>
          <w:spacing w:val="-2"/>
        </w:rPr>
        <w:t>region.</w:t>
      </w:r>
    </w:p>
    <w:p w14:paraId="2C98B061" w14:textId="77777777" w:rsidR="00F313A3" w:rsidRDefault="00000000">
      <w:pPr>
        <w:pStyle w:val="BodyText"/>
      </w:pPr>
      <w:r>
        <w:t>The</w:t>
      </w:r>
      <w:r>
        <w:rPr>
          <w:spacing w:val="-8"/>
        </w:rPr>
        <w:t xml:space="preserve"> </w:t>
      </w:r>
      <w:r>
        <w:t>slicers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tested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KPI</w:t>
      </w:r>
      <w:r>
        <w:rPr>
          <w:spacing w:val="-7"/>
        </w:rPr>
        <w:t xml:space="preserve"> </w:t>
      </w:r>
      <w:r>
        <w:t>cards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visualizations</w:t>
      </w:r>
      <w:r>
        <w:rPr>
          <w:spacing w:val="-8"/>
        </w:rPr>
        <w:t xml:space="preserve"> </w:t>
      </w:r>
      <w:r>
        <w:t>respond</w:t>
      </w:r>
      <w:r>
        <w:rPr>
          <w:spacing w:val="-9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selections.</w:t>
      </w:r>
    </w:p>
    <w:p w14:paraId="78B355EC" w14:textId="77777777" w:rsidR="00F313A3" w:rsidRDefault="00F313A3">
      <w:pPr>
        <w:pStyle w:val="BodyText"/>
        <w:spacing w:before="15"/>
        <w:ind w:left="0"/>
      </w:pPr>
    </w:p>
    <w:p w14:paraId="12F43E87" w14:textId="77777777" w:rsidR="00F313A3" w:rsidRDefault="00000000">
      <w:pPr>
        <w:pStyle w:val="Heading3"/>
        <w:numPr>
          <w:ilvl w:val="1"/>
          <w:numId w:val="7"/>
        </w:numPr>
        <w:tabs>
          <w:tab w:val="left" w:pos="471"/>
        </w:tabs>
        <w:ind w:left="471" w:hanging="416"/>
        <w:rPr>
          <w:color w:val="0E4660"/>
        </w:rPr>
      </w:pPr>
      <w:bookmarkStart w:id="48" w:name="8.9_Dashboard_Design_and_Formatting"/>
      <w:bookmarkStart w:id="49" w:name="_bookmark24"/>
      <w:bookmarkEnd w:id="48"/>
      <w:bookmarkEnd w:id="49"/>
      <w:r>
        <w:rPr>
          <w:color w:val="0E4660"/>
        </w:rPr>
        <w:t>Dashboard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Design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Formatting</w:t>
      </w:r>
    </w:p>
    <w:p w14:paraId="3F0F7F9C" w14:textId="77777777" w:rsidR="00F313A3" w:rsidRDefault="00000000">
      <w:pPr>
        <w:pStyle w:val="BodyText"/>
        <w:spacing w:before="143" w:line="468" w:lineRule="auto"/>
        <w:ind w:right="3336"/>
      </w:pP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business-oriented</w:t>
      </w:r>
      <w:r>
        <w:rPr>
          <w:spacing w:val="-7"/>
        </w:rPr>
        <w:t xml:space="preserve"> </w:t>
      </w:r>
      <w:r>
        <w:t>layout. The following design principles were applied:</w:t>
      </w:r>
    </w:p>
    <w:p w14:paraId="509F50D9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0" w:line="268" w:lineRule="exact"/>
        <w:ind w:hanging="360"/>
      </w:pPr>
      <w:r>
        <w:t>Consistent</w:t>
      </w:r>
      <w:r>
        <w:rPr>
          <w:spacing w:val="-9"/>
        </w:rPr>
        <w:t xml:space="preserve"> </w:t>
      </w:r>
      <w:r>
        <w:t>blue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white</w:t>
      </w:r>
      <w:r>
        <w:rPr>
          <w:spacing w:val="-6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rPr>
          <w:spacing w:val="-2"/>
        </w:rPr>
        <w:t>theme.</w:t>
      </w:r>
    </w:p>
    <w:p w14:paraId="0AED721F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</w:pPr>
      <w:r>
        <w:t>Clear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subtitle.</w:t>
      </w:r>
    </w:p>
    <w:p w14:paraId="523FC835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Consistent</w:t>
      </w:r>
      <w:r>
        <w:rPr>
          <w:spacing w:val="-11"/>
        </w:rPr>
        <w:t xml:space="preserve"> </w:t>
      </w:r>
      <w:r>
        <w:t>KPI</w:t>
      </w:r>
      <w:r>
        <w:rPr>
          <w:spacing w:val="-6"/>
        </w:rPr>
        <w:t xml:space="preserve"> </w:t>
      </w:r>
      <w:r>
        <w:t>card</w:t>
      </w:r>
      <w:r>
        <w:rPr>
          <w:spacing w:val="-8"/>
        </w:rPr>
        <w:t xml:space="preserve"> </w:t>
      </w:r>
      <w:r>
        <w:rPr>
          <w:spacing w:val="-2"/>
        </w:rPr>
        <w:t>formatting.</w:t>
      </w:r>
    </w:p>
    <w:p w14:paraId="73F074E3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Readable</w:t>
      </w:r>
      <w:r>
        <w:rPr>
          <w:spacing w:val="-10"/>
        </w:rPr>
        <w:t xml:space="preserve"> </w:t>
      </w:r>
      <w:r>
        <w:t>chart</w:t>
      </w:r>
      <w:r>
        <w:rPr>
          <w:spacing w:val="-11"/>
        </w:rPr>
        <w:t xml:space="preserve"> </w:t>
      </w:r>
      <w:r>
        <w:rPr>
          <w:spacing w:val="-2"/>
        </w:rPr>
        <w:t>titles.</w:t>
      </w:r>
    </w:p>
    <w:p w14:paraId="6AC12E49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Organized</w:t>
      </w:r>
      <w:r>
        <w:rPr>
          <w:spacing w:val="-13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rPr>
          <w:spacing w:val="-2"/>
        </w:rPr>
        <w:t>placement.</w:t>
      </w:r>
    </w:p>
    <w:p w14:paraId="1019903F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0"/>
        <w:ind w:hanging="360"/>
      </w:pPr>
      <w:r>
        <w:t>Consistent</w:t>
      </w:r>
      <w:r>
        <w:rPr>
          <w:spacing w:val="-10"/>
        </w:rPr>
        <w:t xml:space="preserve"> </w:t>
      </w:r>
      <w:r>
        <w:t>slicer</w:t>
      </w:r>
      <w:r>
        <w:rPr>
          <w:spacing w:val="-6"/>
        </w:rPr>
        <w:t xml:space="preserve"> </w:t>
      </w:r>
      <w:r>
        <w:rPr>
          <w:spacing w:val="-2"/>
        </w:rPr>
        <w:t>formatting.</w:t>
      </w:r>
    </w:p>
    <w:p w14:paraId="3FBF7FAD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ind w:hanging="360"/>
      </w:pPr>
      <w:r>
        <w:t>Appropriate</w:t>
      </w:r>
      <w:r>
        <w:rPr>
          <w:spacing w:val="-10"/>
        </w:rPr>
        <w:t xml:space="preserve"> </w:t>
      </w:r>
      <w:r>
        <w:t>spacing</w:t>
      </w:r>
      <w:r>
        <w:rPr>
          <w:spacing w:val="-8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3091F1EE" w14:textId="77777777" w:rsidR="00F313A3" w:rsidRDefault="00000000">
      <w:pPr>
        <w:pStyle w:val="ListParagraph"/>
        <w:numPr>
          <w:ilvl w:val="2"/>
          <w:numId w:val="7"/>
        </w:numPr>
        <w:tabs>
          <w:tab w:val="left" w:pos="775"/>
        </w:tabs>
        <w:spacing w:before="254"/>
        <w:ind w:hanging="360"/>
      </w:pPr>
      <w:r>
        <w:rPr>
          <w:spacing w:val="-2"/>
        </w:rPr>
        <w:t>Interactive</w:t>
      </w:r>
      <w:r>
        <w:rPr>
          <w:spacing w:val="2"/>
        </w:rPr>
        <w:t xml:space="preserve"> </w:t>
      </w:r>
      <w:r>
        <w:rPr>
          <w:spacing w:val="-2"/>
        </w:rPr>
        <w:t>filtering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improved</w:t>
      </w:r>
      <w:r>
        <w:rPr>
          <w:spacing w:val="1"/>
        </w:rPr>
        <w:t xml:space="preserve"> </w:t>
      </w:r>
      <w:r>
        <w:rPr>
          <w:spacing w:val="-2"/>
        </w:rPr>
        <w:t>usability.</w:t>
      </w:r>
    </w:p>
    <w:p w14:paraId="69FB0862" w14:textId="77777777" w:rsidR="00F313A3" w:rsidRDefault="00000000">
      <w:pPr>
        <w:pStyle w:val="BodyText"/>
        <w:spacing w:line="360" w:lineRule="auto"/>
        <w:ind w:right="237"/>
      </w:pP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single</w:t>
      </w:r>
      <w:r>
        <w:rPr>
          <w:b/>
          <w:spacing w:val="-6"/>
        </w:rPr>
        <w:t xml:space="preserve"> </w:t>
      </w:r>
      <w:r>
        <w:rPr>
          <w:b/>
        </w:rPr>
        <w:t>page</w:t>
      </w:r>
      <w:r>
        <w:t>,</w:t>
      </w:r>
      <w:r>
        <w:rPr>
          <w:spacing w:val="-8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 xml:space="preserve">understand overall </w:t>
      </w:r>
      <w:r>
        <w:rPr>
          <w:b/>
        </w:rPr>
        <w:t xml:space="preserve">performance </w:t>
      </w:r>
      <w:r>
        <w:t>and explore different business dimensions.</w:t>
      </w:r>
    </w:p>
    <w:p w14:paraId="5E7D7808" w14:textId="77777777" w:rsidR="00F313A3" w:rsidRDefault="00000000">
      <w:pPr>
        <w:pStyle w:val="Heading3"/>
        <w:numPr>
          <w:ilvl w:val="1"/>
          <w:numId w:val="7"/>
        </w:numPr>
        <w:tabs>
          <w:tab w:val="left" w:pos="610"/>
        </w:tabs>
        <w:spacing w:before="155"/>
        <w:ind w:left="610" w:hanging="555"/>
        <w:rPr>
          <w:color w:val="0E4660"/>
        </w:rPr>
      </w:pPr>
      <w:bookmarkStart w:id="50" w:name="8.10_Final_Power_BI_Dashboard"/>
      <w:bookmarkStart w:id="51" w:name="_bookmark25"/>
      <w:bookmarkEnd w:id="50"/>
      <w:bookmarkEnd w:id="51"/>
      <w:r>
        <w:rPr>
          <w:color w:val="0E4660"/>
        </w:rPr>
        <w:t>Final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Power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BI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Dashboard</w:t>
      </w:r>
    </w:p>
    <w:p w14:paraId="0E72C258" w14:textId="77777777" w:rsidR="00F313A3" w:rsidRDefault="00000000">
      <w:pPr>
        <w:pStyle w:val="BodyText"/>
        <w:spacing w:before="143" w:line="357" w:lineRule="auto"/>
      </w:pP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one-page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Superstore</w:t>
      </w:r>
      <w:r>
        <w:rPr>
          <w:spacing w:val="-5"/>
        </w:rPr>
        <w:t xml:space="preserve"> </w:t>
      </w:r>
      <w:r>
        <w:t>sample dataset. It combines key performance indicators, category analysis, product performance, monthly sales trends, regional analysis, customer-segment analysis, and interactive Year and Region filters.</w:t>
      </w:r>
    </w:p>
    <w:p w14:paraId="639671F9" w14:textId="77777777" w:rsidR="00F313A3" w:rsidRDefault="00F313A3">
      <w:pPr>
        <w:pStyle w:val="BodyText"/>
        <w:spacing w:line="357" w:lineRule="auto"/>
        <w:sectPr w:rsidR="00F313A3">
          <w:footerReference w:type="default" r:id="rId11"/>
          <w:pgSz w:w="11910" w:h="16840"/>
          <w:pgMar w:top="940" w:right="283" w:bottom="1240" w:left="425" w:header="0" w:footer="1055" w:gutter="0"/>
          <w:cols w:space="720"/>
        </w:sectPr>
      </w:pPr>
    </w:p>
    <w:p w14:paraId="1D9F4CA7" w14:textId="77777777" w:rsidR="00F313A3" w:rsidRDefault="00000000">
      <w:pPr>
        <w:ind w:left="3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049FA7" wp14:editId="176D9FFD">
            <wp:extent cx="2136071" cy="120824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071" cy="12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6B6D" w14:textId="77777777" w:rsidR="00F313A3" w:rsidRDefault="00000000">
      <w:pPr>
        <w:spacing w:before="79"/>
        <w:ind w:left="3531"/>
        <w:rPr>
          <w:i/>
          <w:sz w:val="20"/>
        </w:rPr>
      </w:pPr>
      <w:r>
        <w:rPr>
          <w:i/>
          <w:spacing w:val="-2"/>
          <w:sz w:val="20"/>
        </w:rPr>
        <w:t>Financial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Performance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Analysis</w:t>
      </w:r>
      <w:r>
        <w:rPr>
          <w:i/>
          <w:spacing w:val="4"/>
          <w:sz w:val="20"/>
        </w:rPr>
        <w:t xml:space="preserve"> </w:t>
      </w:r>
      <w:r>
        <w:rPr>
          <w:i/>
          <w:spacing w:val="-2"/>
          <w:sz w:val="20"/>
        </w:rPr>
        <w:t>Dashboard</w:t>
      </w:r>
    </w:p>
    <w:p w14:paraId="25C1F663" w14:textId="77777777" w:rsidR="00F313A3" w:rsidRDefault="00F313A3">
      <w:pPr>
        <w:pStyle w:val="BodyText"/>
        <w:spacing w:before="233"/>
        <w:ind w:left="0"/>
        <w:rPr>
          <w:i/>
          <w:sz w:val="20"/>
        </w:rPr>
      </w:pPr>
    </w:p>
    <w:p w14:paraId="1D15F9E1" w14:textId="77777777" w:rsidR="00F313A3" w:rsidRDefault="00000000">
      <w:pPr>
        <w:pStyle w:val="Heading2"/>
        <w:numPr>
          <w:ilvl w:val="0"/>
          <w:numId w:val="7"/>
        </w:numPr>
        <w:tabs>
          <w:tab w:val="left" w:pos="375"/>
        </w:tabs>
        <w:ind w:left="375" w:hanging="320"/>
        <w:rPr>
          <w:color w:val="0E4660"/>
        </w:rPr>
      </w:pPr>
      <w:bookmarkStart w:id="52" w:name="9._KEY_BUSINESS_INSIGHTS"/>
      <w:bookmarkStart w:id="53" w:name="_bookmark26"/>
      <w:bookmarkEnd w:id="52"/>
      <w:bookmarkEnd w:id="53"/>
      <w:r>
        <w:rPr>
          <w:color w:val="0E4660"/>
        </w:rPr>
        <w:t>KEY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BUSINESS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INSIGHTS</w:t>
      </w:r>
    </w:p>
    <w:p w14:paraId="6F1FE2E9" w14:textId="77777777" w:rsidR="00F313A3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147"/>
        <w:ind w:left="269" w:hanging="214"/>
      </w:pPr>
      <w:r>
        <w:t>Overall</w:t>
      </w:r>
      <w:r>
        <w:rPr>
          <w:spacing w:val="-7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</w:p>
    <w:p w14:paraId="3550EAFF" w14:textId="77777777" w:rsidR="00F313A3" w:rsidRDefault="00000000">
      <w:pPr>
        <w:pStyle w:val="BodyText"/>
        <w:spacing w:before="134"/>
      </w:pPr>
      <w:r>
        <w:t>The</w:t>
      </w:r>
      <w:r>
        <w:rPr>
          <w:spacing w:val="-9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approximately</w:t>
      </w:r>
      <w:r>
        <w:rPr>
          <w:spacing w:val="-9"/>
        </w:rPr>
        <w:t xml:space="preserve"> </w:t>
      </w:r>
      <w:r>
        <w:t>2.33</w:t>
      </w:r>
      <w:r>
        <w:rPr>
          <w:spacing w:val="-10"/>
        </w:rPr>
        <w:t xml:space="preserve"> </w:t>
      </w:r>
      <w:r>
        <w:t>million,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profit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approximately</w:t>
      </w:r>
      <w:r>
        <w:rPr>
          <w:spacing w:val="-9"/>
        </w:rPr>
        <w:t xml:space="preserve"> </w:t>
      </w:r>
      <w:r>
        <w:rPr>
          <w:spacing w:val="-2"/>
        </w:rPr>
        <w:t>292.30K.</w:t>
      </w:r>
    </w:p>
    <w:p w14:paraId="7C541745" w14:textId="77777777" w:rsidR="00F313A3" w:rsidRDefault="00000000">
      <w:pPr>
        <w:pStyle w:val="ListParagraph"/>
        <w:numPr>
          <w:ilvl w:val="0"/>
          <w:numId w:val="1"/>
        </w:numPr>
        <w:tabs>
          <w:tab w:val="left" w:pos="269"/>
        </w:tabs>
        <w:ind w:left="269" w:hanging="214"/>
      </w:pPr>
      <w:r>
        <w:t>Category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</w:p>
    <w:p w14:paraId="410D9BB7" w14:textId="77777777" w:rsidR="00F313A3" w:rsidRDefault="00000000">
      <w:pPr>
        <w:pStyle w:val="BodyText"/>
        <w:spacing w:before="134"/>
      </w:pPr>
      <w:r>
        <w:t>Technology</w:t>
      </w:r>
      <w:r>
        <w:rPr>
          <w:spacing w:val="-10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among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categories,</w:t>
      </w:r>
      <w:r>
        <w:rPr>
          <w:spacing w:val="-11"/>
        </w:rPr>
        <w:t xml:space="preserve"> </w:t>
      </w:r>
      <w:r>
        <w:t>followed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Furniture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Office</w:t>
      </w:r>
      <w:r>
        <w:rPr>
          <w:spacing w:val="-10"/>
        </w:rPr>
        <w:t xml:space="preserve"> </w:t>
      </w:r>
      <w:r>
        <w:rPr>
          <w:spacing w:val="-2"/>
        </w:rPr>
        <w:t>Supplies.</w:t>
      </w:r>
    </w:p>
    <w:p w14:paraId="421B99D1" w14:textId="77777777" w:rsidR="00F313A3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256"/>
        <w:ind w:left="269" w:hanging="214"/>
      </w:pPr>
      <w:r>
        <w:t>Regional</w:t>
      </w:r>
      <w:r>
        <w:rPr>
          <w:spacing w:val="-7"/>
        </w:rPr>
        <w:t xml:space="preserve"> </w:t>
      </w:r>
      <w:r>
        <w:rPr>
          <w:spacing w:val="-2"/>
        </w:rPr>
        <w:t>Performance</w:t>
      </w:r>
    </w:p>
    <w:p w14:paraId="37E8B4B4" w14:textId="77777777" w:rsidR="00F313A3" w:rsidRDefault="00000000">
      <w:pPr>
        <w:pStyle w:val="BodyText"/>
        <w:spacing w:before="134"/>
      </w:pPr>
      <w:r>
        <w:t>The</w:t>
      </w:r>
      <w:r>
        <w:rPr>
          <w:spacing w:val="-10"/>
        </w:rPr>
        <w:t xml:space="preserve"> </w:t>
      </w:r>
      <w:r>
        <w:t>West</w:t>
      </w:r>
      <w:r>
        <w:rPr>
          <w:spacing w:val="-6"/>
        </w:rPr>
        <w:t xml:space="preserve"> </w:t>
      </w:r>
      <w:r>
        <w:t>region</w:t>
      </w:r>
      <w:r>
        <w:rPr>
          <w:spacing w:val="-9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highest</w:t>
      </w:r>
      <w:r>
        <w:rPr>
          <w:spacing w:val="-9"/>
        </w:rPr>
        <w:t xml:space="preserve"> </w:t>
      </w:r>
      <w:r>
        <w:t>sales,</w:t>
      </w:r>
      <w:r>
        <w:rPr>
          <w:spacing w:val="-10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East,</w:t>
      </w:r>
      <w:r>
        <w:rPr>
          <w:spacing w:val="-6"/>
        </w:rPr>
        <w:t xml:space="preserve"> </w:t>
      </w:r>
      <w:r>
        <w:t>Central,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South</w:t>
      </w:r>
      <w:r>
        <w:rPr>
          <w:spacing w:val="-8"/>
        </w:rPr>
        <w:t xml:space="preserve"> </w:t>
      </w:r>
      <w:r>
        <w:rPr>
          <w:spacing w:val="-2"/>
        </w:rPr>
        <w:t>regions.</w:t>
      </w:r>
    </w:p>
    <w:p w14:paraId="756925B2" w14:textId="77777777" w:rsidR="00F313A3" w:rsidRDefault="00000000">
      <w:pPr>
        <w:pStyle w:val="ListParagraph"/>
        <w:numPr>
          <w:ilvl w:val="0"/>
          <w:numId w:val="1"/>
        </w:numPr>
        <w:tabs>
          <w:tab w:val="left" w:pos="269"/>
        </w:tabs>
        <w:ind w:left="269" w:hanging="214"/>
      </w:pPr>
      <w:r>
        <w:t>Segment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5DD8025E" w14:textId="77777777" w:rsidR="00F313A3" w:rsidRDefault="00000000">
      <w:pPr>
        <w:pStyle w:val="BodyText"/>
        <w:spacing w:before="135"/>
      </w:pPr>
      <w:r>
        <w:t>The</w:t>
      </w:r>
      <w:r>
        <w:rPr>
          <w:spacing w:val="-9"/>
        </w:rPr>
        <w:t xml:space="preserve"> </w:t>
      </w:r>
      <w:r>
        <w:t>Consumer</w:t>
      </w:r>
      <w:r>
        <w:rPr>
          <w:spacing w:val="-7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contributed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largest</w:t>
      </w:r>
      <w:r>
        <w:rPr>
          <w:spacing w:val="-9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sales,</w:t>
      </w:r>
      <w:r>
        <w:rPr>
          <w:spacing w:val="-9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Corporate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rPr>
          <w:spacing w:val="-2"/>
        </w:rPr>
        <w:t>Office.</w:t>
      </w:r>
    </w:p>
    <w:p w14:paraId="42DFAEC8" w14:textId="77777777" w:rsidR="00F313A3" w:rsidRDefault="00000000">
      <w:pPr>
        <w:pStyle w:val="ListParagraph"/>
        <w:numPr>
          <w:ilvl w:val="0"/>
          <w:numId w:val="1"/>
        </w:numPr>
        <w:tabs>
          <w:tab w:val="left" w:pos="269"/>
        </w:tabs>
        <w:ind w:left="269" w:hanging="214"/>
      </w:pPr>
      <w:r>
        <w:t>Monthly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rPr>
          <w:spacing w:val="-4"/>
        </w:rPr>
        <w:t>Trend</w:t>
      </w:r>
    </w:p>
    <w:p w14:paraId="1A41184F" w14:textId="77777777" w:rsidR="00F313A3" w:rsidRDefault="00000000">
      <w:pPr>
        <w:pStyle w:val="BodyText"/>
        <w:spacing w:before="134" w:line="360" w:lineRule="auto"/>
        <w:ind w:right="237"/>
      </w:pPr>
      <w:r>
        <w:t>Monthly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showed</w:t>
      </w:r>
      <w:r>
        <w:rPr>
          <w:spacing w:val="-5"/>
        </w:rPr>
        <w:t xml:space="preserve"> </w:t>
      </w:r>
      <w:r>
        <w:t>variations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years,</w:t>
      </w:r>
      <w:r>
        <w:rPr>
          <w:spacing w:val="-7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periods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relatively</w:t>
      </w:r>
      <w:r>
        <w:rPr>
          <w:spacing w:val="-4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lower sales performance.</w:t>
      </w:r>
    </w:p>
    <w:p w14:paraId="4E4E4685" w14:textId="77777777" w:rsidR="00F313A3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121"/>
        <w:ind w:left="269" w:hanging="214"/>
      </w:pPr>
      <w:r>
        <w:rPr>
          <w:spacing w:val="-2"/>
        </w:rPr>
        <w:t>Product Performance</w:t>
      </w:r>
    </w:p>
    <w:p w14:paraId="2BF44285" w14:textId="77777777" w:rsidR="00F313A3" w:rsidRDefault="00000000">
      <w:pPr>
        <w:spacing w:before="130"/>
        <w:ind w:left="55"/>
        <w:rPr>
          <w:b/>
        </w:rPr>
      </w:pP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Top</w:t>
      </w:r>
      <w:r>
        <w:rPr>
          <w:b/>
          <w:spacing w:val="-9"/>
        </w:rPr>
        <w:t xml:space="preserve"> </w:t>
      </w:r>
      <w:r>
        <w:rPr>
          <w:b/>
        </w:rPr>
        <w:t>10</w:t>
      </w:r>
      <w:r>
        <w:rPr>
          <w:b/>
          <w:spacing w:val="-12"/>
        </w:rPr>
        <w:t xml:space="preserve"> </w:t>
      </w:r>
      <w:r>
        <w:rPr>
          <w:b/>
        </w:rPr>
        <w:t>Product</w:t>
      </w:r>
      <w:r>
        <w:rPr>
          <w:b/>
          <w:spacing w:val="-11"/>
        </w:rPr>
        <w:t xml:space="preserve"> </w:t>
      </w:r>
      <w:r>
        <w:rPr>
          <w:b/>
        </w:rPr>
        <w:t>analysis</w:t>
      </w:r>
      <w:r>
        <w:rPr>
          <w:b/>
          <w:spacing w:val="-12"/>
        </w:rPr>
        <w:t xml:space="preserve"> </w:t>
      </w:r>
      <w:r>
        <w:rPr>
          <w:b/>
        </w:rPr>
        <w:t>helped</w:t>
      </w:r>
      <w:r>
        <w:rPr>
          <w:b/>
          <w:spacing w:val="-9"/>
        </w:rPr>
        <w:t xml:space="preserve"> </w:t>
      </w:r>
      <w:r>
        <w:rPr>
          <w:b/>
        </w:rPr>
        <w:t>identify</w:t>
      </w:r>
      <w:r>
        <w:rPr>
          <w:b/>
          <w:spacing w:val="-11"/>
        </w:rPr>
        <w:t xml:space="preserve"> </w:t>
      </w:r>
      <w:r>
        <w:rPr>
          <w:b/>
        </w:rPr>
        <w:t>products</w:t>
      </w:r>
      <w:r>
        <w:rPr>
          <w:b/>
          <w:spacing w:val="-12"/>
        </w:rPr>
        <w:t xml:space="preserve"> </w:t>
      </w:r>
      <w:r>
        <w:rPr>
          <w:b/>
        </w:rPr>
        <w:t>contributing</w:t>
      </w:r>
      <w:r>
        <w:rPr>
          <w:b/>
          <w:spacing w:val="-10"/>
        </w:rPr>
        <w:t xml:space="preserve"> </w:t>
      </w:r>
      <w:r>
        <w:rPr>
          <w:b/>
        </w:rPr>
        <w:t>significantly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overall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sales.</w:t>
      </w:r>
    </w:p>
    <w:p w14:paraId="54A8B8DD" w14:textId="77777777" w:rsidR="00F313A3" w:rsidRDefault="00F313A3">
      <w:pPr>
        <w:pStyle w:val="BodyText"/>
        <w:spacing w:before="222"/>
        <w:ind w:left="0"/>
        <w:rPr>
          <w:b/>
        </w:rPr>
      </w:pPr>
    </w:p>
    <w:p w14:paraId="67C8DA3D" w14:textId="77777777" w:rsidR="00F313A3" w:rsidRDefault="00000000">
      <w:pPr>
        <w:pStyle w:val="Heading2"/>
        <w:numPr>
          <w:ilvl w:val="0"/>
          <w:numId w:val="7"/>
        </w:numPr>
        <w:tabs>
          <w:tab w:val="left" w:pos="537"/>
        </w:tabs>
        <w:ind w:left="537" w:hanging="482"/>
        <w:rPr>
          <w:color w:val="0E4660"/>
        </w:rPr>
      </w:pPr>
      <w:bookmarkStart w:id="54" w:name="10._BUSINESS_RECOMMENDATIONS"/>
      <w:bookmarkStart w:id="55" w:name="_bookmark27"/>
      <w:bookmarkEnd w:id="54"/>
      <w:bookmarkEnd w:id="55"/>
      <w:r>
        <w:rPr>
          <w:color w:val="0E4660"/>
        </w:rPr>
        <w:t>BUSINESS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2"/>
        </w:rPr>
        <w:t>RECOMMENDATIONS</w:t>
      </w:r>
    </w:p>
    <w:p w14:paraId="1F693BD7" w14:textId="77777777" w:rsidR="00F313A3" w:rsidRDefault="00000000">
      <w:pPr>
        <w:pStyle w:val="BodyText"/>
        <w:spacing w:before="147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recommendations can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considered:</w:t>
      </w:r>
    </w:p>
    <w:p w14:paraId="23296D3E" w14:textId="77777777" w:rsidR="00F313A3" w:rsidRDefault="00F313A3">
      <w:pPr>
        <w:pStyle w:val="BodyText"/>
        <w:spacing w:before="20"/>
        <w:ind w:left="0"/>
      </w:pPr>
    </w:p>
    <w:p w14:paraId="0750979A" w14:textId="77777777" w:rsidR="00F313A3" w:rsidRDefault="00000000">
      <w:pPr>
        <w:pStyle w:val="Heading3"/>
        <w:numPr>
          <w:ilvl w:val="1"/>
          <w:numId w:val="7"/>
        </w:numPr>
        <w:tabs>
          <w:tab w:val="left" w:pos="613"/>
        </w:tabs>
        <w:ind w:left="613" w:hanging="558"/>
        <w:rPr>
          <w:color w:val="0E4660"/>
        </w:rPr>
      </w:pPr>
      <w:bookmarkStart w:id="56" w:name="10.1_Focus_on_High-Performing_Products"/>
      <w:bookmarkStart w:id="57" w:name="_bookmark28"/>
      <w:bookmarkEnd w:id="56"/>
      <w:bookmarkEnd w:id="57"/>
      <w:r>
        <w:rPr>
          <w:color w:val="0E4660"/>
        </w:rPr>
        <w:t>Focus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on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High-Performing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2"/>
        </w:rPr>
        <w:t>Products</w:t>
      </w:r>
    </w:p>
    <w:p w14:paraId="39D4ABA3" w14:textId="77777777" w:rsidR="00F313A3" w:rsidRDefault="00000000">
      <w:pPr>
        <w:pStyle w:val="BodyText"/>
        <w:spacing w:before="143" w:line="360" w:lineRule="auto"/>
      </w:pPr>
      <w:r>
        <w:t>Products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consistently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monitored</w:t>
      </w:r>
      <w:r>
        <w:rPr>
          <w:spacing w:val="-1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continued</w:t>
      </w:r>
      <w:r>
        <w:rPr>
          <w:spacing w:val="-5"/>
        </w:rPr>
        <w:t xml:space="preserve"> </w:t>
      </w:r>
      <w:r>
        <w:t xml:space="preserve">revenue </w:t>
      </w:r>
      <w:r>
        <w:rPr>
          <w:spacing w:val="-2"/>
        </w:rPr>
        <w:t>generation.</w:t>
      </w:r>
    </w:p>
    <w:p w14:paraId="2EC96B00" w14:textId="77777777" w:rsidR="00F313A3" w:rsidRDefault="00000000">
      <w:pPr>
        <w:pStyle w:val="Heading3"/>
        <w:numPr>
          <w:ilvl w:val="1"/>
          <w:numId w:val="7"/>
        </w:numPr>
        <w:tabs>
          <w:tab w:val="left" w:pos="609"/>
        </w:tabs>
        <w:spacing w:before="155"/>
        <w:ind w:left="609" w:hanging="554"/>
        <w:rPr>
          <w:color w:val="0E4660"/>
        </w:rPr>
      </w:pPr>
      <w:bookmarkStart w:id="58" w:name="10.2_Monitor_Profitability_Along_with_Sa"/>
      <w:bookmarkStart w:id="59" w:name="_bookmark29"/>
      <w:bookmarkEnd w:id="58"/>
      <w:bookmarkEnd w:id="59"/>
      <w:r>
        <w:rPr>
          <w:color w:val="0E4660"/>
        </w:rPr>
        <w:t>Monitor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Profitability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Along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with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4"/>
        </w:rPr>
        <w:t>Sales</w:t>
      </w:r>
    </w:p>
    <w:p w14:paraId="001AB03A" w14:textId="77777777" w:rsidR="00F313A3" w:rsidRDefault="00000000">
      <w:pPr>
        <w:pStyle w:val="BodyText"/>
        <w:spacing w:before="138" w:line="360" w:lineRule="auto"/>
      </w:pPr>
      <w:r>
        <w:t>Sales alone should not be used to evaluate performance. Products and categories should also be assessed based on their profitability to support better business decisions.</w:t>
      </w:r>
    </w:p>
    <w:p w14:paraId="1AE750A7" w14:textId="77777777" w:rsidR="00F313A3" w:rsidRDefault="00F313A3">
      <w:pPr>
        <w:pStyle w:val="BodyText"/>
        <w:spacing w:line="360" w:lineRule="auto"/>
        <w:sectPr w:rsidR="00F313A3">
          <w:footerReference w:type="default" r:id="rId13"/>
          <w:pgSz w:w="11910" w:h="16840"/>
          <w:pgMar w:top="1040" w:right="283" w:bottom="1240" w:left="425" w:header="0" w:footer="1055" w:gutter="0"/>
          <w:pgNumType w:start="2"/>
          <w:cols w:space="720"/>
        </w:sectPr>
      </w:pPr>
    </w:p>
    <w:p w14:paraId="370DD742" w14:textId="77777777" w:rsidR="00F313A3" w:rsidRDefault="00000000">
      <w:pPr>
        <w:pStyle w:val="Heading3"/>
        <w:numPr>
          <w:ilvl w:val="1"/>
          <w:numId w:val="7"/>
        </w:numPr>
        <w:tabs>
          <w:tab w:val="left" w:pos="613"/>
        </w:tabs>
        <w:spacing w:before="21"/>
        <w:ind w:left="613" w:hanging="558"/>
        <w:rPr>
          <w:color w:val="0E4660"/>
        </w:rPr>
      </w:pPr>
      <w:bookmarkStart w:id="60" w:name="10.3_Analyze_Regional_Performance"/>
      <w:bookmarkStart w:id="61" w:name="_bookmark30"/>
      <w:bookmarkEnd w:id="60"/>
      <w:bookmarkEnd w:id="61"/>
      <w:r>
        <w:rPr>
          <w:color w:val="0E4660"/>
        </w:rPr>
        <w:lastRenderedPageBreak/>
        <w:t>Analyze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Regional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Performance</w:t>
      </w:r>
    </w:p>
    <w:p w14:paraId="2907D6DF" w14:textId="77777777" w:rsidR="00F313A3" w:rsidRDefault="00000000">
      <w:pPr>
        <w:pStyle w:val="BodyText"/>
        <w:spacing w:before="143" w:line="360" w:lineRule="auto"/>
      </w:pPr>
      <w:r>
        <w:t>Differences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regional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that require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attention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that are</w:t>
      </w:r>
      <w:r>
        <w:rPr>
          <w:spacing w:val="-1"/>
        </w:rPr>
        <w:t xml:space="preserve"> </w:t>
      </w:r>
      <w:r>
        <w:t xml:space="preserve">performing </w:t>
      </w:r>
      <w:r>
        <w:rPr>
          <w:spacing w:val="-2"/>
        </w:rPr>
        <w:t>strongly.</w:t>
      </w:r>
    </w:p>
    <w:p w14:paraId="2CCADEF6" w14:textId="77777777" w:rsidR="00F313A3" w:rsidRDefault="00000000">
      <w:pPr>
        <w:pStyle w:val="Heading3"/>
        <w:numPr>
          <w:ilvl w:val="1"/>
          <w:numId w:val="7"/>
        </w:numPr>
        <w:tabs>
          <w:tab w:val="left" w:pos="613"/>
        </w:tabs>
        <w:spacing w:before="155"/>
        <w:ind w:left="613" w:hanging="558"/>
        <w:rPr>
          <w:color w:val="0E4660"/>
        </w:rPr>
      </w:pPr>
      <w:bookmarkStart w:id="62" w:name="10.4_Understand_Customer_Segments"/>
      <w:bookmarkStart w:id="63" w:name="_bookmark31"/>
      <w:bookmarkEnd w:id="62"/>
      <w:bookmarkEnd w:id="63"/>
      <w:r>
        <w:rPr>
          <w:color w:val="0E4660"/>
          <w:spacing w:val="-2"/>
        </w:rPr>
        <w:t>Understand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Customer</w:t>
      </w:r>
      <w:r>
        <w:rPr>
          <w:color w:val="0E4660"/>
        </w:rPr>
        <w:t xml:space="preserve"> </w:t>
      </w:r>
      <w:r>
        <w:rPr>
          <w:color w:val="0E4660"/>
          <w:spacing w:val="-2"/>
        </w:rPr>
        <w:t>Segments</w:t>
      </w:r>
    </w:p>
    <w:p w14:paraId="7DD854D0" w14:textId="77777777" w:rsidR="00F313A3" w:rsidRDefault="00000000">
      <w:pPr>
        <w:pStyle w:val="BodyText"/>
        <w:spacing w:before="138" w:line="360" w:lineRule="auto"/>
      </w:pPr>
      <w:r>
        <w:t>Analyzing Consumer, Corporate, and Home Office segments can help businesses understand their major customer groups and develop more targeted strategies.</w:t>
      </w:r>
    </w:p>
    <w:p w14:paraId="6F3A9A68" w14:textId="77777777" w:rsidR="00F313A3" w:rsidRDefault="00000000">
      <w:pPr>
        <w:pStyle w:val="Heading3"/>
        <w:numPr>
          <w:ilvl w:val="1"/>
          <w:numId w:val="7"/>
        </w:numPr>
        <w:tabs>
          <w:tab w:val="left" w:pos="609"/>
        </w:tabs>
        <w:spacing w:before="155"/>
        <w:ind w:left="609" w:hanging="554"/>
        <w:rPr>
          <w:color w:val="0E4660"/>
        </w:rPr>
      </w:pPr>
      <w:bookmarkStart w:id="64" w:name="10.5_Monitor_Monthly_Trends"/>
      <w:bookmarkStart w:id="65" w:name="_bookmark32"/>
      <w:bookmarkEnd w:id="64"/>
      <w:bookmarkEnd w:id="65"/>
      <w:r>
        <w:rPr>
          <w:color w:val="0E4660"/>
        </w:rPr>
        <w:t>Monitor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Monthly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2"/>
        </w:rPr>
        <w:t>Trends</w:t>
      </w:r>
    </w:p>
    <w:p w14:paraId="364288E2" w14:textId="77777777" w:rsidR="00F313A3" w:rsidRDefault="00000000">
      <w:pPr>
        <w:pStyle w:val="BodyText"/>
        <w:spacing w:before="138" w:line="360" w:lineRule="auto"/>
      </w:pPr>
      <w:r>
        <w:t>Regular</w:t>
      </w:r>
      <w:r>
        <w:rPr>
          <w:spacing w:val="24"/>
        </w:rPr>
        <w:t xml:space="preserve"> </w:t>
      </w:r>
      <w:r>
        <w:t>monitoring</w:t>
      </w:r>
      <w:r>
        <w:rPr>
          <w:spacing w:val="2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monthly</w:t>
      </w:r>
      <w:r>
        <w:rPr>
          <w:spacing w:val="25"/>
        </w:rPr>
        <w:t xml:space="preserve"> </w:t>
      </w:r>
      <w:r>
        <w:t>sales</w:t>
      </w:r>
      <w:r>
        <w:rPr>
          <w:spacing w:val="25"/>
        </w:rPr>
        <w:t xml:space="preserve"> </w:t>
      </w:r>
      <w:r>
        <w:t>trends</w:t>
      </w:r>
      <w:r>
        <w:rPr>
          <w:spacing w:val="25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help</w:t>
      </w:r>
      <w:r>
        <w:rPr>
          <w:spacing w:val="27"/>
        </w:rPr>
        <w:t xml:space="preserve"> </w:t>
      </w:r>
      <w:r>
        <w:t>identify</w:t>
      </w:r>
      <w:r>
        <w:rPr>
          <w:spacing w:val="25"/>
        </w:rPr>
        <w:t xml:space="preserve"> </w:t>
      </w:r>
      <w:r>
        <w:t>changes</w:t>
      </w:r>
      <w:r>
        <w:rPr>
          <w:spacing w:val="25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performance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support</w:t>
      </w:r>
      <w:r>
        <w:rPr>
          <w:spacing w:val="27"/>
        </w:rPr>
        <w:t xml:space="preserve"> </w:t>
      </w:r>
      <w:r>
        <w:t>better</w:t>
      </w:r>
      <w:r>
        <w:rPr>
          <w:spacing w:val="25"/>
        </w:rPr>
        <w:t xml:space="preserve"> </w:t>
      </w:r>
      <w:r>
        <w:t>planning</w:t>
      </w:r>
      <w:r>
        <w:rPr>
          <w:spacing w:val="26"/>
        </w:rPr>
        <w:t xml:space="preserve"> </w:t>
      </w:r>
      <w:r>
        <w:t xml:space="preserve">and </w:t>
      </w:r>
      <w:r>
        <w:rPr>
          <w:spacing w:val="-2"/>
        </w:rPr>
        <w:t>forecasting.</w:t>
      </w:r>
    </w:p>
    <w:p w14:paraId="318A1EBE" w14:textId="77777777" w:rsidR="00F313A3" w:rsidRDefault="00000000">
      <w:pPr>
        <w:pStyle w:val="Heading3"/>
        <w:numPr>
          <w:ilvl w:val="1"/>
          <w:numId w:val="7"/>
        </w:numPr>
        <w:tabs>
          <w:tab w:val="left" w:pos="613"/>
        </w:tabs>
        <w:spacing w:before="155"/>
        <w:ind w:left="613" w:hanging="558"/>
        <w:rPr>
          <w:color w:val="0E4660"/>
        </w:rPr>
      </w:pPr>
      <w:bookmarkStart w:id="66" w:name="10.6_Use_Interactive_Reporting"/>
      <w:bookmarkStart w:id="67" w:name="_bookmark33"/>
      <w:bookmarkEnd w:id="66"/>
      <w:bookmarkEnd w:id="67"/>
      <w:r>
        <w:rPr>
          <w:color w:val="0E4660"/>
          <w:spacing w:val="-2"/>
        </w:rPr>
        <w:t>Use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Interactive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Reporting</w:t>
      </w:r>
    </w:p>
    <w:p w14:paraId="1ACA344B" w14:textId="77777777" w:rsidR="00F313A3" w:rsidRDefault="00000000">
      <w:pPr>
        <w:pStyle w:val="BodyText"/>
        <w:spacing w:before="142" w:line="360" w:lineRule="auto"/>
      </w:pPr>
      <w:r>
        <w:t>An interactive dashboard can make business reporting more efficient by allowing users to filter information by year and</w:t>
      </w:r>
      <w:r>
        <w:rPr>
          <w:spacing w:val="80"/>
        </w:rPr>
        <w:t xml:space="preserve"> </w:t>
      </w:r>
      <w:r>
        <w:t>region instead of manually analyzing the entire dataset.</w:t>
      </w:r>
    </w:p>
    <w:p w14:paraId="5A44EFD8" w14:textId="77777777" w:rsidR="00F313A3" w:rsidRDefault="00F313A3">
      <w:pPr>
        <w:pStyle w:val="BodyText"/>
        <w:spacing w:before="0"/>
        <w:ind w:left="0"/>
      </w:pPr>
    </w:p>
    <w:p w14:paraId="21B22011" w14:textId="77777777" w:rsidR="00F313A3" w:rsidRDefault="00F313A3">
      <w:pPr>
        <w:pStyle w:val="BodyText"/>
        <w:spacing w:before="0"/>
        <w:ind w:left="0"/>
      </w:pPr>
    </w:p>
    <w:p w14:paraId="4984E38C" w14:textId="77777777" w:rsidR="00F313A3" w:rsidRDefault="00F313A3">
      <w:pPr>
        <w:pStyle w:val="BodyText"/>
        <w:spacing w:before="18"/>
        <w:ind w:left="0"/>
      </w:pPr>
    </w:p>
    <w:p w14:paraId="0A1A549E" w14:textId="77777777" w:rsidR="00F313A3" w:rsidRDefault="00000000">
      <w:pPr>
        <w:pStyle w:val="Heading2"/>
        <w:numPr>
          <w:ilvl w:val="0"/>
          <w:numId w:val="7"/>
        </w:numPr>
        <w:tabs>
          <w:tab w:val="left" w:pos="537"/>
        </w:tabs>
        <w:ind w:left="537" w:hanging="482"/>
        <w:rPr>
          <w:color w:val="0D2841"/>
        </w:rPr>
      </w:pPr>
      <w:r>
        <w:rPr>
          <w:color w:val="0D2841"/>
          <w:spacing w:val="-2"/>
        </w:rPr>
        <w:t>CONCLUSION</w:t>
      </w:r>
    </w:p>
    <w:p w14:paraId="2F2CF450" w14:textId="77777777" w:rsidR="00F313A3" w:rsidRDefault="00000000">
      <w:pPr>
        <w:spacing w:before="319" w:line="360" w:lineRule="auto"/>
        <w:ind w:left="55"/>
      </w:pPr>
      <w:r>
        <w:t>The</w:t>
      </w:r>
      <w:r>
        <w:rPr>
          <w:spacing w:val="24"/>
        </w:rPr>
        <w:t xml:space="preserve"> </w:t>
      </w:r>
      <w:r>
        <w:rPr>
          <w:b/>
        </w:rPr>
        <w:t>Financial Performance Analysis</w:t>
      </w:r>
      <w:r>
        <w:rPr>
          <w:b/>
          <w:spacing w:val="25"/>
        </w:rPr>
        <w:t xml:space="preserve"> </w:t>
      </w:r>
      <w:r>
        <w:t>project demonstrates</w:t>
      </w:r>
      <w:r>
        <w:rPr>
          <w:spacing w:val="24"/>
        </w:rPr>
        <w:t xml:space="preserve"> </w:t>
      </w:r>
      <w:r>
        <w:t>an end-to-end data analytics</w:t>
      </w:r>
      <w:r>
        <w:rPr>
          <w:spacing w:val="24"/>
        </w:rPr>
        <w:t xml:space="preserve"> </w:t>
      </w:r>
      <w:r>
        <w:t>workflow</w:t>
      </w:r>
      <w:r>
        <w:rPr>
          <w:spacing w:val="24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rPr>
          <w:b/>
        </w:rPr>
        <w:t>Excel,</w:t>
      </w:r>
      <w:r>
        <w:rPr>
          <w:b/>
          <w:spacing w:val="24"/>
        </w:rPr>
        <w:t xml:space="preserve"> </w:t>
      </w:r>
      <w:r>
        <w:rPr>
          <w:b/>
        </w:rPr>
        <w:t>SQL,</w:t>
      </w:r>
      <w:r>
        <w:rPr>
          <w:b/>
          <w:spacing w:val="24"/>
        </w:rPr>
        <w:t xml:space="preserve"> </w:t>
      </w:r>
      <w:r>
        <w:rPr>
          <w:b/>
        </w:rPr>
        <w:t>and Power BI</w:t>
      </w:r>
      <w:r>
        <w:t>.</w:t>
      </w:r>
    </w:p>
    <w:p w14:paraId="6AA55C67" w14:textId="77777777" w:rsidR="00F313A3" w:rsidRDefault="00000000">
      <w:pPr>
        <w:pStyle w:val="BodyText"/>
        <w:spacing w:before="121" w:line="357" w:lineRule="auto"/>
        <w:ind w:right="150"/>
        <w:jc w:val="both"/>
      </w:pPr>
      <w:r>
        <w:t>Excel was used for data preparation and initial analysis, while SQL was used to perform structured queries and extract business</w:t>
      </w:r>
      <w:r>
        <w:rPr>
          <w:spacing w:val="-1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transaction data. Power</w:t>
      </w:r>
      <w:r>
        <w:rPr>
          <w:spacing w:val="-2"/>
        </w:rPr>
        <w:t xml:space="preserve"> </w:t>
      </w:r>
      <w:r>
        <w:t>BI was</w:t>
      </w:r>
      <w:r>
        <w:rPr>
          <w:spacing w:val="-2"/>
        </w:rPr>
        <w:t xml:space="preserve"> </w:t>
      </w:r>
      <w:r>
        <w:t>then used</w:t>
      </w:r>
      <w:r>
        <w:rPr>
          <w:spacing w:val="-2"/>
        </w:rPr>
        <w:t xml:space="preserve"> </w:t>
      </w:r>
      <w:r>
        <w:t>to transform</w:t>
      </w:r>
      <w:r>
        <w:rPr>
          <w:spacing w:val="-1"/>
        </w:rPr>
        <w:t xml:space="preserve"> </w:t>
      </w:r>
      <w:r>
        <w:t>the results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 interactive</w:t>
      </w:r>
      <w:r>
        <w:rPr>
          <w:spacing w:val="-1"/>
        </w:rPr>
        <w:t xml:space="preserve"> </w:t>
      </w:r>
      <w:r>
        <w:t>dashboard containing KPIs, charts, and filters.</w:t>
      </w:r>
    </w:p>
    <w:p w14:paraId="64D6D639" w14:textId="77777777" w:rsidR="00F313A3" w:rsidRDefault="00000000">
      <w:pPr>
        <w:pStyle w:val="BodyText"/>
        <w:spacing w:before="125" w:line="360" w:lineRule="auto"/>
        <w:ind w:right="137"/>
        <w:jc w:val="both"/>
      </w:pPr>
      <w:r>
        <w:t>The project provided experience in working with transaction-level data, performing business-oriented analysis, creating analytical measures, and communicating insights through data visualization.</w:t>
      </w:r>
    </w:p>
    <w:p w14:paraId="20E53DBF" w14:textId="77777777" w:rsidR="00F313A3" w:rsidRDefault="00000000">
      <w:pPr>
        <w:pStyle w:val="BodyText"/>
        <w:spacing w:before="121" w:line="360" w:lineRule="auto"/>
        <w:ind w:right="141"/>
        <w:jc w:val="both"/>
      </w:pPr>
      <w:r>
        <w:t>Overall,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combined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transform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 xml:space="preserve">meaningful information that can support </w:t>
      </w:r>
      <w:r>
        <w:rPr>
          <w:b/>
        </w:rPr>
        <w:t>data-driven business decision-making</w:t>
      </w:r>
      <w:r>
        <w:t>.</w:t>
      </w:r>
    </w:p>
    <w:sectPr w:rsidR="00F313A3">
      <w:pgSz w:w="11910" w:h="16840"/>
      <w:pgMar w:top="380" w:right="283" w:bottom="1240" w:left="425" w:header="0" w:footer="10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5075" w14:textId="77777777" w:rsidR="000B4188" w:rsidRDefault="000B4188">
      <w:r>
        <w:separator/>
      </w:r>
    </w:p>
  </w:endnote>
  <w:endnote w:type="continuationSeparator" w:id="0">
    <w:p w14:paraId="2973B631" w14:textId="77777777" w:rsidR="000B4188" w:rsidRDefault="000B4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37A39" w14:textId="77777777" w:rsidR="00F313A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5F2059FF" wp14:editId="77297C07">
              <wp:simplePos x="0" y="0"/>
              <wp:positionH relativeFrom="page">
                <wp:posOffset>3715511</wp:posOffset>
              </wp:positionH>
              <wp:positionV relativeFrom="page">
                <wp:posOffset>9883047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26946" w14:textId="77777777" w:rsidR="00F313A3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059F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55pt;margin-top:778.2pt;width:13.7pt;height:15.4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" filled="f" stroked="f">
              <v:textbox inset="0,0,0,0">
                <w:txbxContent>
                  <w:p w14:paraId="07D26946" w14:textId="77777777" w:rsidR="00F313A3" w:rsidRDefault="00000000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BBFA" w14:textId="77777777" w:rsidR="00F313A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0D880412" wp14:editId="3610CCD4">
              <wp:simplePos x="0" y="0"/>
              <wp:positionH relativeFrom="page">
                <wp:posOffset>3698240</wp:posOffset>
              </wp:positionH>
              <wp:positionV relativeFrom="page">
                <wp:posOffset>9883047</wp:posOffset>
              </wp:positionV>
              <wp:extent cx="1962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A94F5" w14:textId="77777777" w:rsidR="00F313A3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8041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1.2pt;margin-top:778.2pt;width:15.45pt;height:15.4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" filled="f" stroked="f">
              <v:textbox inset="0,0,0,0">
                <w:txbxContent>
                  <w:p w14:paraId="33DA94F5" w14:textId="77777777" w:rsidR="00F313A3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B512" w14:textId="77777777" w:rsidR="00F313A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3D8EB3E3" wp14:editId="2697E142">
              <wp:simplePos x="0" y="0"/>
              <wp:positionH relativeFrom="page">
                <wp:posOffset>3704335</wp:posOffset>
              </wp:positionH>
              <wp:positionV relativeFrom="page">
                <wp:posOffset>9883047</wp:posOffset>
              </wp:positionV>
              <wp:extent cx="172085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C7A17" w14:textId="77777777" w:rsidR="00F313A3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4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EB3E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91.7pt;margin-top:778.2pt;width:13.55pt;height:15.4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" filled="f" stroked="f">
              <v:textbox inset="0,0,0,0">
                <w:txbxContent>
                  <w:p w14:paraId="58EC7A17" w14:textId="77777777" w:rsidR="00F313A3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4"/>
                        <w:sz w:val="24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67B56" w14:textId="77777777" w:rsidR="00F313A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2176" behindDoc="1" locked="0" layoutInCell="1" allowOverlap="1" wp14:anchorId="2BA979FE" wp14:editId="1FB9D706">
              <wp:simplePos x="0" y="0"/>
              <wp:positionH relativeFrom="page">
                <wp:posOffset>3698240</wp:posOffset>
              </wp:positionH>
              <wp:positionV relativeFrom="page">
                <wp:posOffset>9883047</wp:posOffset>
              </wp:positionV>
              <wp:extent cx="234315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E3A7E" w14:textId="77777777" w:rsidR="00F313A3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979F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291.2pt;margin-top:778.2pt;width:18.45pt;height:15.4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" filled="f" stroked="f">
              <v:textbox inset="0,0,0,0">
                <w:txbxContent>
                  <w:p w14:paraId="489E3A7E" w14:textId="77777777" w:rsidR="00F313A3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C94C" w14:textId="77777777" w:rsidR="000B4188" w:rsidRDefault="000B4188">
      <w:r>
        <w:separator/>
      </w:r>
    </w:p>
  </w:footnote>
  <w:footnote w:type="continuationSeparator" w:id="0">
    <w:p w14:paraId="6BEBA70F" w14:textId="77777777" w:rsidR="000B4188" w:rsidRDefault="000B41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918"/>
    <w:multiLevelType w:val="hybridMultilevel"/>
    <w:tmpl w:val="7DFE020C"/>
    <w:lvl w:ilvl="0" w:tplc="FE849BD8">
      <w:numFmt w:val="bullet"/>
      <w:lvlText w:val=""/>
      <w:lvlJc w:val="left"/>
      <w:pPr>
        <w:ind w:left="7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8A83AA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7528ED62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3" w:tplc="6712753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97FC0D96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A5706000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plc="5680D7CA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7" w:tplc="15FA9466"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  <w:lvl w:ilvl="8" w:tplc="8708DE0A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B0722C"/>
    <w:multiLevelType w:val="hybridMultilevel"/>
    <w:tmpl w:val="7F101370"/>
    <w:lvl w:ilvl="0" w:tplc="11B462C0">
      <w:numFmt w:val="bullet"/>
      <w:lvlText w:val=""/>
      <w:lvlJc w:val="left"/>
      <w:pPr>
        <w:ind w:left="6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D68060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2" w:tplc="510800EC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3" w:tplc="C43E1506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 w:tplc="046CF62E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E62CBE20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5F302E14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7" w:tplc="2ABA9792"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 w:tplc="59F6B428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826EC3"/>
    <w:multiLevelType w:val="multilevel"/>
    <w:tmpl w:val="FED86B66"/>
    <w:lvl w:ilvl="0">
      <w:start w:val="1"/>
      <w:numFmt w:val="decimal"/>
      <w:lvlText w:val="%1."/>
      <w:lvlJc w:val="left"/>
      <w:pPr>
        <w:ind w:left="289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1" w:hanging="32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740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7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54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1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8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5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2" w:hanging="327"/>
      </w:pPr>
      <w:rPr>
        <w:rFonts w:hint="default"/>
        <w:lang w:val="en-US" w:eastAsia="en-US" w:bidi="ar-SA"/>
      </w:rPr>
    </w:lvl>
  </w:abstractNum>
  <w:abstractNum w:abstractNumId="3" w15:restartNumberingAfterBreak="0">
    <w:nsid w:val="3E6E35F1"/>
    <w:multiLevelType w:val="hybridMultilevel"/>
    <w:tmpl w:val="575CE2D4"/>
    <w:lvl w:ilvl="0" w:tplc="93825FE6">
      <w:start w:val="1"/>
      <w:numFmt w:val="decimal"/>
      <w:lvlText w:val="%1."/>
      <w:lvlJc w:val="left"/>
      <w:pPr>
        <w:ind w:left="27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8526F98">
      <w:numFmt w:val="bullet"/>
      <w:lvlText w:val="•"/>
      <w:lvlJc w:val="left"/>
      <w:pPr>
        <w:ind w:left="1371" w:hanging="216"/>
      </w:pPr>
      <w:rPr>
        <w:rFonts w:hint="default"/>
        <w:lang w:val="en-US" w:eastAsia="en-US" w:bidi="ar-SA"/>
      </w:rPr>
    </w:lvl>
    <w:lvl w:ilvl="2" w:tplc="80801FBC">
      <w:numFmt w:val="bullet"/>
      <w:lvlText w:val="•"/>
      <w:lvlJc w:val="left"/>
      <w:pPr>
        <w:ind w:left="2463" w:hanging="216"/>
      </w:pPr>
      <w:rPr>
        <w:rFonts w:hint="default"/>
        <w:lang w:val="en-US" w:eastAsia="en-US" w:bidi="ar-SA"/>
      </w:rPr>
    </w:lvl>
    <w:lvl w:ilvl="3" w:tplc="C77EC5A0">
      <w:numFmt w:val="bullet"/>
      <w:lvlText w:val="•"/>
      <w:lvlJc w:val="left"/>
      <w:pPr>
        <w:ind w:left="3554" w:hanging="216"/>
      </w:pPr>
      <w:rPr>
        <w:rFonts w:hint="default"/>
        <w:lang w:val="en-US" w:eastAsia="en-US" w:bidi="ar-SA"/>
      </w:rPr>
    </w:lvl>
    <w:lvl w:ilvl="4" w:tplc="22DE2806">
      <w:numFmt w:val="bullet"/>
      <w:lvlText w:val="•"/>
      <w:lvlJc w:val="left"/>
      <w:pPr>
        <w:ind w:left="4646" w:hanging="216"/>
      </w:pPr>
      <w:rPr>
        <w:rFonts w:hint="default"/>
        <w:lang w:val="en-US" w:eastAsia="en-US" w:bidi="ar-SA"/>
      </w:rPr>
    </w:lvl>
    <w:lvl w:ilvl="5" w:tplc="FA96E558">
      <w:numFmt w:val="bullet"/>
      <w:lvlText w:val="•"/>
      <w:lvlJc w:val="left"/>
      <w:pPr>
        <w:ind w:left="5738" w:hanging="216"/>
      </w:pPr>
      <w:rPr>
        <w:rFonts w:hint="default"/>
        <w:lang w:val="en-US" w:eastAsia="en-US" w:bidi="ar-SA"/>
      </w:rPr>
    </w:lvl>
    <w:lvl w:ilvl="6" w:tplc="DFA67198">
      <w:numFmt w:val="bullet"/>
      <w:lvlText w:val="•"/>
      <w:lvlJc w:val="left"/>
      <w:pPr>
        <w:ind w:left="6829" w:hanging="216"/>
      </w:pPr>
      <w:rPr>
        <w:rFonts w:hint="default"/>
        <w:lang w:val="en-US" w:eastAsia="en-US" w:bidi="ar-SA"/>
      </w:rPr>
    </w:lvl>
    <w:lvl w:ilvl="7" w:tplc="7466EB64">
      <w:numFmt w:val="bullet"/>
      <w:lvlText w:val="•"/>
      <w:lvlJc w:val="left"/>
      <w:pPr>
        <w:ind w:left="7921" w:hanging="216"/>
      </w:pPr>
      <w:rPr>
        <w:rFonts w:hint="default"/>
        <w:lang w:val="en-US" w:eastAsia="en-US" w:bidi="ar-SA"/>
      </w:rPr>
    </w:lvl>
    <w:lvl w:ilvl="8" w:tplc="11CE9246">
      <w:numFmt w:val="bullet"/>
      <w:lvlText w:val="•"/>
      <w:lvlJc w:val="left"/>
      <w:pPr>
        <w:ind w:left="9012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599D200E"/>
    <w:multiLevelType w:val="hybridMultilevel"/>
    <w:tmpl w:val="C45CAF94"/>
    <w:lvl w:ilvl="0" w:tplc="39887F06">
      <w:start w:val="1"/>
      <w:numFmt w:val="decimal"/>
      <w:lvlText w:val="%1."/>
      <w:lvlJc w:val="left"/>
      <w:pPr>
        <w:ind w:left="77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3A6BC3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872E8E64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3" w:tplc="2BF01ED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67A6D390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B4907444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plc="B9BAC234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7" w:tplc="BBE4B39E"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  <w:lvl w:ilvl="8" w:tplc="5FA82B56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5E1D4D"/>
    <w:multiLevelType w:val="multilevel"/>
    <w:tmpl w:val="A93292BC"/>
    <w:lvl w:ilvl="0">
      <w:start w:val="1"/>
      <w:numFmt w:val="decimal"/>
      <w:lvlText w:val="%1."/>
      <w:lvlJc w:val="left"/>
      <w:pPr>
        <w:ind w:left="376" w:hanging="322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5" w:hanging="561"/>
        <w:jc w:val="left"/>
      </w:pPr>
      <w:rPr>
        <w:rFonts w:hint="default"/>
        <w:spacing w:val="-3"/>
        <w:w w:val="99"/>
        <w:lang w:val="en-US" w:eastAsia="en-US" w:bidi="ar-SA"/>
      </w:rPr>
    </w:lvl>
    <w:lvl w:ilvl="2">
      <w:numFmt w:val="bullet"/>
      <w:lvlText w:val=""/>
      <w:lvlJc w:val="left"/>
      <w:pPr>
        <w:ind w:left="775" w:hanging="5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620" w:hanging="5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80" w:hanging="5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16" w:hanging="5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52" w:hanging="5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8" w:hanging="5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4" w:hanging="561"/>
      </w:pPr>
      <w:rPr>
        <w:rFonts w:hint="default"/>
        <w:lang w:val="en-US" w:eastAsia="en-US" w:bidi="ar-SA"/>
      </w:rPr>
    </w:lvl>
  </w:abstractNum>
  <w:abstractNum w:abstractNumId="6" w15:restartNumberingAfterBreak="0">
    <w:nsid w:val="771B06DA"/>
    <w:multiLevelType w:val="hybridMultilevel"/>
    <w:tmpl w:val="FD542FE6"/>
    <w:lvl w:ilvl="0" w:tplc="178A65FE">
      <w:numFmt w:val="bullet"/>
      <w:lvlText w:val=""/>
      <w:lvlJc w:val="left"/>
      <w:pPr>
        <w:ind w:left="6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6A474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2" w:tplc="629ECBBC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3" w:tplc="8EC0EAE6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 w:tplc="044AF5DC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B2B0BBE8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2A0424FA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7" w:tplc="DEF63530"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 w:tplc="CF1AA586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EBD761D"/>
    <w:multiLevelType w:val="hybridMultilevel"/>
    <w:tmpl w:val="F2B0FD14"/>
    <w:lvl w:ilvl="0" w:tplc="74487A96">
      <w:start w:val="9"/>
      <w:numFmt w:val="decimal"/>
      <w:lvlText w:val="%1."/>
      <w:lvlJc w:val="left"/>
      <w:pPr>
        <w:ind w:left="77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E0AF46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55367B16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3" w:tplc="9CC0FB38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47CA8D6A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A5AEA67C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plc="8228B154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7" w:tplc="83D28A90"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  <w:lvl w:ilvl="8" w:tplc="393C42D2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num w:numId="1" w16cid:durableId="1696609848">
    <w:abstractNumId w:val="3"/>
  </w:num>
  <w:num w:numId="2" w16cid:durableId="1974092719">
    <w:abstractNumId w:val="7"/>
  </w:num>
  <w:num w:numId="3" w16cid:durableId="866141559">
    <w:abstractNumId w:val="4"/>
  </w:num>
  <w:num w:numId="4" w16cid:durableId="2016489482">
    <w:abstractNumId w:val="1"/>
  </w:num>
  <w:num w:numId="5" w16cid:durableId="616571380">
    <w:abstractNumId w:val="6"/>
  </w:num>
  <w:num w:numId="6" w16cid:durableId="1400790140">
    <w:abstractNumId w:val="0"/>
  </w:num>
  <w:num w:numId="7" w16cid:durableId="240675156">
    <w:abstractNumId w:val="5"/>
  </w:num>
  <w:num w:numId="8" w16cid:durableId="1816100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3A3"/>
    <w:rsid w:val="000B4188"/>
    <w:rsid w:val="003B0FDE"/>
    <w:rsid w:val="00B84FC5"/>
    <w:rsid w:val="00F3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94F8"/>
  <w15:docId w15:val="{3CB0EAC2-169D-4AE1-90DA-823B53DC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51" w:hanging="39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75" w:hanging="3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471" w:hanging="416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4"/>
      <w:ind w:left="289" w:hanging="234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44"/>
      <w:ind w:left="619" w:hanging="324"/>
    </w:pPr>
  </w:style>
  <w:style w:type="paragraph" w:styleId="TOC3">
    <w:name w:val="toc 3"/>
    <w:basedOn w:val="Normal"/>
    <w:uiPriority w:val="1"/>
    <w:qFormat/>
    <w:pPr>
      <w:spacing w:before="142"/>
      <w:ind w:left="1015"/>
    </w:pPr>
    <w:rPr>
      <w:rFonts w:ascii="Symbol" w:eastAsia="Symbol" w:hAnsi="Symbol" w:cs="Symbol"/>
    </w:rPr>
  </w:style>
  <w:style w:type="paragraph" w:styleId="BodyText">
    <w:name w:val="Body Text"/>
    <w:basedOn w:val="Normal"/>
    <w:uiPriority w:val="1"/>
    <w:qFormat/>
    <w:pPr>
      <w:spacing w:before="255"/>
      <w:ind w:left="55"/>
    </w:pPr>
  </w:style>
  <w:style w:type="paragraph" w:styleId="Title">
    <w:name w:val="Title"/>
    <w:basedOn w:val="Normal"/>
    <w:uiPriority w:val="10"/>
    <w:qFormat/>
    <w:pPr>
      <w:ind w:left="5" w:right="95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55"/>
      <w:ind w:left="7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6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2446</Words>
  <Characters>13944</Characters>
  <Application>Microsoft Office Word</Application>
  <DocSecurity>0</DocSecurity>
  <Lines>116</Lines>
  <Paragraphs>32</Paragraphs>
  <ScaleCrop>false</ScaleCrop>
  <Company/>
  <LinksUpToDate>false</LinksUpToDate>
  <CharactersWithSpaces>16358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S0806247</dc:creator>
  <cp:lastModifiedBy>Lalitendu Mahanta</cp:lastModifiedBy>
  <cp:revision>3</cp:revision>
  <dcterms:created xsi:type="dcterms:W3CDTF">2026-09-07T14:24:00Z</dcterms:created>
  <dcterms:modified xsi:type="dcterms:W3CDTF">2026-09-07T14:31:00Z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2026-09-07T00:00:00Z</vt:filetime>
  </property>
  <property fmtid="{D5CDD505-2E9C-101B-9397-08002B2CF9AE}" pid="6" name="Producer">
    <vt:lpwstr>www.ilovepdf.com</vt:lpwstr>
  </property>
</Properties>
</file>