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rFonts w:ascii="Times New Roman" w:hAnsi="Times New Roman"/>
          <w:color w:val="001F5F"/>
          <w:sz w:val="40"/>
        </w:rPr>
        <w:t>“Mini Linux Shell with Background Job Management”</w:t>
      </w:r>
      <w:r>
        <w:rPr>
          <w:rFonts w:ascii="Times New Roman" w:hAnsi="Times New Roman"/>
          <w:color w:val="001F5F"/>
          <w:spacing w:val="-7"/>
          <w:sz w:val="40"/>
        </w:rPr>
      </w:r>
      <w:r>
        <w:rPr>
          <w:rFonts w:ascii="Times New Roman" w:hAnsi="Times New Roman"/>
          <w:color w:val="001F5F"/>
          <w:sz w:val="40"/>
        </w:rPr>
      </w:r>
      <w:r>
        <w:rPr>
          <w:rFonts w:ascii="Times New Roman" w:hAnsi="Times New Roman"/>
          <w:color w:val="001F5F"/>
          <w:spacing w:val="-5"/>
          <w:sz w:val="40"/>
        </w:rPr>
      </w:r>
      <w:r>
        <w:rPr>
          <w:rFonts w:ascii="Times New Roman" w:hAnsi="Times New Roman"/>
          <w:color w:val="001F5F"/>
          <w:sz w:val="40"/>
        </w:rPr>
      </w:r>
      <w:r>
        <w:rPr>
          <w:rFonts w:ascii="Times New Roman" w:hAnsi="Times New Roman"/>
          <w:color w:val="001F5F"/>
          <w:spacing w:val="-5"/>
          <w:sz w:val="40"/>
        </w:rPr>
      </w:r>
      <w:r>
        <w:rPr>
          <w:rFonts w:ascii="Times New Roman" w:hAnsi="Times New Roman"/>
          <w:color w:val="001F5F"/>
          <w:sz w:val="40"/>
        </w:rPr>
      </w:r>
      <w:r>
        <w:rPr>
          <w:rFonts w:ascii="Times New Roman" w:hAnsi="Times New Roman"/>
          <w:color w:val="001F5F"/>
          <w:spacing w:val="-5"/>
          <w:sz w:val="40"/>
        </w:rPr>
      </w:r>
      <w:r>
        <w:rPr>
          <w:rFonts w:ascii="Times New Roman" w:hAnsi="Times New Roman"/>
          <w:color w:val="001F5F"/>
          <w:sz w:val="40"/>
        </w:rPr>
      </w:r>
      <w:r>
        <w:rPr>
          <w:rFonts w:ascii="Times New Roman" w:hAnsi="Times New Roman"/>
          <w:color w:val="001F5F"/>
          <w:spacing w:val="-5"/>
          <w:sz w:val="40"/>
        </w:rPr>
      </w:r>
      <w:r>
        <w:rPr>
          <w:rFonts w:ascii="Times New Roman" w:hAnsi="Times New Roman"/>
          <w:color w:val="001F5F"/>
          <w:sz w:val="40"/>
        </w:rPr>
      </w:r>
      <w:r>
        <w:rPr>
          <w:rFonts w:ascii="Times New Roman" w:hAnsi="Times New Roman"/>
          <w:color w:val="001F5F"/>
          <w:spacing w:val="-5"/>
          <w:sz w:val="40"/>
        </w:rPr>
      </w:r>
      <w:r>
        <w:rPr>
          <w:rFonts w:ascii="Times New Roman" w:hAnsi="Times New Roman"/>
          <w:color w:val="001F5F"/>
          <w:sz w:val="40"/>
        </w:rPr>
      </w:r>
      <w:r>
        <w:rPr>
          <w:rFonts w:ascii="Times New Roman" w:hAnsi="Times New Roman"/>
          <w:color w:val="001F5F"/>
          <w:spacing w:val="-6"/>
          <w:sz w:val="40"/>
        </w:rPr>
      </w:r>
      <w:r>
        <w:rPr>
          <w:rFonts w:ascii="Times New Roman" w:hAnsi="Times New Roman"/>
          <w:color w:val="001F5F"/>
          <w:sz w:val="40"/>
        </w:rPr>
      </w:r>
      <w:r>
        <w:rPr>
          <w:rFonts w:ascii="Times New Roman" w:hAnsi="Times New Roman"/>
          <w:color w:val="001F5F"/>
          <w:spacing w:val="-6"/>
          <w:sz w:val="40"/>
        </w:rPr>
      </w:r>
      <w:r>
        <w:rPr>
          <w:rFonts w:ascii="Times New Roman" w:hAnsi="Times New Roman"/>
          <w:color w:val="001F5F"/>
          <w:sz w:val="40"/>
        </w:rPr>
      </w:r>
    </w:p>
    <w:p w14:paraId="337ADC67" w14:textId="77777777" w:rsidR="004A51ED" w:rsidRDefault="00000000">
      <w:pPr>
        <w:spacing w:before="185"/>
        <w:ind w:left="7" w:right="3"/>
        <w:jc w:val="center"/>
        <w:rPr>
          <w:sz w:val="24"/>
        </w:rPr>
      </w:pP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Project</w:t>
      </w:r>
      <w:r>
        <w:rPr>
          <w:rFonts w:ascii="Times New Roman" w:hAnsi="Times New Roman"/>
          <w:spacing w:val="-1"/>
          <w:sz w:val="24"/>
        </w:rPr>
        <w:t xml:space="preserve"> </w:t>
      </w:r>
      <w:r>
        <w:rPr>
          <w:rFonts w:ascii="Times New Roman" w:hAnsi="Times New Roman"/>
          <w:sz w:val="24"/>
        </w:rPr>
        <w:t>Report</w:t>
      </w:r>
      <w:r>
        <w:rPr>
          <w:rFonts w:ascii="Times New Roman" w:hAnsi="Times New Roman"/>
          <w:spacing w:val="-4"/>
          <w:sz w:val="24"/>
        </w:rPr>
        <w:t xml:space="preserve"> </w:t>
      </w:r>
      <w:r>
        <w:rPr>
          <w:rFonts w:ascii="Times New Roman" w:hAnsi="Times New Roman"/>
          <w:sz w:val="24"/>
        </w:rPr>
        <w:t>Submitted</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6"/>
          <w:sz w:val="24"/>
        </w:rPr>
        <w:t xml:space="preserve"> </w:t>
      </w:r>
      <w:r>
        <w:rPr>
          <w:rFonts w:ascii="Times New Roman" w:hAnsi="Times New Roman"/>
          <w:sz w:val="24"/>
        </w:rPr>
        <w:t>partial</w:t>
      </w:r>
      <w:r>
        <w:rPr>
          <w:rFonts w:ascii="Times New Roman" w:hAnsi="Times New Roman"/>
          <w:spacing w:val="-1"/>
          <w:sz w:val="24"/>
        </w:rPr>
        <w:t xml:space="preserve"> </w:t>
      </w:r>
      <w:r>
        <w:rPr>
          <w:rFonts w:ascii="Times New Roman" w:hAnsi="Times New Roman"/>
          <w:sz w:val="24"/>
        </w:rPr>
        <w:t>fulfillment</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the requirements</w:t>
      </w:r>
      <w:r>
        <w:rPr>
          <w:rFonts w:ascii="Times New Roman" w:hAnsi="Times New Roman"/>
          <w:spacing w:val="-4"/>
          <w:sz w:val="24"/>
        </w:rPr>
        <w:t xml:space="preserve"> </w:t>
      </w:r>
      <w:r>
        <w:rPr>
          <w:rFonts w:ascii="Times New Roman" w:hAnsi="Times New Roman"/>
          <w:sz w:val="24"/>
        </w:rPr>
        <w:t>for</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award</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6"/>
          <w:sz w:val="24"/>
        </w:rPr>
        <w:t xml:space="preserve"> </w:t>
      </w: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 xml:space="preserve">degree </w:t>
      </w:r>
      <w:r>
        <w:rPr>
          <w:rFonts w:ascii="Times New Roman" w:hAnsi="Times New Roman"/>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rFonts w:ascii="Times New Roman" w:hAnsi="Times New Roman"/>
          <w:color w:val="C00000"/>
          <w:sz w:val="22"/>
        </w:rPr>
        <w:t>BACHELOR</w:t>
      </w:r>
      <w:r>
        <w:rPr>
          <w:rFonts w:ascii="Times New Roman" w:hAnsi="Times New Roman"/>
          <w:color w:val="C00000"/>
          <w:spacing w:val="-12"/>
          <w:sz w:val="22"/>
        </w:rPr>
        <w:t xml:space="preserve"> </w:t>
      </w:r>
      <w:r>
        <w:rPr>
          <w:rFonts w:ascii="Times New Roman" w:hAnsi="Times New Roman"/>
          <w:color w:val="C00000"/>
          <w:sz w:val="22"/>
        </w:rPr>
        <w:t>OF</w:t>
      </w:r>
      <w:r>
        <w:rPr>
          <w:rFonts w:ascii="Times New Roman" w:hAnsi="Times New Roman"/>
          <w:color w:val="C00000"/>
          <w:spacing w:val="-9"/>
          <w:sz w:val="22"/>
        </w:rPr>
        <w:t xml:space="preserve"> </w:t>
      </w:r>
      <w:r>
        <w:rPr>
          <w:rFonts w:ascii="Times New Roman" w:hAnsi="Times New Roman"/>
          <w:color w:val="C00000"/>
          <w:spacing w:val="-2"/>
          <w:sz w:val="22"/>
        </w:rPr>
        <w:t>TECHNOLOGY</w:t>
      </w:r>
    </w:p>
    <w:p w14:paraId="52BF9515" w14:textId="77777777" w:rsidR="004A51ED" w:rsidRDefault="00000000">
      <w:pPr>
        <w:spacing w:before="190"/>
        <w:ind w:right="238"/>
        <w:jc w:val="center"/>
        <w:rPr>
          <w:b/>
          <w:sz w:val="28"/>
        </w:rPr>
      </w:pPr>
      <w:r>
        <w:rPr>
          <w:rFonts w:ascii="Times New Roman" w:hAnsi="Times New Roman"/>
          <w:b/>
          <w:spacing w:val="-5"/>
          <w:sz w:val="28"/>
        </w:rPr>
        <w:t>In</w:t>
      </w:r>
    </w:p>
    <w:p w14:paraId="1AC71681" w14:textId="77777777" w:rsidR="004A51ED" w:rsidRDefault="00000000">
      <w:pPr>
        <w:pStyle w:val="Heading1"/>
        <w:spacing w:before="241"/>
        <w:ind w:left="127"/>
      </w:pPr>
      <w:r>
        <w:rPr>
          <w:rFonts w:ascii="Times New Roman" w:hAnsi="Times New Roman"/>
          <w:color w:val="001F5F"/>
          <w:sz w:val="22"/>
        </w:rPr>
        <w:t>DEPARTMENT OF COMPUTER SCIENCE AND INFORMATION TECHNOLOGY</w:t>
      </w:r>
      <w:r>
        <w:rPr>
          <w:rFonts w:ascii="Times New Roman" w:hAnsi="Times New Roman"/>
          <w:color w:val="001F5F"/>
          <w:spacing w:val="-17"/>
          <w:sz w:val="22"/>
        </w:rPr>
      </w:r>
      <w:r>
        <w:rPr>
          <w:rFonts w:ascii="Times New Roman" w:hAnsi="Times New Roman"/>
          <w:color w:val="001F5F"/>
          <w:sz w:val="22"/>
        </w:rPr>
      </w:r>
      <w:r>
        <w:rPr>
          <w:rFonts w:ascii="Times New Roman" w:hAnsi="Times New Roman"/>
          <w:color w:val="001F5F"/>
          <w:spacing w:val="-12"/>
          <w:sz w:val="22"/>
        </w:rPr>
      </w:r>
      <w:r>
        <w:rPr>
          <w:rFonts w:ascii="Times New Roman" w:hAnsi="Times New Roman"/>
          <w:color w:val="001F5F"/>
          <w:sz w:val="22"/>
        </w:rPr>
      </w:r>
      <w:r>
        <w:rPr>
          <w:rFonts w:ascii="Times New Roman" w:hAnsi="Times New Roman"/>
          <w:color w:val="001F5F"/>
          <w:spacing w:val="-11"/>
          <w:sz w:val="22"/>
        </w:rPr>
      </w:r>
      <w:r>
        <w:rPr>
          <w:rFonts w:ascii="Times New Roman" w:hAnsi="Times New Roman"/>
          <w:color w:val="001F5F"/>
          <w:sz w:val="22"/>
        </w:rPr>
      </w:r>
      <w:r>
        <w:rPr>
          <w:rFonts w:ascii="Times New Roman" w:hAnsi="Times New Roman"/>
          <w:color w:val="001F5F"/>
          <w:spacing w:val="-10"/>
          <w:sz w:val="22"/>
        </w:rPr>
      </w:r>
      <w:r>
        <w:rPr>
          <w:rFonts w:ascii="Times New Roman" w:hAnsi="Times New Roman"/>
          <w:color w:val="001F5F"/>
          <w:spacing w:val="-2"/>
          <w:sz w:val="22"/>
        </w:rPr>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rFonts w:ascii="Times New Roman" w:hAnsi="Times New Roman"/>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rFonts w:ascii="Times New Roman" w:hAnsi="Times New Roman"/>
          <w:color w:val="FF0000"/>
          <w:sz w:val="22"/>
        </w:rPr>
        <w:t>M. Lalitha</w:t>
        <w:tab/>
        <w:t>2520080063</w:t>
      </w:r>
      <w:r w:rsidR="00000000">
        <w:rPr>
          <w:rFonts w:ascii="Times New Roman" w:hAnsi="Times New Roman"/>
          <w:b w:val="0"/>
          <w:color w:val="FF0000"/>
          <w:sz w:val="22"/>
        </w:rPr>
      </w:r>
      <w:r w:rsidR="00000000">
        <w:rPr>
          <w:rFonts w:ascii="Times New Roman" w:hAnsi="Times New Roman"/>
          <w:color w:val="FF0000"/>
          <w:spacing w:val="-2"/>
          <w:sz w:val="22"/>
        </w:rPr>
      </w:r>
      <w:r>
        <w:rPr>
          <w:rFonts w:ascii="Times New Roman" w:hAnsi="Times New Roman"/>
          <w:color w:val="FF0000"/>
          <w:spacing w:val="-2"/>
          <w:sz w:val="22"/>
        </w:rPr>
      </w:r>
    </w:p>
    <w:p w14:paraId="62DB15CD" w14:textId="77777777" w:rsidR="00AB332D" w:rsidRDefault="00AB332D" w:rsidP="00AB332D">
      <w:pPr>
        <w:pStyle w:val="Heading1"/>
        <w:tabs>
          <w:tab w:val="left" w:pos="3611"/>
        </w:tabs>
        <w:spacing w:before="0"/>
        <w:ind w:right="305"/>
        <w:rPr>
          <w:color w:val="FF0000"/>
          <w:spacing w:val="-2"/>
        </w:rPr>
      </w:pPr>
      <w:r>
        <w:rPr>
          <w:rFonts w:ascii="Times New Roman" w:hAnsi="Times New Roman"/>
          <w:color w:val="FF0000"/>
          <w:sz w:val="22"/>
        </w:rPr>
        <w:t>Himasree</w:t>
        <w:tab/>
        <w:t>2520090181</w:t>
      </w:r>
      <w:r>
        <w:rPr>
          <w:rFonts w:ascii="Times New Roman" w:hAnsi="Times New Roman"/>
          <w:b w:val="0"/>
          <w:color w:val="FF0000"/>
          <w:sz w:val="22"/>
        </w:rPr>
      </w:r>
      <w:r>
        <w:rPr>
          <w:rFonts w:ascii="Times New Roman" w:hAnsi="Times New Roman"/>
          <w:color w:val="FF0000"/>
          <w:spacing w:val="-2"/>
          <w:sz w:val="22"/>
        </w:rPr>
      </w:r>
    </w:p>
    <w:p w14:paraId="02088895" w14:textId="77777777" w:rsidR="00AB332D" w:rsidRDefault="00AB332D" w:rsidP="00AB332D">
      <w:pPr>
        <w:pStyle w:val="Heading1"/>
        <w:tabs>
          <w:tab w:val="left" w:pos="3611"/>
        </w:tabs>
        <w:spacing w:before="0"/>
        <w:ind w:right="305"/>
      </w:pPr>
      <w:r>
        <w:rPr>
          <w:rFonts w:ascii="Times New Roman" w:hAnsi="Times New Roman"/>
          <w:color w:val="FF0000"/>
          <w:sz w:val="22"/>
        </w:rPr>
        <w:t>P. Sravya</w:t>
        <w:tab/>
        <w:t>2520090059</w:t>
      </w:r>
      <w:r>
        <w:rPr>
          <w:rFonts w:ascii="Times New Roman" w:hAnsi="Times New Roman"/>
          <w:b w:val="0"/>
          <w:color w:val="FF0000"/>
          <w:sz w:val="22"/>
        </w:rPr>
      </w:r>
      <w:r>
        <w:rPr>
          <w:rFonts w:ascii="Times New Roman" w:hAnsi="Times New Roman"/>
          <w:color w:val="FF0000"/>
          <w:spacing w:val="-2"/>
          <w:sz w:val="22"/>
        </w:rPr>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rFonts w:ascii="Times New Roman" w:hAnsi="Times New Roman"/>
          <w:sz w:val="24"/>
        </w:rPr>
        <w:t>Under</w:t>
      </w:r>
      <w:r>
        <w:rPr>
          <w:rFonts w:ascii="Times New Roman" w:hAnsi="Times New Roman"/>
          <w:spacing w:val="-9"/>
          <w:sz w:val="24"/>
        </w:rPr>
        <w:t xml:space="preserve"> </w:t>
      </w:r>
      <w:r>
        <w:rPr>
          <w:rFonts w:ascii="Times New Roman" w:hAnsi="Times New Roman"/>
          <w:sz w:val="24"/>
        </w:rPr>
        <w:t>the</w:t>
      </w:r>
      <w:r>
        <w:rPr>
          <w:rFonts w:ascii="Times New Roman" w:hAnsi="Times New Roman"/>
          <w:spacing w:val="-6"/>
          <w:sz w:val="24"/>
        </w:rPr>
        <w:t xml:space="preserve"> </w:t>
      </w:r>
      <w:r>
        <w:rPr>
          <w:rFonts w:ascii="Times New Roman" w:hAnsi="Times New Roman"/>
          <w:sz w:val="24"/>
        </w:rPr>
        <w:t>Esteemed Guidance</w:t>
      </w:r>
      <w:r>
        <w:rPr>
          <w:rFonts w:ascii="Times New Roman" w:hAnsi="Times New Roman"/>
          <w:spacing w:val="-3"/>
          <w:sz w:val="24"/>
        </w:rPr>
        <w:t xml:space="preserve"> </w:t>
      </w:r>
      <w:r>
        <w:rPr>
          <w:rFonts w:ascii="Times New Roman" w:hAnsi="Times New Roman"/>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rFonts w:ascii="Times New Roman" w:hAnsi="Times New Roman"/>
          <w:b/>
          <w:color w:val="C00000"/>
          <w:spacing w:val="-2"/>
          <w:sz w:val="24"/>
        </w:rPr>
        <w:t>Dr. ALekhya</w:t>
        <w:br/>
        <w:t>Project Guide</w:t>
      </w:r>
      <w:r w:rsidR="00AB332D">
        <w:rPr>
          <w:rFonts w:ascii="Times New Roman" w:hAnsi="Times New Roman"/>
          <w:b/>
          <w:color w:val="C00000"/>
          <w:spacing w:val="-13"/>
          <w:sz w:val="24"/>
        </w:rPr>
      </w:r>
      <w:r w:rsidR="00AB332D">
        <w:rPr>
          <w:rFonts w:ascii="Times New Roman" w:hAnsi="Times New Roman"/>
          <w:b/>
          <w:color w:val="C00000"/>
          <w:spacing w:val="-13"/>
          <w:sz w:val="24"/>
        </w:rPr>
      </w:r>
      <w:r>
        <w:rPr>
          <w:rFonts w:ascii="Times New Roman" w:hAnsi="Times New Roman"/>
          <w:b/>
          <w:color w:val="C00000"/>
          <w:spacing w:val="-2"/>
          <w:sz w:val="24"/>
        </w:rPr>
      </w:r>
      <w:r>
        <w:rPr>
          <w:rFonts w:ascii="Times New Roman" w:hAnsi="Times New Roman"/>
          <w:b/>
          <w:sz w:val="24"/>
        </w:rPr>
      </w:r>
    </w:p>
    <w:p w14:paraId="37C5F8D7" w14:textId="77777777" w:rsidR="004A51ED" w:rsidRDefault="00000000">
      <w:pPr>
        <w:spacing w:before="4"/>
        <w:ind w:left="8" w:right="1"/>
        <w:jc w:val="center"/>
        <w:rPr>
          <w:b/>
          <w:sz w:val="28"/>
        </w:rPr>
      </w:pPr>
      <w:r>
        <w:rPr>
          <w:rFonts w:ascii="Times New Roman" w:hAnsi="Times New Roman"/>
          <w:b/>
          <w:color w:val="001F5F"/>
          <w:spacing w:val="-2"/>
          <w:sz w:val="28"/>
        </w:rPr>
        <w:t>Department of Computer Science and Information Technology</w:t>
      </w:r>
      <w:r>
        <w:rPr>
          <w:rFonts w:ascii="Times New Roman" w:hAnsi="Times New Roman"/>
          <w:b/>
          <w:color w:val="001F5F"/>
          <w:spacing w:val="-11"/>
          <w:sz w:val="28"/>
        </w:rPr>
      </w:r>
      <w:r>
        <w:rPr>
          <w:rFonts w:ascii="Times New Roman" w:hAnsi="Times New Roman"/>
          <w:b/>
          <w:color w:val="001F5F"/>
          <w:spacing w:val="-2"/>
          <w:sz w:val="28"/>
        </w:rPr>
      </w:r>
      <w:r>
        <w:rPr>
          <w:rFonts w:ascii="Times New Roman" w:hAnsi="Times New Roman"/>
          <w:b/>
          <w:color w:val="001F5F"/>
          <w:spacing w:val="-9"/>
          <w:sz w:val="28"/>
        </w:rPr>
      </w:r>
      <w:r>
        <w:rPr>
          <w:rFonts w:ascii="Times New Roman" w:hAnsi="Times New Roman"/>
          <w:b/>
          <w:color w:val="001F5F"/>
          <w:spacing w:val="-2"/>
          <w:sz w:val="28"/>
        </w:rPr>
      </w:r>
      <w:r>
        <w:rPr>
          <w:rFonts w:ascii="Times New Roman" w:hAnsi="Times New Roman"/>
          <w:b/>
          <w:color w:val="001F5F"/>
          <w:spacing w:val="-8"/>
          <w:sz w:val="28"/>
        </w:rPr>
      </w:r>
      <w:r>
        <w:rPr>
          <w:rFonts w:ascii="Times New Roman" w:hAnsi="Times New Roman"/>
          <w:b/>
          <w:color w:val="001F5F"/>
          <w:spacing w:val="-2"/>
          <w:sz w:val="28"/>
        </w:rPr>
      </w:r>
      <w:r>
        <w:rPr>
          <w:rFonts w:ascii="Times New Roman" w:hAnsi="Times New Roman"/>
          <w:b/>
          <w:color w:val="001F5F"/>
          <w:spacing w:val="-11"/>
          <w:sz w:val="28"/>
        </w:rPr>
      </w:r>
      <w:r>
        <w:rPr>
          <w:rFonts w:ascii="Times New Roman" w:hAnsi="Times New Roman"/>
          <w:b/>
          <w:color w:val="001F5F"/>
          <w:spacing w:val="-2"/>
          <w:sz w:val="28"/>
        </w:rPr>
      </w:r>
      <w:r>
        <w:rPr>
          <w:rFonts w:ascii="Times New Roman" w:hAnsi="Times New Roman"/>
          <w:b/>
          <w:color w:val="001F5F"/>
          <w:spacing w:val="-8"/>
          <w:sz w:val="28"/>
        </w:rPr>
      </w:r>
      <w:r>
        <w:rPr>
          <w:rFonts w:ascii="Times New Roman" w:hAnsi="Times New Roman"/>
          <w:b/>
          <w:color w:val="001F5F"/>
          <w:spacing w:val="-2"/>
          <w:sz w:val="28"/>
        </w:rPr>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rFonts w:ascii="Times New Roman" w:hAnsi="Times New Roman"/>
          <w:b/>
          <w:noProof/>
          <w:sz w:val="22"/>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rFonts w:ascii="Times New Roman" w:hAnsi="Times New Roman"/>
          <w:b/>
          <w:noProof/>
          <w:sz w:val="22"/>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rFonts w:ascii="Times New Roman" w:hAnsi="Times New Roman"/>
          <w:b/>
          <w:sz w:val="24"/>
        </w:rPr>
        <w:t>K L (Deemed to be) University</w:t>
        <w:br/>
        <w:t>DEPARTMENT OF COMPUTER SCIENCE AND INFORMATION TECHNOLOGY</w:t>
      </w:r>
      <w:r>
        <w:rPr>
          <w:rFonts w:ascii="Times New Roman" w:hAnsi="Times New Roman"/>
          <w:b/>
          <w:spacing w:val="-15"/>
          <w:sz w:val="24"/>
        </w:rPr>
      </w:r>
      <w:r>
        <w:rPr>
          <w:rFonts w:ascii="Times New Roman" w:hAnsi="Times New Roman"/>
          <w:b/>
          <w:sz w:val="24"/>
        </w:rPr>
      </w:r>
      <w:r>
        <w:rPr>
          <w:rFonts w:ascii="Times New Roman" w:hAnsi="Times New Roman"/>
          <w:b/>
          <w:spacing w:val="-15"/>
          <w:sz w:val="24"/>
        </w:rPr>
      </w:r>
      <w:r>
        <w:rPr>
          <w:rFonts w:ascii="Times New Roman" w:hAnsi="Times New Roman"/>
          <w:b/>
          <w:sz w:val="24"/>
        </w:rPr>
      </w:r>
      <w:r>
        <w:rPr>
          <w:rFonts w:ascii="Times New Roman" w:hAnsi="Times New Roman"/>
          <w:b/>
          <w:spacing w:val="-15"/>
          <w:sz w:val="24"/>
        </w:rPr>
      </w:r>
      <w:r>
        <w:rPr>
          <w:rFonts w:ascii="Times New Roman" w:hAnsi="Times New Roman"/>
          <w:b/>
          <w:sz w:val="24"/>
        </w:rPr>
      </w:r>
      <w:r>
        <w:rPr>
          <w:rFonts w:ascii="Times New Roman" w:hAnsi="Times New Roman"/>
          <w:b/>
          <w:spacing w:val="-15"/>
          <w:sz w:val="24"/>
        </w:rPr>
      </w:r>
      <w:r>
        <w:rPr>
          <w:rFonts w:ascii="Times New Roman" w:hAnsi="Times New Roman"/>
          <w:b/>
          <w:sz w:val="24"/>
        </w:rPr>
      </w:r>
    </w:p>
    <w:p w14:paraId="1BCAB53C" w14:textId="77777777" w:rsidR="004A51ED" w:rsidRDefault="00000000">
      <w:pPr>
        <w:spacing w:before="231"/>
        <w:ind w:left="286" w:right="6"/>
        <w:jc w:val="center"/>
        <w:rPr>
          <w:b/>
          <w:sz w:val="24"/>
        </w:rPr>
      </w:pPr>
      <w:r>
        <w:rPr>
          <w:rFonts w:ascii="Times New Roman" w:hAnsi="Times New Roman"/>
          <w:b/>
          <w:spacing w:val="-10"/>
          <w:sz w:val="24"/>
        </w:rPr>
        <w:t>&amp;</w:t>
      </w:r>
    </w:p>
    <w:p w14:paraId="4A977B90" w14:textId="77777777" w:rsidR="004A51ED" w:rsidRDefault="00000000">
      <w:pPr>
        <w:pStyle w:val="Heading1"/>
        <w:spacing w:before="247"/>
        <w:ind w:left="286" w:right="15"/>
      </w:pPr>
      <w:r>
        <w:rPr>
          <w:rFonts w:ascii="Times New Roman" w:hAnsi="Times New Roman"/>
          <w:sz w:val="22"/>
        </w:rPr>
        <w:t>DEPARTMENT OF COMPUTER SCIENCE AND INFORMATION TECHNOLOGY</w:t>
      </w:r>
      <w:r>
        <w:rPr>
          <w:rFonts w:ascii="Times New Roman" w:hAnsi="Times New Roman"/>
          <w:spacing w:val="-8"/>
          <w:sz w:val="22"/>
        </w:rPr>
      </w:r>
      <w:r>
        <w:rPr>
          <w:rFonts w:ascii="Times New Roman" w:hAnsi="Times New Roman"/>
          <w:sz w:val="22"/>
        </w:rPr>
      </w:r>
      <w:r>
        <w:rPr>
          <w:rFonts w:ascii="Times New Roman" w:hAnsi="Times New Roman"/>
          <w:spacing w:val="-4"/>
          <w:sz w:val="22"/>
        </w:rPr>
      </w:r>
      <w:r>
        <w:rPr>
          <w:rFonts w:ascii="Times New Roman" w:hAnsi="Times New Roman"/>
          <w:sz w:val="22"/>
        </w:rPr>
      </w:r>
      <w:r>
        <w:rPr>
          <w:rFonts w:ascii="Times New Roman" w:hAnsi="Times New Roman"/>
          <w:spacing w:val="-4"/>
          <w:sz w:val="22"/>
        </w:rPr>
      </w:r>
      <w:r>
        <w:rPr>
          <w:rFonts w:ascii="Times New Roman" w:hAnsi="Times New Roman"/>
          <w:sz w:val="22"/>
        </w:rPr>
      </w:r>
      <w:r>
        <w:rPr>
          <w:rFonts w:ascii="Times New Roman" w:hAnsi="Times New Roman"/>
          <w:spacing w:val="-6"/>
          <w:sz w:val="22"/>
        </w:rPr>
      </w:r>
      <w:r>
        <w:rPr>
          <w:rFonts w:ascii="Times New Roman" w:hAnsi="Times New Roman"/>
          <w:sz w:val="22"/>
        </w:rPr>
      </w:r>
      <w:r>
        <w:rPr>
          <w:rFonts w:ascii="Times New Roman" w:hAnsi="Times New Roman"/>
          <w:spacing w:val="-4"/>
          <w:sz w:val="22"/>
        </w:rPr>
      </w:r>
      <w:r>
        <w:rPr>
          <w:rFonts w:ascii="Times New Roman" w:hAnsi="Times New Roman"/>
          <w:sz w:val="22"/>
        </w:rPr>
      </w:r>
      <w:r>
        <w:rPr>
          <w:rFonts w:ascii="Times New Roman" w:hAnsi="Times New Roman"/>
          <w:spacing w:val="-4"/>
          <w:sz w:val="22"/>
        </w:rPr>
      </w:r>
      <w:r>
        <w:rPr>
          <w:rFonts w:ascii="Times New Roman" w:hAnsi="Times New Roman"/>
          <w:spacing w:val="-2"/>
          <w:sz w:val="22"/>
        </w:rPr>
      </w:r>
    </w:p>
    <w:p w14:paraId="306C2911" w14:textId="77777777" w:rsidR="004A51ED" w:rsidRDefault="004A51ED">
      <w:pPr>
        <w:pStyle w:val="BodyText"/>
        <w:rPr>
          <w:b/>
        </w:rPr>
      </w:pPr>
    </w:p>
    <w:p w14:paraId="40703E47" w14:textId="77777777" w:rsidR="004A51ED" w:rsidRDefault="00000000">
      <w:pPr>
        <w:pStyle w:val="BodyText"/>
        <w:spacing w:before="161"/>
        <w:rPr>
          <w:b/>
        </w:rPr>
      </w:pPr>
      <w:r>
        <w:rPr>
          <w:rFonts w:ascii="Times New Roman" w:hAnsi="Times New Roman"/>
          <w:b/>
          <w:noProof/>
          <w:sz w:val="22"/>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rFonts w:ascii="Times New Roman" w:hAnsi="Times New Roman"/>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rFonts w:ascii="Times New Roman" w:hAnsi="Times New Roman"/>
          <w:sz w:val="28"/>
        </w:rPr>
        <w:t>The Project Report entitled “Mini Linux Shell with Background Job Management” is a record of bona fide work carried out by M. Lalitha (2520080063), Himasree (2520090181), and P. Sravya (2520090059) as part of the Operating Systems Hackathon project. The project demonstrates command execution and background process management using the C programming language and POSIX system calls.</w:t>
      </w:r>
      <w:r>
        <w:rPr>
          <w:rFonts w:ascii="Times New Roman" w:hAnsi="Times New Roman"/>
          <w:spacing w:val="40"/>
          <w:sz w:val="28"/>
        </w:rPr>
      </w:r>
      <w:r>
        <w:rPr>
          <w:rFonts w:ascii="Times New Roman" w:hAnsi="Times New Roman"/>
          <w:sz w:val="28"/>
        </w:rPr>
      </w:r>
      <w:r>
        <w:rPr>
          <w:rFonts w:ascii="Times New Roman" w:hAnsi="Times New Roman"/>
          <w:b/>
          <w:color w:val="FF0000"/>
          <w:sz w:val="28"/>
        </w:rPr>
      </w:r>
      <w:r>
        <w:rPr>
          <w:rFonts w:ascii="Times New Roman" w:hAnsi="Times New Roman"/>
          <w:sz w:val="28"/>
        </w:rPr>
      </w:r>
      <w:r>
        <w:rPr>
          <w:rFonts w:ascii="Times New Roman" w:hAnsi="Times New Roman"/>
          <w:b/>
          <w:color w:val="6FAC46"/>
          <w:sz w:val="28"/>
        </w:rPr>
      </w:r>
      <w:proofErr w:type="gramStart"/>
      <w:r>
        <w:rPr>
          <w:rFonts w:ascii="Times New Roman" w:hAnsi="Times New Roman"/>
          <w:b/>
          <w:color w:val="6FAC46"/>
          <w:sz w:val="28"/>
        </w:rPr>
      </w:r>
      <w:proofErr w:type="gramEnd"/>
      <w:r>
        <w:rPr>
          <w:rFonts w:ascii="Times New Roman" w:hAnsi="Times New Roman"/>
          <w:b/>
          <w:color w:val="6FAC46"/>
          <w:sz w:val="28"/>
        </w:rPr>
      </w:r>
      <w:r>
        <w:rPr>
          <w:rFonts w:ascii="Times New Roman" w:hAnsi="Times New Roman"/>
          <w:b/>
          <w:color w:val="6FAC46"/>
          <w:spacing w:val="46"/>
          <w:sz w:val="28"/>
        </w:rPr>
      </w:r>
      <w:r>
        <w:rPr>
          <w:rFonts w:ascii="Times New Roman" w:hAnsi="Times New Roman"/>
          <w:b/>
          <w:color w:val="6FAC46"/>
          <w:sz w:val="28"/>
        </w:rPr>
      </w:r>
      <w:r>
        <w:rPr>
          <w:rFonts w:ascii="Times New Roman" w:hAnsi="Times New Roman"/>
          <w:b/>
          <w:color w:val="6FAC46"/>
          <w:spacing w:val="46"/>
          <w:sz w:val="28"/>
        </w:rPr>
      </w:r>
      <w:r>
        <w:rPr>
          <w:rFonts w:ascii="Times New Roman" w:hAnsi="Times New Roman"/>
          <w:b/>
          <w:color w:val="6FAC46"/>
          <w:sz w:val="28"/>
        </w:rPr>
      </w:r>
      <w:r>
        <w:rPr>
          <w:rFonts w:ascii="Times New Roman" w:hAnsi="Times New Roman"/>
          <w:b/>
          <w:color w:val="6FAC46"/>
          <w:spacing w:val="49"/>
          <w:sz w:val="28"/>
        </w:rPr>
      </w:r>
      <w:r>
        <w:rPr>
          <w:rFonts w:ascii="Times New Roman" w:hAnsi="Times New Roman"/>
          <w:b/>
          <w:color w:val="6FAC46"/>
          <w:sz w:val="28"/>
        </w:rPr>
      </w:r>
      <w:r>
        <w:rPr>
          <w:rFonts w:ascii="Times New Roman" w:hAnsi="Times New Roman"/>
          <w:b/>
          <w:color w:val="6FAC46"/>
          <w:spacing w:val="47"/>
          <w:sz w:val="28"/>
        </w:rPr>
      </w:r>
      <w:r>
        <w:rPr>
          <w:rFonts w:ascii="Times New Roman" w:hAnsi="Times New Roman"/>
          <w:b/>
          <w:color w:val="6FAC46"/>
          <w:sz w:val="28"/>
        </w:rPr>
      </w:r>
      <w:r>
        <w:rPr>
          <w:rFonts w:ascii="Times New Roman" w:hAnsi="Times New Roman"/>
          <w:b/>
          <w:color w:val="6FAC46"/>
          <w:spacing w:val="48"/>
          <w:sz w:val="28"/>
        </w:rPr>
      </w:r>
      <w:r>
        <w:rPr>
          <w:rFonts w:ascii="Times New Roman" w:hAnsi="Times New Roman"/>
          <w:b/>
          <w:color w:val="6FAC46"/>
          <w:sz w:val="28"/>
        </w:rPr>
      </w:r>
      <w:r>
        <w:rPr>
          <w:rFonts w:ascii="Times New Roman" w:hAnsi="Times New Roman"/>
          <w:b/>
          <w:color w:val="6FAC46"/>
          <w:spacing w:val="45"/>
          <w:sz w:val="28"/>
        </w:rPr>
      </w:r>
      <w:r>
        <w:rPr>
          <w:rFonts w:ascii="Times New Roman" w:hAnsi="Times New Roman"/>
          <w:b/>
          <w:color w:val="6FAC46"/>
          <w:sz w:val="28"/>
        </w:rPr>
      </w:r>
      <w:r>
        <w:rPr>
          <w:rFonts w:ascii="Times New Roman" w:hAnsi="Times New Roman"/>
          <w:b/>
          <w:color w:val="6FAC46"/>
          <w:spacing w:val="49"/>
          <w:sz w:val="28"/>
        </w:rPr>
      </w:r>
      <w:r>
        <w:rPr>
          <w:rFonts w:ascii="Times New Roman" w:hAnsi="Times New Roman"/>
          <w:b/>
          <w:color w:val="6FAC46"/>
          <w:sz w:val="28"/>
        </w:rPr>
      </w:r>
      <w:r>
        <w:rPr>
          <w:rFonts w:ascii="Times New Roman" w:hAnsi="Times New Roman"/>
          <w:b/>
          <w:color w:val="6FAC46"/>
          <w:spacing w:val="45"/>
          <w:sz w:val="28"/>
        </w:rPr>
      </w:r>
      <w:r>
        <w:rPr>
          <w:rFonts w:ascii="Times New Roman" w:hAnsi="Times New Roman"/>
          <w:sz w:val="28"/>
        </w:rPr>
      </w:r>
      <w:r>
        <w:rPr>
          <w:rFonts w:ascii="Times New Roman" w:hAnsi="Times New Roman"/>
          <w:spacing w:val="48"/>
          <w:sz w:val="28"/>
        </w:rPr>
      </w:r>
      <w:r>
        <w:rPr>
          <w:rFonts w:ascii="Times New Roman" w:hAnsi="Times New Roman"/>
          <w:spacing w:val="-5"/>
          <w:sz w:val="28"/>
        </w:rPr>
      </w:r>
    </w:p>
    <w:p w14:paraId="16A8B850" w14:textId="77777777" w:rsidR="004A51ED" w:rsidRDefault="00000000">
      <w:pPr>
        <w:spacing w:line="276" w:lineRule="auto"/>
        <w:ind w:left="268" w:right="235"/>
        <w:jc w:val="both"/>
        <w:rPr>
          <w:sz w:val="32"/>
        </w:rPr>
      </w:pPr>
      <w:r>
        <w:rPr>
          <w:rFonts w:ascii="Times New Roman" w:hAnsi="Times New Roman"/>
          <w:sz w:val="28"/>
        </w:rPr>
        <w:t>This report is submitted in partial fulfillment of the requirements for the Bachelor of Technology degree. The work described here was developed and tested in Ubuntu through Windows Subsystem for Linux (WSL), using GCC. The results and implementation details are based on the project report and presentation supplied by the team.</w:t>
      </w:r>
      <w:r>
        <w:rPr>
          <w:rFonts w:ascii="Times New Roman" w:hAnsi="Times New Roman"/>
          <w:spacing w:val="-2"/>
          <w:sz w:val="28"/>
        </w:rPr>
      </w:r>
      <w:r>
        <w:rPr>
          <w:rFonts w:ascii="Times New Roman" w:hAnsi="Times New Roman"/>
          <w:spacing w:val="-2"/>
          <w:sz w:val="32"/>
        </w:rPr>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rsidRPr="00AB0944">
        <w:rPr>
          <w:rFonts w:ascii="Times New Roman" w:hAnsi="Times New Roman"/>
          <w:sz w:val="22"/>
        </w:rPr>
        <w:t>M. Lalitha</w:t>
        <w:tab/>
        <w:t>2520080063</w:t>
      </w:r>
      <w:r w:rsidRPr="00AB0944">
        <w:rPr>
          <w:rFonts w:ascii="Times New Roman" w:hAnsi="Times New Roman"/>
          <w:b w:val="0"/>
          <w:sz w:val="22"/>
        </w:rPr>
      </w:r>
      <w:r w:rsidRPr="00AB0944">
        <w:rPr>
          <w:rFonts w:ascii="Times New Roman" w:hAnsi="Times New Roman"/>
          <w:spacing w:val="-2"/>
          <w:sz w:val="22"/>
        </w:rPr>
      </w:r>
    </w:p>
    <w:p w14:paraId="2561C283" w14:textId="77777777" w:rsidR="00AB0944" w:rsidRPr="00AB0944" w:rsidRDefault="00AB0944" w:rsidP="00AB0944">
      <w:pPr>
        <w:pStyle w:val="Heading1"/>
        <w:tabs>
          <w:tab w:val="left" w:pos="3611"/>
        </w:tabs>
        <w:spacing w:before="0"/>
        <w:ind w:right="305"/>
        <w:jc w:val="right"/>
        <w:rPr>
          <w:spacing w:val="-2"/>
        </w:rPr>
      </w:pPr>
      <w:r w:rsidRPr="00AB0944">
        <w:rPr>
          <w:rFonts w:ascii="Times New Roman" w:hAnsi="Times New Roman"/>
          <w:sz w:val="22"/>
        </w:rPr>
        <w:t>Himasree</w:t>
        <w:tab/>
        <w:t>2520090181</w:t>
      </w:r>
      <w:r w:rsidRPr="00AB0944">
        <w:rPr>
          <w:rFonts w:ascii="Times New Roman" w:hAnsi="Times New Roman"/>
          <w:b w:val="0"/>
          <w:sz w:val="22"/>
        </w:rPr>
      </w:r>
      <w:r w:rsidRPr="00AB0944">
        <w:rPr>
          <w:rFonts w:ascii="Times New Roman" w:hAnsi="Times New Roman"/>
          <w:spacing w:val="-2"/>
          <w:sz w:val="22"/>
        </w:rPr>
      </w:r>
    </w:p>
    <w:p w14:paraId="326FE698" w14:textId="77777777" w:rsidR="00AB0944" w:rsidRPr="00AB0944" w:rsidRDefault="00AB0944" w:rsidP="00AB0944">
      <w:pPr>
        <w:pStyle w:val="Heading1"/>
        <w:tabs>
          <w:tab w:val="left" w:pos="3611"/>
        </w:tabs>
        <w:spacing w:before="0"/>
        <w:ind w:right="305"/>
        <w:jc w:val="right"/>
      </w:pPr>
      <w:r w:rsidRPr="00AB0944">
        <w:rPr>
          <w:rFonts w:ascii="Times New Roman" w:hAnsi="Times New Roman"/>
          <w:sz w:val="22"/>
        </w:rPr>
        <w:t>P. Sravya</w:t>
        <w:tab/>
        <w:t>2520090059</w:t>
      </w:r>
      <w:r w:rsidRPr="00AB0944">
        <w:rPr>
          <w:rFonts w:ascii="Times New Roman" w:hAnsi="Times New Roman"/>
          <w:b w:val="0"/>
          <w:sz w:val="22"/>
        </w:rPr>
      </w:r>
      <w:r w:rsidRPr="00AB0944">
        <w:rPr>
          <w:rFonts w:ascii="Times New Roman" w:hAnsi="Times New Roman"/>
          <w:spacing w:val="-2"/>
          <w:sz w:val="22"/>
        </w:rPr>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rFonts w:ascii="Times New Roman" w:hAnsi="Times New Roman"/>
          <w:b/>
          <w:color w:val="001F5F"/>
          <w:sz w:val="28"/>
        </w:rPr>
        <w:t>K L (Deemed to be) University</w:t>
      </w:r>
      <w:r>
        <w:rPr>
          <w:rFonts w:ascii="Times New Roman" w:hAnsi="Times New Roman"/>
          <w:b/>
          <w:color w:val="001F5F"/>
          <w:spacing w:val="-5"/>
          <w:sz w:val="28"/>
        </w:rPr>
      </w:r>
      <w:r>
        <w:rPr>
          <w:rFonts w:ascii="Times New Roman" w:hAnsi="Times New Roman"/>
          <w:b/>
          <w:color w:val="001F5F"/>
          <w:sz w:val="28"/>
        </w:rPr>
      </w:r>
      <w:r>
        <w:rPr>
          <w:rFonts w:ascii="Times New Roman" w:hAnsi="Times New Roman"/>
          <w:b/>
          <w:color w:val="001F5F"/>
          <w:spacing w:val="-3"/>
          <w:sz w:val="28"/>
        </w:rPr>
      </w:r>
      <w:r>
        <w:rPr>
          <w:rFonts w:ascii="Times New Roman" w:hAnsi="Times New Roman"/>
          <w:b/>
          <w:color w:val="001F5F"/>
          <w:sz w:val="28"/>
        </w:rPr>
      </w:r>
      <w:r>
        <w:rPr>
          <w:rFonts w:ascii="Times New Roman" w:hAnsi="Times New Roman"/>
          <w:b/>
          <w:color w:val="001F5F"/>
          <w:spacing w:val="-1"/>
          <w:sz w:val="28"/>
        </w:rPr>
      </w:r>
      <w:r>
        <w:rPr>
          <w:rFonts w:ascii="Times New Roman" w:hAnsi="Times New Roman"/>
          <w:b/>
          <w:color w:val="001F5F"/>
          <w:sz w:val="28"/>
        </w:rPr>
      </w:r>
      <w:r>
        <w:rPr>
          <w:rFonts w:ascii="Times New Roman" w:hAnsi="Times New Roman"/>
          <w:b/>
          <w:color w:val="001F5F"/>
          <w:spacing w:val="-4"/>
          <w:sz w:val="28"/>
        </w:rPr>
      </w:r>
      <w:r>
        <w:rPr>
          <w:rFonts w:ascii="Times New Roman" w:hAnsi="Times New Roman"/>
          <w:b/>
          <w:color w:val="001F5F"/>
          <w:spacing w:val="-2"/>
          <w:sz w:val="28"/>
        </w:rPr>
      </w:r>
    </w:p>
    <w:p w14:paraId="52536853" w14:textId="77777777" w:rsidR="004A51ED" w:rsidRDefault="00000000">
      <w:pPr>
        <w:pStyle w:val="Heading1"/>
        <w:spacing w:before="268"/>
        <w:ind w:left="228"/>
      </w:pPr>
      <w:r>
        <w:rPr>
          <w:rFonts w:ascii="Times New Roman" w:hAnsi="Times New Roman"/>
          <w:color w:val="C00000"/>
          <w:sz w:val="22"/>
        </w:rPr>
        <w:t>DEPARTMENT OF COMPUTER SCIENCE AND INFORMATION TECHNOLOGY</w:t>
      </w:r>
      <w:r>
        <w:rPr>
          <w:rFonts w:ascii="Times New Roman" w:hAnsi="Times New Roman"/>
          <w:color w:val="C00000"/>
          <w:spacing w:val="-15"/>
          <w:sz w:val="22"/>
        </w:rPr>
      </w:r>
      <w:r>
        <w:rPr>
          <w:rFonts w:ascii="Times New Roman" w:hAnsi="Times New Roman"/>
          <w:color w:val="C00000"/>
          <w:sz w:val="22"/>
        </w:rPr>
      </w:r>
      <w:r>
        <w:rPr>
          <w:rFonts w:ascii="Times New Roman" w:hAnsi="Times New Roman"/>
          <w:color w:val="C00000"/>
          <w:spacing w:val="-11"/>
          <w:sz w:val="22"/>
        </w:rPr>
      </w:r>
      <w:r>
        <w:rPr>
          <w:rFonts w:ascii="Times New Roman" w:hAnsi="Times New Roman"/>
          <w:color w:val="C00000"/>
          <w:sz w:val="22"/>
        </w:rPr>
      </w:r>
      <w:r>
        <w:rPr>
          <w:rFonts w:ascii="Times New Roman" w:hAnsi="Times New Roman"/>
          <w:color w:val="C00000"/>
          <w:spacing w:val="-14"/>
          <w:sz w:val="22"/>
        </w:rPr>
      </w:r>
      <w:r>
        <w:rPr>
          <w:rFonts w:ascii="Times New Roman" w:hAnsi="Times New Roman"/>
          <w:color w:val="C00000"/>
          <w:sz w:val="22"/>
        </w:rPr>
      </w:r>
      <w:r>
        <w:rPr>
          <w:rFonts w:ascii="Times New Roman" w:hAnsi="Times New Roman"/>
          <w:color w:val="C00000"/>
          <w:spacing w:val="-10"/>
          <w:sz w:val="22"/>
        </w:rPr>
      </w:r>
      <w:r>
        <w:rPr>
          <w:rFonts w:ascii="Times New Roman" w:hAnsi="Times New Roman"/>
          <w:color w:val="C00000"/>
          <w:spacing w:val="-2"/>
          <w:sz w:val="22"/>
        </w:rPr>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rFonts w:ascii="Times New Roman" w:hAnsi="Times New Roman"/>
          <w:b/>
          <w:noProof/>
          <w:sz w:val="22"/>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rFonts w:ascii="Times New Roman" w:hAnsi="Times New Roman"/>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rFonts w:ascii="Times New Roman" w:hAnsi="Times New Roman"/>
          <w:sz w:val="24"/>
        </w:rPr>
        <w:t>This is to certify that the mini project report entitled “Mini Linux Shell with Background Job Management” is a bona fide project work carried out by M. Lalitha (2520080063), Himasree (2520090181), and P. Sravya (2520090059), under the guidance of Dr. ALekhya.</w:t>
      </w:r>
      <w:proofErr w:type="gramStart"/>
      <w:r>
        <w:rPr>
          <w:rFonts w:ascii="Times New Roman" w:hAnsi="Times New Roman"/>
          <w:sz w:val="24"/>
        </w:rPr>
      </w:r>
      <w:proofErr w:type="gramEnd"/>
      <w:r>
        <w:rPr>
          <w:rFonts w:ascii="Times New Roman" w:hAnsi="Times New Roman"/>
          <w:sz w:val="24"/>
        </w:rPr>
      </w:r>
      <w:proofErr w:type="gramStart"/>
      <w:r>
        <w:rPr>
          <w:rFonts w:ascii="Times New Roman" w:hAnsi="Times New Roman"/>
          <w:sz w:val="24"/>
        </w:rPr>
      </w:r>
      <w:proofErr w:type="gramEnd"/>
      <w:r>
        <w:rPr>
          <w:rFonts w:ascii="Times New Roman" w:hAnsi="Times New Roman"/>
          <w:sz w:val="24"/>
        </w:rPr>
      </w:r>
      <w:proofErr w:type="spellStart"/>
      <w:proofErr w:type="gramStart"/>
      <w:r>
        <w:rPr>
          <w:rFonts w:ascii="Times New Roman" w:hAnsi="Times New Roman"/>
          <w:sz w:val="24"/>
        </w:rPr>
      </w:r>
      <w:r>
        <w:rPr>
          <w:rFonts w:ascii="Times New Roman" w:hAnsi="Times New Roman"/>
          <w:b/>
          <w:color w:val="FF0000"/>
          <w:sz w:val="28"/>
        </w:rPr>
      </w:r>
      <w:proofErr w:type="gramEnd"/>
      <w:r>
        <w:rPr>
          <w:rFonts w:ascii="Times New Roman" w:hAnsi="Times New Roman"/>
          <w:b/>
          <w:color w:val="FF0000"/>
          <w:sz w:val="28"/>
        </w:rPr>
      </w:r>
      <w:proofErr w:type="spellEnd"/>
      <w:r>
        <w:rPr>
          <w:rFonts w:ascii="Times New Roman" w:hAnsi="Times New Roman"/>
          <w:b/>
          <w:color w:val="FF0000"/>
          <w:sz w:val="28"/>
        </w:rPr>
      </w:r>
      <w:r>
        <w:rPr>
          <w:rFonts w:ascii="Times New Roman" w:hAnsi="Times New Roman"/>
          <w:b/>
          <w:color w:val="FF0000"/>
          <w:spacing w:val="-16"/>
          <w:sz w:val="28"/>
        </w:rPr>
      </w:r>
      <w:r>
        <w:rPr>
          <w:rFonts w:ascii="Times New Roman" w:hAnsi="Times New Roman"/>
          <w:sz w:val="24"/>
        </w:rPr>
      </w:r>
      <w:r>
        <w:rPr>
          <w:rFonts w:ascii="Times New Roman" w:hAnsi="Times New Roman"/>
          <w:spacing w:val="-5"/>
          <w:sz w:val="24"/>
        </w:rPr>
      </w:r>
      <w:r>
        <w:rPr>
          <w:rFonts w:ascii="Times New Roman" w:hAnsi="Times New Roman"/>
          <w:sz w:val="24"/>
        </w:rPr>
      </w:r>
      <w:proofErr w:type="spellStart"/>
      <w:r>
        <w:rPr>
          <w:rFonts w:ascii="Times New Roman" w:hAnsi="Times New Roman"/>
          <w:sz w:val="24"/>
        </w:rPr>
      </w:r>
      <w:proofErr w:type="spellEnd"/>
      <w:r>
        <w:rPr>
          <w:rFonts w:ascii="Times New Roman" w:hAnsi="Times New Roman"/>
          <w:sz w:val="24"/>
        </w:rPr>
      </w:r>
      <w:r w:rsidR="00AB0944">
        <w:rPr>
          <w:rFonts w:ascii="Times New Roman" w:hAnsi="Times New Roman"/>
          <w:b/>
          <w:color w:val="6FAC46"/>
          <w:sz w:val="28"/>
        </w:rPr>
      </w:r>
      <w:r>
        <w:rPr>
          <w:rFonts w:ascii="Times New Roman" w:hAnsi="Times New Roman"/>
          <w:b/>
          <w:color w:val="6FAC46"/>
          <w:sz w:val="28"/>
        </w:rPr>
      </w:r>
      <w:r w:rsidR="00AB0944">
        <w:rPr>
          <w:rFonts w:ascii="Times New Roman" w:hAnsi="Times New Roman"/>
          <w:b/>
          <w:color w:val="6FAC46"/>
          <w:sz w:val="28"/>
        </w:rPr>
      </w:r>
      <w:r>
        <w:rPr>
          <w:rFonts w:ascii="Times New Roman" w:hAnsi="Times New Roman"/>
          <w:b/>
          <w:color w:val="6FAC46"/>
          <w:sz w:val="28"/>
        </w:rPr>
      </w:r>
      <w:r w:rsidR="00AB0944">
        <w:rPr>
          <w:rFonts w:ascii="Times New Roman" w:hAnsi="Times New Roman"/>
          <w:b/>
          <w:color w:val="6FAC46"/>
          <w:sz w:val="28"/>
        </w:rPr>
      </w:r>
      <w:r>
        <w:rPr>
          <w:rFonts w:ascii="Times New Roman" w:hAnsi="Times New Roman"/>
          <w:b/>
          <w:color w:val="6FAC46"/>
          <w:sz w:val="28"/>
        </w:rPr>
      </w:r>
      <w:proofErr w:type="gramStart"/>
      <w:r w:rsidR="00AB0944">
        <w:rPr>
          <w:rFonts w:ascii="Times New Roman" w:hAnsi="Times New Roman"/>
          <w:b/>
          <w:color w:val="6FAC46"/>
          <w:sz w:val="28"/>
        </w:rPr>
      </w:r>
      <w:r>
        <w:rPr>
          <w:rFonts w:ascii="Times New Roman" w:hAnsi="Times New Roman"/>
          <w:b/>
          <w:color w:val="6FAC46"/>
          <w:sz w:val="28"/>
        </w:rPr>
      </w:r>
      <w:proofErr w:type="gramEnd"/>
      <w:r>
        <w:rPr>
          <w:rFonts w:ascii="Times New Roman" w:hAnsi="Times New Roman"/>
          <w:b/>
          <w:color w:val="6FAC46"/>
          <w:sz w:val="28"/>
        </w:rPr>
      </w:r>
    </w:p>
    <w:p w14:paraId="04C8B9B0" w14:textId="77777777" w:rsidR="004A51ED" w:rsidRDefault="00000000">
      <w:pPr>
        <w:spacing w:before="2" w:line="360" w:lineRule="auto"/>
        <w:ind w:left="136" w:right="6"/>
        <w:jc w:val="both"/>
        <w:rPr>
          <w:b/>
          <w:sz w:val="24"/>
        </w:rPr>
      </w:pPr>
      <w:r>
        <w:rPr>
          <w:rFonts w:ascii="Times New Roman" w:hAnsi="Times New Roman"/>
          <w:sz w:val="24"/>
        </w:rPr>
        <w:t>The project is submitted in partial fulfillment of the requirements for the award of the Bachelor of Technology degree during the academic year 2026–2027.</w:t>
      </w:r>
      <w:r>
        <w:rPr>
          <w:rFonts w:ascii="Times New Roman" w:hAnsi="Times New Roman"/>
          <w:b/>
          <w:color w:val="C00000"/>
          <w:sz w:val="24"/>
        </w:rPr>
      </w:r>
      <w:r>
        <w:rPr>
          <w:rFonts w:ascii="Times New Roman" w:hAnsi="Times New Roman"/>
          <w:sz w:val="24"/>
        </w:rPr>
      </w:r>
      <w:r>
        <w:rPr>
          <w:rFonts w:ascii="Times New Roman" w:hAnsi="Times New Roman"/>
          <w:spacing w:val="40"/>
          <w:sz w:val="24"/>
        </w:rPr>
      </w:r>
      <w:r>
        <w:rPr>
          <w:rFonts w:ascii="Times New Roman" w:hAnsi="Times New Roman"/>
          <w:sz w:val="24"/>
        </w:rPr>
      </w:r>
      <w:r>
        <w:rPr>
          <w:rFonts w:ascii="Times New Roman" w:hAnsi="Times New Roman"/>
          <w:b/>
          <w:color w:val="C00000"/>
          <w:sz w:val="24"/>
        </w:rPr>
      </w:r>
      <w:r>
        <w:rPr>
          <w:rFonts w:ascii="Times New Roman" w:hAnsi="Times New Roman"/>
          <w:b/>
          <w:sz w:val="24"/>
        </w:rPr>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rFonts w:ascii="Times New Roman" w:hAnsi="Times New Roman"/>
          <w:b/>
          <w:sz w:val="24"/>
        </w:rPr>
        <w:t>Signature of the Guide</w:t>
      </w:r>
      <w:r>
        <w:rPr>
          <w:rFonts w:ascii="Times New Roman" w:hAnsi="Times New Roman"/>
          <w:b/>
          <w:spacing w:val="-3"/>
          <w:sz w:val="24"/>
        </w:rPr>
      </w:r>
      <w:r>
        <w:rPr>
          <w:rFonts w:ascii="Times New Roman" w:hAnsi="Times New Roman"/>
          <w:b/>
          <w:sz w:val="24"/>
        </w:rPr>
      </w:r>
      <w:r>
        <w:rPr>
          <w:rFonts w:ascii="Times New Roman" w:hAnsi="Times New Roman"/>
          <w:b/>
          <w:spacing w:val="-3"/>
          <w:sz w:val="24"/>
        </w:rPr>
      </w:r>
      <w:r>
        <w:rPr>
          <w:rFonts w:ascii="Times New Roman" w:hAnsi="Times New Roman"/>
          <w:b/>
          <w:sz w:val="24"/>
        </w:rPr>
      </w:r>
      <w:r>
        <w:rPr>
          <w:rFonts w:ascii="Times New Roman" w:hAnsi="Times New Roman"/>
          <w:b/>
          <w:spacing w:val="-2"/>
          <w:sz w:val="24"/>
        </w:rPr>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rFonts w:ascii="Times New Roman" w:hAnsi="Times New Roman"/>
          <w:b/>
          <w:sz w:val="24"/>
        </w:rPr>
        <w:t>Signature of the Course Coordinator</w:t>
        <w:tab/>
        <w:t>Signature of the HOD</w:t>
      </w:r>
      <w:r>
        <w:rPr>
          <w:rFonts w:ascii="Times New Roman" w:hAnsi="Times New Roman"/>
          <w:b/>
          <w:spacing w:val="-15"/>
          <w:sz w:val="24"/>
        </w:rPr>
      </w:r>
      <w:r>
        <w:rPr>
          <w:rFonts w:ascii="Times New Roman" w:hAnsi="Times New Roman"/>
          <w:b/>
          <w:sz w:val="24"/>
        </w:rPr>
      </w:r>
      <w:r>
        <w:rPr>
          <w:rFonts w:ascii="Times New Roman" w:hAnsi="Times New Roman"/>
          <w:b/>
          <w:spacing w:val="-8"/>
          <w:sz w:val="24"/>
        </w:rPr>
      </w:r>
      <w:r>
        <w:rPr>
          <w:rFonts w:ascii="Times New Roman" w:hAnsi="Times New Roman"/>
          <w:b/>
          <w:sz w:val="24"/>
        </w:rPr>
      </w:r>
      <w:r>
        <w:rPr>
          <w:rFonts w:ascii="Times New Roman" w:hAnsi="Times New Roman"/>
          <w:b/>
          <w:spacing w:val="-11"/>
          <w:sz w:val="24"/>
        </w:rPr>
      </w:r>
      <w:r>
        <w:rPr>
          <w:rFonts w:ascii="Times New Roman" w:hAnsi="Times New Roman"/>
          <w:b/>
          <w:sz w:val="24"/>
        </w:rPr>
      </w:r>
      <w:r>
        <w:rPr>
          <w:rFonts w:ascii="Times New Roman" w:hAnsi="Times New Roman"/>
          <w:b/>
          <w:spacing w:val="-15"/>
          <w:sz w:val="24"/>
        </w:rPr>
      </w:r>
      <w:r>
        <w:rPr>
          <w:rFonts w:ascii="Times New Roman" w:hAnsi="Times New Roman"/>
          <w:b/>
          <w:spacing w:val="-2"/>
          <w:sz w:val="24"/>
        </w:rPr>
      </w:r>
      <w:r>
        <w:rPr>
          <w:rFonts w:ascii="Times New Roman" w:hAnsi="Times New Roman"/>
          <w:b/>
          <w:sz w:val="24"/>
        </w:rPr>
      </w:r>
      <w:r>
        <w:rPr>
          <w:rFonts w:ascii="Times New Roman" w:hAnsi="Times New Roman"/>
          <w:b/>
          <w:spacing w:val="-8"/>
          <w:sz w:val="24"/>
        </w:rPr>
      </w:r>
      <w:r>
        <w:rPr>
          <w:rFonts w:ascii="Times New Roman" w:hAnsi="Times New Roman"/>
          <w:b/>
          <w:sz w:val="24"/>
        </w:rPr>
      </w:r>
      <w:r>
        <w:rPr>
          <w:rFonts w:ascii="Times New Roman" w:hAnsi="Times New Roman"/>
          <w:b/>
          <w:spacing w:val="-3"/>
          <w:sz w:val="24"/>
        </w:rPr>
      </w:r>
      <w:r>
        <w:rPr>
          <w:rFonts w:ascii="Times New Roman" w:hAnsi="Times New Roman"/>
          <w:b/>
          <w:sz w:val="24"/>
        </w:rPr>
      </w:r>
      <w:r>
        <w:rPr>
          <w:rFonts w:ascii="Times New Roman" w:hAnsi="Times New Roman"/>
          <w:b/>
          <w:spacing w:val="-5"/>
          <w:sz w:val="24"/>
        </w:rPr>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rFonts w:ascii="Times New Roman" w:hAnsi="Times New Roman"/>
          <w:b/>
          <w:color w:val="C00000"/>
          <w:spacing w:val="-2"/>
          <w:sz w:val="32"/>
        </w:rPr>
        <w:t>ACKNOWLEDGEMENT</w:t>
      </w:r>
    </w:p>
    <w:p w14:paraId="146FFDB2" w14:textId="77777777" w:rsidR="004A51ED" w:rsidRDefault="00000000">
      <w:pPr>
        <w:spacing w:before="299" w:line="360" w:lineRule="auto"/>
        <w:ind w:left="12" w:right="6"/>
        <w:jc w:val="both"/>
        <w:rPr>
          <w:sz w:val="24"/>
        </w:rPr>
      </w:pPr>
      <w:r>
        <w:rPr>
          <w:rFonts w:ascii="Times New Roman" w:hAnsi="Times New Roman"/>
          <w:sz w:val="24"/>
        </w:rPr>
        <w:t>We express our sincere gratitude to our project guide, Dr. ALekhya, for the guidance, encouragement, and support provided throughout the development of this Mini Linux Shell with Background Job Management project.</w:t>
      </w:r>
      <w:r>
        <w:rPr>
          <w:rFonts w:ascii="Times New Roman" w:hAnsi="Times New Roman"/>
          <w:spacing w:val="-1"/>
          <w:sz w:val="24"/>
        </w:rPr>
      </w:r>
      <w:r>
        <w:rPr>
          <w:rFonts w:ascii="Times New Roman" w:hAnsi="Times New Roman"/>
          <w:sz w:val="24"/>
        </w:rPr>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rFonts w:ascii="Times New Roman" w:hAnsi="Times New Roman"/>
          <w:sz w:val="24"/>
        </w:rPr>
        <w:t>We thank the Department of Computer Science and Information Technology and K L (Deemed to be) University for providing the academic environment and resources required to complete this Operating Systems Hackathon project.</w:t>
      </w:r>
      <w:r w:rsidR="00AB332D">
        <w:rPr>
          <w:rFonts w:ascii="Times New Roman" w:hAnsi="Times New Roman"/>
          <w:color w:val="ED0000"/>
          <w:sz w:val="24"/>
        </w:rPr>
      </w:r>
      <w:r>
        <w:rPr>
          <w:rFonts w:ascii="Times New Roman" w:hAnsi="Times New Roman"/>
          <w:sz w:val="24"/>
        </w:rPr>
      </w:r>
      <w:r>
        <w:rPr>
          <w:rFonts w:ascii="Times New Roman" w:hAnsi="Times New Roman"/>
          <w:color w:val="ED0000"/>
          <w:sz w:val="24"/>
        </w:rPr>
      </w:r>
      <w:r w:rsidR="00AB332D">
        <w:rPr>
          <w:rFonts w:ascii="Times New Roman" w:hAnsi="Times New Roman"/>
          <w:color w:val="ED0000"/>
          <w:sz w:val="24"/>
        </w:rPr>
      </w:r>
      <w:r>
        <w:rPr>
          <w:rFonts w:ascii="Times New Roman" w:hAnsi="Times New Roman"/>
          <w:b/>
          <w:color w:val="C00000"/>
          <w:sz w:val="24"/>
        </w:rPr>
      </w:r>
      <w:r>
        <w:rPr>
          <w:rFonts w:ascii="Times New Roman" w:hAnsi="Times New Roman"/>
          <w:sz w:val="24"/>
        </w:rPr>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rFonts w:ascii="Times New Roman" w:hAnsi="Times New Roman"/>
          <w:sz w:val="24"/>
        </w:rPr>
        <w:t>We also thank our faculty members, classmates, and everyone who supported us directly or indirectly during the project. Finally, we are grateful to our families for their encouragement and cooperation.</w:t>
      </w:r>
      <w:r>
        <w:rPr>
          <w:rFonts w:ascii="Times New Roman" w:hAnsi="Times New Roman"/>
          <w:b/>
          <w:color w:val="0B0B0B"/>
          <w:sz w:val="24"/>
        </w:rPr>
      </w:r>
      <w:r>
        <w:rPr>
          <w:rFonts w:ascii="Times New Roman" w:hAnsi="Times New Roman"/>
          <w:b/>
          <w:color w:val="0B0B0B"/>
          <w:spacing w:val="40"/>
          <w:sz w:val="24"/>
        </w:rPr>
      </w:r>
      <w:r>
        <w:rPr>
          <w:rFonts w:ascii="Times New Roman" w:hAnsi="Times New Roman"/>
          <w:b/>
          <w:color w:val="0B0B0B"/>
          <w:sz w:val="24"/>
        </w:rPr>
      </w:r>
      <w:r>
        <w:rPr>
          <w:rFonts w:ascii="Times New Roman" w:hAnsi="Times New Roman"/>
          <w:color w:val="0B0B0B"/>
          <w:sz w:val="24"/>
        </w:rPr>
      </w:r>
      <w:r>
        <w:rPr>
          <w:rFonts w:ascii="Times New Roman" w:hAnsi="Times New Roman"/>
          <w:sz w:val="24"/>
        </w:rPr>
      </w:r>
      <w:r>
        <w:rPr>
          <w:rFonts w:ascii="Times New Roman" w:hAnsi="Times New Roman"/>
          <w:b/>
          <w:i/>
          <w:color w:val="C00000"/>
          <w:sz w:val="24"/>
        </w:rPr>
      </w:r>
      <w:r>
        <w:rPr>
          <w:rFonts w:ascii="Times New Roman" w:hAnsi="Times New Roman"/>
          <w:b/>
          <w:i/>
          <w:color w:val="C00000"/>
          <w:spacing w:val="-2"/>
          <w:sz w:val="24"/>
        </w:rPr>
      </w:r>
      <w:r>
        <w:rPr>
          <w:rFonts w:ascii="Times New Roman" w:hAnsi="Times New Roman"/>
          <w:sz w:val="24"/>
        </w:rPr>
      </w:r>
      <w:r>
        <w:rPr>
          <w:rFonts w:ascii="Times New Roman" w:hAnsi="Times New Roman"/>
          <w:spacing w:val="-3"/>
          <w:sz w:val="24"/>
        </w:rPr>
      </w:r>
      <w:r>
        <w:rPr>
          <w:rFonts w:ascii="Times New Roman" w:hAnsi="Times New Roman"/>
          <w:sz w:val="24"/>
        </w:rPr>
      </w:r>
      <w:r>
        <w:rPr>
          <w:rFonts w:ascii="Times New Roman" w:hAnsi="Times New Roman"/>
          <w:spacing w:val="-1"/>
          <w:sz w:val="24"/>
        </w:rPr>
      </w:r>
      <w:r>
        <w:rPr>
          <w:rFonts w:ascii="Times New Roman" w:hAnsi="Times New Roman"/>
          <w:sz w:val="24"/>
        </w:rPr>
      </w:r>
      <w:r>
        <w:rPr>
          <w:rFonts w:ascii="Times New Roman" w:hAnsi="Times New Roman"/>
          <w:spacing w:val="-1"/>
          <w:sz w:val="24"/>
        </w:rPr>
      </w:r>
      <w:r>
        <w:rPr>
          <w:rFonts w:ascii="Times New Roman" w:hAnsi="Times New Roman"/>
          <w:sz w:val="24"/>
        </w:rPr>
      </w:r>
      <w:r>
        <w:rPr>
          <w:rFonts w:ascii="Times New Roman" w:hAnsi="Times New Roman"/>
          <w:spacing w:val="-1"/>
          <w:sz w:val="24"/>
        </w:rPr>
      </w:r>
      <w:r>
        <w:rPr>
          <w:rFonts w:ascii="Times New Roman" w:hAnsi="Times New Roman"/>
          <w:sz w:val="24"/>
        </w:rPr>
      </w:r>
      <w:r>
        <w:rPr>
          <w:rFonts w:ascii="Times New Roman" w:hAnsi="Times New Roman"/>
          <w:spacing w:val="-1"/>
          <w:sz w:val="24"/>
        </w:rPr>
      </w:r>
      <w:r>
        <w:rPr>
          <w:rFonts w:ascii="Times New Roman" w:hAnsi="Times New Roman"/>
          <w:sz w:val="24"/>
        </w:rPr>
      </w:r>
      <w:r>
        <w:rPr>
          <w:rFonts w:ascii="Times New Roman" w:hAnsi="Times New Roman"/>
          <w:spacing w:val="-1"/>
          <w:sz w:val="24"/>
        </w:rPr>
      </w:r>
      <w:r>
        <w:rPr>
          <w:rFonts w:ascii="Times New Roman" w:hAnsi="Times New Roman"/>
          <w:sz w:val="24"/>
        </w:rPr>
      </w:r>
      <w:r>
        <w:rPr>
          <w:rFonts w:ascii="Times New Roman" w:hAnsi="Times New Roman"/>
          <w:spacing w:val="-1"/>
          <w:sz w:val="24"/>
        </w:rPr>
      </w:r>
      <w:r>
        <w:rPr>
          <w:rFonts w:ascii="Times New Roman" w:hAnsi="Times New Roman"/>
          <w:sz w:val="24"/>
        </w:rPr>
      </w:r>
      <w:r>
        <w:rPr>
          <w:rFonts w:ascii="Times New Roman" w:hAnsi="Times New Roman"/>
          <w:spacing w:val="-2"/>
          <w:sz w:val="24"/>
        </w:rPr>
      </w:r>
      <w:r>
        <w:rPr>
          <w:rFonts w:ascii="Times New Roman" w:hAnsi="Times New Roman"/>
          <w:sz w:val="24"/>
        </w:rPr>
      </w:r>
      <w:r>
        <w:rPr>
          <w:rFonts w:ascii="Times New Roman" w:hAnsi="Times New Roman"/>
          <w:spacing w:val="-1"/>
          <w:sz w:val="24"/>
        </w:rPr>
      </w:r>
      <w:r>
        <w:rPr>
          <w:rFonts w:ascii="Times New Roman" w:hAnsi="Times New Roman"/>
          <w:sz w:val="24"/>
        </w:rPr>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rFonts w:ascii="Times New Roman" w:hAnsi="Times New Roman"/>
          <w:sz w:val="24"/>
        </w:rPr>
        <w:t>The project helped us connect operating-system concepts studied in class with a practical implementation using C, Linux system calls, and process management.</w:t>
      </w:r>
      <w:r>
        <w:rPr>
          <w:rFonts w:ascii="Times New Roman" w:hAnsi="Times New Roman"/>
          <w:spacing w:val="-15"/>
          <w:sz w:val="24"/>
        </w:rPr>
      </w:r>
      <w:r>
        <w:rPr>
          <w:rFonts w:ascii="Times New Roman" w:hAnsi="Times New Roman"/>
          <w:sz w:val="24"/>
        </w:rPr>
      </w:r>
      <w:r>
        <w:rPr>
          <w:rFonts w:ascii="Times New Roman" w:hAnsi="Times New Roman"/>
          <w:spacing w:val="-13"/>
          <w:sz w:val="24"/>
        </w:rPr>
      </w:r>
      <w:r>
        <w:rPr>
          <w:rFonts w:ascii="Times New Roman" w:hAnsi="Times New Roman"/>
          <w:sz w:val="24"/>
        </w:rPr>
      </w:r>
      <w:r>
        <w:rPr>
          <w:rFonts w:ascii="Times New Roman" w:hAnsi="Times New Roman"/>
          <w:spacing w:val="-15"/>
          <w:sz w:val="24"/>
        </w:rPr>
      </w:r>
      <w:r>
        <w:rPr>
          <w:rFonts w:ascii="Times New Roman" w:hAnsi="Times New Roman"/>
          <w:sz w:val="24"/>
        </w:rPr>
      </w:r>
      <w:r>
        <w:rPr>
          <w:rFonts w:ascii="Times New Roman" w:hAnsi="Times New Roman"/>
          <w:spacing w:val="-14"/>
          <w:sz w:val="24"/>
        </w:rPr>
      </w:r>
      <w:r>
        <w:rPr>
          <w:rFonts w:ascii="Times New Roman" w:hAnsi="Times New Roman"/>
          <w:sz w:val="24"/>
        </w:rPr>
      </w:r>
      <w:r>
        <w:rPr>
          <w:rFonts w:ascii="Times New Roman" w:hAnsi="Times New Roman"/>
          <w:spacing w:val="-13"/>
          <w:sz w:val="24"/>
        </w:rPr>
      </w:r>
      <w:r>
        <w:rPr>
          <w:rFonts w:ascii="Times New Roman" w:hAnsi="Times New Roman"/>
          <w:sz w:val="24"/>
        </w:rPr>
      </w:r>
      <w:r>
        <w:rPr>
          <w:rFonts w:ascii="Times New Roman" w:hAnsi="Times New Roman"/>
          <w:spacing w:val="-15"/>
          <w:sz w:val="24"/>
        </w:rPr>
      </w:r>
      <w:r>
        <w:rPr>
          <w:rFonts w:ascii="Times New Roman" w:hAnsi="Times New Roman"/>
          <w:sz w:val="24"/>
        </w:rPr>
      </w:r>
      <w:r>
        <w:rPr>
          <w:rFonts w:ascii="Times New Roman" w:hAnsi="Times New Roman"/>
          <w:spacing w:val="-11"/>
          <w:sz w:val="24"/>
        </w:rPr>
      </w:r>
      <w:r>
        <w:rPr>
          <w:rFonts w:ascii="Times New Roman" w:hAnsi="Times New Roman"/>
          <w:sz w:val="24"/>
        </w:rPr>
      </w:r>
      <w:r>
        <w:rPr>
          <w:rFonts w:ascii="Times New Roman" w:hAnsi="Times New Roman"/>
          <w:spacing w:val="-13"/>
          <w:sz w:val="24"/>
        </w:rPr>
      </w:r>
      <w:r>
        <w:rPr>
          <w:rFonts w:ascii="Times New Roman" w:hAnsi="Times New Roman"/>
          <w:sz w:val="24"/>
        </w:rPr>
      </w:r>
      <w:r>
        <w:rPr>
          <w:rFonts w:ascii="Times New Roman" w:hAnsi="Times New Roman"/>
          <w:spacing w:val="-15"/>
          <w:sz w:val="24"/>
        </w:rPr>
      </w:r>
      <w:r>
        <w:rPr>
          <w:rFonts w:ascii="Times New Roman" w:hAnsi="Times New Roman"/>
          <w:sz w:val="24"/>
        </w:rPr>
      </w:r>
      <w:r>
        <w:rPr>
          <w:rFonts w:ascii="Times New Roman" w:hAnsi="Times New Roman"/>
          <w:spacing w:val="-11"/>
          <w:sz w:val="24"/>
        </w:rPr>
      </w:r>
      <w:r>
        <w:rPr>
          <w:rFonts w:ascii="Times New Roman" w:hAnsi="Times New Roman"/>
          <w:sz w:val="24"/>
        </w:rPr>
      </w:r>
      <w:r>
        <w:rPr>
          <w:rFonts w:ascii="Times New Roman" w:hAnsi="Times New Roman"/>
          <w:spacing w:val="-13"/>
          <w:sz w:val="24"/>
        </w:rPr>
      </w:r>
      <w:r>
        <w:rPr>
          <w:rFonts w:ascii="Times New Roman" w:hAnsi="Times New Roman"/>
          <w:sz w:val="24"/>
        </w:rPr>
      </w:r>
      <w:r>
        <w:rPr>
          <w:rFonts w:ascii="Times New Roman" w:hAnsi="Times New Roman"/>
          <w:spacing w:val="-8"/>
          <w:sz w:val="24"/>
        </w:rPr>
      </w:r>
      <w:r>
        <w:rPr>
          <w:rFonts w:ascii="Times New Roman" w:hAnsi="Times New Roman"/>
          <w:sz w:val="24"/>
        </w:rPr>
      </w:r>
      <w:r>
        <w:rPr>
          <w:rFonts w:ascii="Times New Roman" w:hAnsi="Times New Roman"/>
          <w:spacing w:val="-13"/>
          <w:sz w:val="24"/>
        </w:rPr>
      </w:r>
      <w:r>
        <w:rPr>
          <w:rFonts w:ascii="Times New Roman" w:hAnsi="Times New Roman"/>
          <w:sz w:val="24"/>
        </w:rPr>
      </w:r>
      <w:r>
        <w:rPr>
          <w:rFonts w:ascii="Times New Roman" w:hAnsi="Times New Roman"/>
          <w:spacing w:val="-13"/>
          <w:sz w:val="24"/>
        </w:rPr>
      </w:r>
      <w:r>
        <w:rPr>
          <w:rFonts w:ascii="Times New Roman" w:hAnsi="Times New Roman"/>
          <w:sz w:val="24"/>
        </w:rPr>
      </w:r>
      <w:r>
        <w:rPr>
          <w:rFonts w:ascii="Times New Roman" w:hAnsi="Times New Roman"/>
          <w:spacing w:val="-14"/>
          <w:sz w:val="24"/>
        </w:rPr>
      </w:r>
      <w:r>
        <w:rPr>
          <w:rFonts w:ascii="Times New Roman" w:hAnsi="Times New Roman"/>
          <w:sz w:val="24"/>
        </w:rPr>
      </w:r>
      <w:r>
        <w:rPr>
          <w:rFonts w:ascii="Times New Roman" w:hAnsi="Times New Roman"/>
          <w:spacing w:val="-15"/>
          <w:sz w:val="24"/>
        </w:rPr>
      </w:r>
      <w:r>
        <w:rPr>
          <w:rFonts w:ascii="Times New Roman" w:hAnsi="Times New Roman"/>
          <w:sz w:val="24"/>
        </w:rPr>
      </w:r>
      <w:r>
        <w:rPr>
          <w:rFonts w:ascii="Times New Roman" w:hAnsi="Times New Roman"/>
          <w:spacing w:val="-15"/>
          <w:sz w:val="24"/>
        </w:rPr>
      </w:r>
      <w:r>
        <w:rPr>
          <w:rFonts w:ascii="Times New Roman" w:hAnsi="Times New Roman"/>
          <w:sz w:val="24"/>
        </w:rPr>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rPr>
          <w:rFonts w:ascii="Times New Roman" w:hAnsi="Times New Roman"/>
          <w:sz w:val="22"/>
        </w:rPr>
        <w:t>M. Lalitha</w:t>
        <w:tab/>
        <w:t>2520080063</w:t>
      </w:r>
      <w:r>
        <w:rPr>
          <w:rFonts w:ascii="Times New Roman" w:hAnsi="Times New Roman"/>
          <w:sz w:val="22"/>
        </w:rPr>
      </w:r>
    </w:p>
    <w:p w14:paraId="6F5B82C1" w14:textId="77777777" w:rsidR="00AB0944" w:rsidRDefault="00AB0944" w:rsidP="00AB0944">
      <w:pPr>
        <w:pStyle w:val="Heading1"/>
        <w:spacing w:line="448" w:lineRule="auto"/>
        <w:jc w:val="right"/>
      </w:pPr>
      <w:r>
        <w:rPr>
          <w:rFonts w:ascii="Times New Roman" w:hAnsi="Times New Roman"/>
          <w:sz w:val="22"/>
        </w:rPr>
        <w:t>Himasree</w:t>
        <w:tab/>
        <w:t>2520090181</w:t>
      </w:r>
      <w:r>
        <w:rPr>
          <w:rFonts w:ascii="Times New Roman" w:hAnsi="Times New Roman"/>
          <w:sz w:val="22"/>
        </w:rPr>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rFonts w:ascii="Times New Roman" w:hAnsi="Times New Roman"/>
          <w:sz w:val="22"/>
        </w:rPr>
        <w:t>P. Sravya</w:t>
        <w:tab/>
        <w:t>2520090059</w:t>
      </w:r>
      <w:r>
        <w:rPr>
          <w:rFonts w:ascii="Times New Roman" w:hAnsi="Times New Roman"/>
          <w:sz w:val="22"/>
        </w:rPr>
      </w:r>
    </w:p>
    <w:p w14:paraId="32204015" w14:textId="138306D8" w:rsidR="004A51ED" w:rsidRDefault="00000000">
      <w:pPr>
        <w:tabs>
          <w:tab w:val="left" w:pos="340"/>
        </w:tabs>
        <w:spacing w:before="62"/>
        <w:ind w:right="592"/>
        <w:jc w:val="center"/>
        <w:rPr>
          <w:b/>
          <w:sz w:val="24"/>
        </w:rPr>
      </w:pPr>
      <w:r>
        <w:rPr>
          <w:rFonts w:ascii="Times New Roman" w:hAnsi="Times New Roman"/>
          <w:b/>
          <w:color w:val="000000"/>
          <w:spacing w:val="-2"/>
          <w:sz w:val="24"/>
          <w:shd w:val="clear" w:color="auto" w:fill="F8F8F8"/>
        </w:rPr>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rPr>
          <w:rFonts w:ascii="Times New Roman" w:hAnsi="Times New Roman"/>
          <w:sz w:val="22"/>
        </w:rPr>
        <w:t>Mini Linux Shell with Background Job Management is an educational command-line shell implemented in C and run in Ubuntu through Windows Subsystem for Linux (WSL). It accepts ordinary commands, supports background execution using the ampersand (&amp;), and maintains a job table containing job numbers, process IDs, process states, and elapsed time. The project demonstrates how a shell can launch and manage processes without reproducing every feature of a production shell.</w:t>
      </w:r>
      <w:proofErr w:type="spellStart"/>
      <w:r>
        <w:rPr>
          <w:rFonts w:ascii="Times New Roman" w:hAnsi="Times New Roman"/>
          <w:sz w:val="22"/>
        </w:rPr>
      </w:r>
      <w:proofErr w:type="spellEnd"/>
      <w:r>
        <w:rPr>
          <w:rFonts w:ascii="Times New Roman" w:hAnsi="Times New Roman"/>
          <w:sz w:val="22"/>
        </w:rPr>
      </w:r>
      <w:r>
        <w:rPr>
          <w:rFonts w:ascii="Times New Roman" w:hAnsi="Times New Roman"/>
          <w:spacing w:val="40"/>
          <w:sz w:val="22"/>
        </w:rPr>
      </w:r>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rPr>
          <w:rFonts w:ascii="Times New Roman" w:hAnsi="Times New Roman"/>
          <w:sz w:val="22"/>
        </w:rPr>
        <w:t>The shell supports external command execution and built-in commands including jobs, history, cd, stop, resume, kill, and exit. It uses fork() to create a child process, execvp() to run an external program, and waitpid() to wait for foreground commands or check background job status without blocking. Signals such as SIGTERM, SIGSTOP, and SIGCONT provide basic termination, stopping, and resuming controls.</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rPr>
          <w:rFonts w:ascii="Times New Roman" w:hAnsi="Times New Roman"/>
          <w:sz w:val="22"/>
        </w:rPr>
        <w:t>Testing evidence in the supplied project report demonstrates compilation with GCC, background job execution and completion, job status and elapsed-time display, stop/resume/termination of a test job, and command history. The project provides a practical illustration of process creation, program replacement, waiting, and signal delivery. Limitations include the absence of pipes, redirection, quoting, wildcard expansion, full terminal job control, and fg/bg commands.</w:t>
      </w:r>
      <w:r>
        <w:rPr>
          <w:rFonts w:ascii="Times New Roman" w:hAnsi="Times New Roman"/>
          <w:spacing w:val="40"/>
          <w:sz w:val="22"/>
        </w:rPr>
      </w:r>
      <w:r>
        <w:rPr>
          <w:rFonts w:ascii="Times New Roman" w:hAnsi="Times New Roman"/>
          <w:sz w:val="22"/>
        </w:rPr>
      </w:r>
      <w:r>
        <w:rPr>
          <w:rFonts w:ascii="Times New Roman" w:hAnsi="Times New Roman"/>
          <w:spacing w:val="-1"/>
          <w:sz w:val="22"/>
        </w:rPr>
      </w:r>
      <w:r>
        <w:rPr>
          <w:rFonts w:ascii="Times New Roman" w:hAnsi="Times New Roman"/>
          <w:sz w:val="22"/>
        </w:rPr>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rFonts w:ascii="Times New Roman" w:hAnsi="Times New Roman"/>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sidRPr="007F210B">
              <w:rPr>
                <w:sz w:val="16"/>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sidRPr="007F210B">
              <w:rPr>
                <w:sz w:val="16"/>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sidRPr="007F210B">
              <w:rPr>
                <w:sz w:val="16"/>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sidRPr="007F210B">
              <w:rPr>
                <w:sz w:val="16"/>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r>
              <w:rPr>
                <w:sz w:val="16"/>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proofErr w:type="spellStart"/>
            <w:r w:rsidRPr="007F210B">
              <w:rPr>
                <w:sz w:val="16"/>
                <w:lang w:val="en-IN"/>
              </w:rPr>
              <w:t>i</w:t>
            </w:r>
            <w:proofErr w:type="spellEnd"/>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r>
              <w:rPr>
                <w:sz w:val="16"/>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sidRPr="007F210B">
              <w:rPr>
                <w:sz w:val="16"/>
                <w:lang w:val="en-IN"/>
              </w:rPr>
              <w:t>ii</w:t>
            </w:r>
          </w:p>
        </w:tc>
      </w:tr>
      <w:tr w:rsidR="007F210B" w:rsidRPr="007F210B" w14:paraId="55A9605B" w14:textId="77777777" w:rsidTr="009F40A1">
        <w:tc>
          <w:tcPr>
            <w:tcW w:w="0" w:type="auto"/>
            <w:hideMark/>
          </w:tcPr>
          <w:p>
            <w:r>
              <w:rPr>
                <w:sz w:val="16"/>
              </w:rPr>
              <w:t>1</w:t>
            </w:r>
          </w:p>
        </w:tc>
        <w:tc>
          <w:tcPr>
            <w:tcW w:w="2200" w:type="dxa"/>
            <w:hideMark/>
          </w:tcPr>
          <w:p>
            <w:r>
              <w:rPr>
                <w:sz w:val="16"/>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r>
              <w:rPr>
                <w:sz w:val="16"/>
              </w:rPr>
              <w:t>1–3</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r>
              <w:rPr>
                <w:sz w:val="16"/>
              </w:rPr>
              <w:t>1.1 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r>
              <w:rPr>
                <w:sz w:val="16"/>
              </w:rPr>
              <w:t>1.2 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r>
              <w:rPr>
                <w:sz w:val="16"/>
              </w:rPr>
              <w:t>1.3 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r>
              <w:rPr>
                <w:sz w:val="16"/>
              </w:rPr>
              <w:t>1.4 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r>
              <w:rPr>
                <w:sz w:val="16"/>
              </w:rPr>
              <w:t>1.5 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r>
              <w:rPr>
                <w:sz w:val="16"/>
              </w:rPr>
              <w:t>1.6 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r>
              <w:rPr>
                <w:sz w:val="16"/>
              </w:rPr>
              <w:t>2</w:t>
            </w:r>
          </w:p>
        </w:tc>
        <w:tc>
          <w:tcPr>
            <w:tcW w:w="2200" w:type="dxa"/>
            <w:hideMark/>
          </w:tcPr>
          <w:p>
            <w:r>
              <w:rPr>
                <w:sz w:val="16"/>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r>
              <w:rPr>
                <w:sz w:val="16"/>
              </w:rPr>
              <w:t>4–5</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r>
              <w:rPr>
                <w:sz w:val="16"/>
              </w:rPr>
              <w:t>2.1 Operating-System Concepts</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r>
              <w:rPr>
                <w:sz w:val="16"/>
              </w:rPr>
              <w:t>2.2 Existing Shells and Process Control</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r>
              <w:rPr>
                <w:sz w:val="16"/>
              </w:rPr>
              <w:t>2.3 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r>
              <w:rPr>
                <w:sz w:val="16"/>
              </w:rPr>
              <w:t>2.4 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r>
              <w:rPr>
                <w:sz w:val="16"/>
              </w:rPr>
              <w:t>3</w:t>
            </w:r>
          </w:p>
        </w:tc>
        <w:tc>
          <w:tcPr>
            <w:tcW w:w="2200" w:type="dxa"/>
            <w:hideMark/>
          </w:tcPr>
          <w:p>
            <w:r>
              <w:rPr>
                <w:sz w:val="16"/>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r>
              <w:rPr>
                <w:sz w:val="16"/>
              </w:rPr>
              <w:t>6</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r>
              <w:rPr>
                <w:sz w:val="16"/>
              </w:rPr>
              <w:t>3.1 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r>
              <w:rPr>
                <w:sz w:val="16"/>
              </w:rPr>
              <w:t>3.2 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r>
              <w:rPr>
                <w:sz w:val="16"/>
              </w:rPr>
              <w:t>3.3 Ubuntu / WSL Environment</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r>
              <w:rPr>
                <w:sz w:val="16"/>
              </w:rPr>
              <w:t>3.4 Compiler and Development Tools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r>
              <w:rPr>
                <w:sz w:val="16"/>
              </w:rPr>
              <w:t>4</w:t>
            </w:r>
          </w:p>
        </w:tc>
        <w:tc>
          <w:tcPr>
            <w:tcW w:w="2200" w:type="dxa"/>
            <w:hideMark/>
          </w:tcPr>
          <w:p>
            <w:r>
              <w:rPr>
                <w:sz w:val="16"/>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r>
              <w:rPr>
                <w:sz w:val="16"/>
              </w:rPr>
              <w:t>7</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r>
              <w:rPr>
                <w:sz w:val="16"/>
              </w:rPr>
              <w:t>4.1 C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r>
              <w:rPr>
                <w:sz w:val="16"/>
              </w:rPr>
              <w:t>4.2 GCC Compiler</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r>
              <w:rPr>
                <w:sz w:val="16"/>
              </w:rPr>
              <w:t>4.3 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r>
              <w:rPr>
                <w:sz w:val="16"/>
              </w:rPr>
              <w:t>4.4 Process Management (No Threads Used)</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r>
              <w:rPr>
                <w:sz w:val="16"/>
              </w:rPr>
              <w:t>4.5 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r>
              <w:rPr>
                <w:sz w:val="16"/>
              </w:rPr>
              <w:t>4.6 Headers and Libraries</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r>
              <w:rPr>
                <w:sz w:val="16"/>
              </w:rPr>
              <w:t>5</w:t>
            </w:r>
          </w:p>
        </w:tc>
        <w:tc>
          <w:tcPr>
            <w:tcW w:w="2200" w:type="dxa"/>
            <w:hideMark/>
          </w:tcPr>
          <w:p>
            <w:r>
              <w:rPr>
                <w:sz w:val="16"/>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r>
              <w:rPr>
                <w:sz w:val="16"/>
              </w:rPr>
              <w:t>8–9</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r>
              <w:rPr>
                <w:sz w:val="16"/>
              </w:rPr>
              <w:t>5.1 Overall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r>
              <w:rPr>
                <w:sz w:val="16"/>
              </w:rPr>
              <w:t>5.2 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r>
              <w:rPr>
                <w:sz w:val="16"/>
              </w:rPr>
              <w:t>5.3 Workflow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r>
              <w:rPr>
                <w:sz w:val="16"/>
              </w:rPr>
              <w:t>5.4 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r>
              <w:rPr>
                <w:sz w:val="16"/>
              </w:rPr>
              <w:t>5.5 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r>
              <w:rPr>
                <w:sz w:val="16"/>
              </w:rPr>
              <w:t>6</w:t>
            </w:r>
          </w:p>
        </w:tc>
        <w:tc>
          <w:tcPr>
            <w:tcW w:w="2200" w:type="dxa"/>
            <w:hideMark/>
          </w:tcPr>
          <w:p>
            <w:r>
              <w:rPr>
                <w:sz w:val="16"/>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r>
              <w:rPr>
                <w:sz w:val="16"/>
              </w:rPr>
              <w:t>10–12</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r>
              <w:rPr>
                <w:sz w:val="16"/>
              </w:rPr>
              <w:t>6.1 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r>
              <w:rPr>
                <w:sz w:val="16"/>
              </w:rPr>
              <w:t>6.2 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r>
              <w:rPr>
                <w:sz w:val="16"/>
              </w:rPr>
              <w:t>6.3 Core C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r>
              <w:rPr>
                <w:sz w:val="16"/>
              </w:rPr>
              <w:t>6.4 System Calls / APIs</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r>
              <w:rPr>
                <w:sz w:val="16"/>
              </w:rPr>
              <w:t>6.5 Process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r>
              <w:rPr>
                <w:sz w:val="16"/>
              </w:rPr>
              <w:t>6.6 Signals and Job Control</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r>
              <w:rPr>
                <w:sz w:val="16"/>
              </w:rPr>
              <w:t>6.7 Process and Job-Table Management</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r>
              <w:rPr>
                <w:sz w:val="16"/>
              </w:rPr>
              <w:t>6.8 Command-Line Interface</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r>
              <w:rPr>
                <w:sz w:val="16"/>
              </w:rPr>
              <w:t>7</w:t>
            </w:r>
          </w:p>
        </w:tc>
        <w:tc>
          <w:tcPr>
            <w:tcW w:w="2200" w:type="dxa"/>
            <w:hideMark/>
          </w:tcPr>
          <w:p>
            <w:r>
              <w:rPr>
                <w:sz w:val="16"/>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r>
              <w:rPr>
                <w:sz w:val="16"/>
              </w:rPr>
              <w:t>13–14</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r>
              <w:rPr>
                <w:sz w:val="16"/>
              </w:rPr>
              <w:t>7.1 Compilation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r>
              <w:rPr>
                <w:sz w:val="16"/>
              </w:rPr>
              <w:t>7.2 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r>
              <w:rPr>
                <w:sz w:val="16"/>
              </w:rPr>
              <w:t>7.3 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r>
              <w:rPr>
                <w:sz w:val="16"/>
              </w:rPr>
              <w:t>7.4 Screenshot Evidence</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r>
              <w:rPr>
                <w:sz w:val="16"/>
              </w:rPr>
              <w:t>7.5 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r>
              <w:rPr>
                <w:sz w:val="16"/>
              </w:rPr>
              <w:t>8</w:t>
            </w:r>
          </w:p>
        </w:tc>
        <w:tc>
          <w:tcPr>
            <w:tcW w:w="2200" w:type="dxa"/>
            <w:hideMark/>
          </w:tcPr>
          <w:p>
            <w:r>
              <w:rPr>
                <w:sz w:val="16"/>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r>
              <w:rPr>
                <w:sz w:val="16"/>
              </w:rPr>
              <w:t>15</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r>
              <w:rPr>
                <w:sz w:val="16"/>
              </w:rPr>
              <w:t>8.1 Summary</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r>
              <w:rPr>
                <w:sz w:val="16"/>
              </w:rPr>
              <w:t>8.2 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r>
              <w:rPr>
                <w:sz w:val="16"/>
              </w:rPr>
              <w:t>8.3 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r>
              <w:rPr>
                <w:sz w:val="16"/>
              </w:rPr>
              <w:t>8.4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r>
              <w:rPr>
                <w:sz w:val="16"/>
              </w:rPr>
              <w:t>9</w:t>
            </w:r>
          </w:p>
        </w:tc>
        <w:tc>
          <w:tcPr>
            <w:tcW w:w="2200" w:type="dxa"/>
            <w:hideMark/>
          </w:tcPr>
          <w:p>
            <w:r>
              <w:rPr>
                <w:sz w:val="16"/>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r>
              <w:rPr>
                <w:sz w:val="16"/>
              </w:rPr>
              <w:t>16</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r>
              <w:rPr>
                <w:sz w:val="16"/>
              </w:rPr>
              <w:t>9.1 Reference 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r>
              <w:rPr>
                <w:sz w:val="16"/>
              </w:rPr>
              <w:t>9.2 Research / Background Material</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r>
              <w:rPr>
                <w:sz w:val="16"/>
              </w:rPr>
              <w:t>9.3 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r>
              <w:rPr>
                <w:sz w:val="16"/>
              </w:rPr>
              <w:t>9.4 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rPr>
          <w:rFonts w:ascii="Times New Roman" w:hAnsi="Times New Roman"/>
          <w:sz w:val="22"/>
        </w:rPr>
        <w:br w:type="page"/>
      </w:r>
    </w:p>
    <w:p w14:paraId="1A797A57" w14:textId="389A5F7C" w:rsidR="004A51ED" w:rsidRDefault="00000000">
      <w:pPr>
        <w:pStyle w:val="Heading1"/>
        <w:ind w:right="90"/>
      </w:pPr>
      <w:r>
        <w:rPr>
          <w:rFonts w:ascii="Times New Roman" w:hAnsi="Times New Roman"/>
          <w:sz w:val="22"/>
        </w:rPr>
        <w:t>CHAPTER 1 – INTRODUCTION</w:t>
      </w:r>
      <w:r>
        <w:rPr>
          <w:rFonts w:ascii="Times New Roman" w:hAnsi="Times New Roman"/>
          <w:spacing w:val="-3"/>
          <w:sz w:val="22"/>
        </w:rPr>
      </w:r>
      <w:r>
        <w:rPr>
          <w:rFonts w:ascii="Times New Roman" w:hAnsi="Times New Roman"/>
          <w:color w:val="000000"/>
          <w:sz w:val="22"/>
          <w:shd w:val="clear" w:color="auto" w:fill="F8F8F8"/>
        </w:rPr>
      </w:r>
      <w:r>
        <w:rPr>
          <w:rFonts w:ascii="Times New Roman" w:hAnsi="Times New Roman"/>
          <w:color w:val="000000"/>
          <w:spacing w:val="-2"/>
          <w:sz w:val="22"/>
          <w:shd w:val="clear" w:color="auto" w:fill="F8F8F8"/>
        </w:rPr>
      </w:r>
    </w:p>
    <w:p>
      <w:pPr>
        <w:pStyle w:val="Heading2"/>
      </w:pPr>
      <w:r>
        <w:rPr>
          <w:rFonts w:ascii="Times New Roman" w:hAnsi="Times New Roman"/>
          <w:sz w:val="22"/>
        </w:rPr>
        <w:t>1.1 Background of the Project</w:t>
      </w:r>
    </w:p>
    <w:p>
      <w:pPr/>
      <w:r>
        <w:rPr>
          <w:rFonts w:ascii="Times New Roman" w:hAnsi="Times New Roman"/>
          <w:sz w:val="22"/>
        </w:rPr>
        <w:t>A shell is a command interpreter that provides a user-facing interface to an operating system. It reads commands, launches programs, and helps users interact with system resources. This project implements a small shell to make the underlying process-management mechanisms easier to understand.</w:t>
      </w:r>
    </w:p>
    <w:p>
      <w:pPr>
        <w:pStyle w:val="Heading2"/>
      </w:pPr>
      <w:r>
        <w:rPr>
          <w:rFonts w:ascii="Times New Roman" w:hAnsi="Times New Roman"/>
          <w:sz w:val="22"/>
        </w:rPr>
        <w:t>1.2 Problem Statement</w:t>
      </w:r>
    </w:p>
    <w:p>
      <w:pPr/>
      <w:r>
        <w:rPr>
          <w:rFonts w:ascii="Times New Roman" w:hAnsi="Times New Roman"/>
          <w:sz w:val="22"/>
        </w:rPr>
        <w:t>Long-running commands can block a terminal when executed in the foreground. Users also need a convenient way to identify background processes, check their states, and stop, resume, or terminate them without manually searching for process IDs. The project addresses these needs through a custom prompt, background execution, a job list, and job-control commands.</w:t>
      </w:r>
    </w:p>
    <w:p>
      <w:pPr>
        <w:pStyle w:val="Heading2"/>
      </w:pPr>
      <w:r>
        <w:rPr>
          <w:rFonts w:ascii="Times New Roman" w:hAnsi="Times New Roman"/>
          <w:sz w:val="22"/>
        </w:rPr>
        <w:t>1.3 Scope of the Project</w:t>
      </w:r>
    </w:p>
    <w:p>
      <w:pPr/>
      <w:r>
        <w:rPr>
          <w:rFonts w:ascii="Times New Roman" w:hAnsi="Times New Roman"/>
          <w:sz w:val="22"/>
        </w:rPr>
        <w:t>The shell is intended for an educational demonstration in Ubuntu running under WSL. It supports simple space-separated command arguments and a selected set of built-in commands. It is not intended to replace Bash. Pipes, input/output redirection, shell quoting, wildcard expansion, command substitution, scripting, and complete terminal foreground/background job control are outside the current scope.</w:t>
      </w:r>
    </w:p>
    <w:p>
      <w:pPr>
        <w:pStyle w:val="Heading2"/>
      </w:pPr>
      <w:r>
        <w:rPr>
          <w:rFonts w:ascii="Times New Roman" w:hAnsi="Times New Roman"/>
          <w:sz w:val="22"/>
        </w:rPr>
        <w:t>1.4 Objectives of the Project</w:t>
      </w:r>
    </w:p>
    <w:p>
      <w:pPr>
        <w:pStyle w:val="ListBullet"/>
      </w:pPr>
      <w:r>
        <w:rPr>
          <w:rFonts w:ascii="Times New Roman" w:hAnsi="Times New Roman"/>
          <w:sz w:val="22"/>
        </w:rPr>
        <w:t>Execute external Linux commands from a custom shell prompt.</w:t>
      </w:r>
    </w:p>
    <w:p>
      <w:pPr>
        <w:pStyle w:val="ListBullet"/>
      </w:pPr>
      <w:r>
        <w:rPr>
          <w:rFonts w:ascii="Times New Roman" w:hAnsi="Times New Roman"/>
          <w:sz w:val="22"/>
        </w:rPr>
        <w:t>Run a command in the background when its input ends with '&amp;'.</w:t>
      </w:r>
    </w:p>
    <w:p>
      <w:pPr>
        <w:pStyle w:val="ListBullet"/>
      </w:pPr>
      <w:r>
        <w:rPr>
          <w:rFonts w:ascii="Times New Roman" w:hAnsi="Times New Roman"/>
          <w:sz w:val="22"/>
        </w:rPr>
        <w:t>Track job number, process ID (PID), command text, state, and elapsed time.</w:t>
      </w:r>
    </w:p>
    <w:p>
      <w:pPr>
        <w:pStyle w:val="ListBullet"/>
      </w:pPr>
      <w:r>
        <w:rPr>
          <w:rFonts w:ascii="Times New Roman" w:hAnsi="Times New Roman"/>
          <w:sz w:val="22"/>
        </w:rPr>
        <w:t>Display Running, Stopped, and Finished job states.</w:t>
      </w:r>
    </w:p>
    <w:p>
      <w:pPr>
        <w:pStyle w:val="ListBullet"/>
      </w:pPr>
      <w:r>
        <w:rPr>
          <w:rFonts w:ascii="Times New Roman" w:hAnsi="Times New Roman"/>
          <w:sz w:val="22"/>
        </w:rPr>
        <w:t>Send signals to stop, resume, or terminate a selected background job.</w:t>
      </w:r>
    </w:p>
    <w:p>
      <w:pPr>
        <w:pStyle w:val="ListBullet"/>
      </w:pPr>
      <w:r>
        <w:rPr>
          <w:rFonts w:ascii="Times New Roman" w:hAnsi="Times New Roman"/>
          <w:sz w:val="22"/>
        </w:rPr>
        <w:t>Provide command history, a built-in cd command, and clean exit handling.</w:t>
      </w:r>
    </w:p>
    <w:p>
      <w:pPr>
        <w:pStyle w:val="ListBullet"/>
      </w:pPr>
      <w:r>
        <w:rPr>
          <w:rFonts w:ascii="Times New Roman" w:hAnsi="Times New Roman"/>
          <w:sz w:val="22"/>
        </w:rPr>
        <w:t>Demonstrate process-management concepts using C and POSIX APIs.</w:t>
      </w:r>
    </w:p>
    <w:p>
      <w:pPr>
        <w:pStyle w:val="Heading2"/>
      </w:pPr>
      <w:r>
        <w:rPr>
          <w:rFonts w:ascii="Times New Roman" w:hAnsi="Times New Roman"/>
          <w:sz w:val="22"/>
        </w:rPr>
        <w:t>1.5 Importance of the Application</w:t>
      </w:r>
    </w:p>
    <w:p>
      <w:pPr/>
      <w:r>
        <w:rPr>
          <w:rFonts w:ascii="Times New Roman" w:hAnsi="Times New Roman"/>
          <w:sz w:val="22"/>
        </w:rPr>
        <w:t>The project provides a compact, hands-on way to understand how shells create processes, replace a process image with another program, wait for child processes, and use signals to control them. Background execution also illustrates how an interactive command interface can remain available while a long-running task continues.</w:t>
      </w:r>
    </w:p>
    <w:p>
      <w:pPr>
        <w:pStyle w:val="Heading2"/>
      </w:pPr>
      <w:r>
        <w:rPr>
          <w:rFonts w:ascii="Times New Roman" w:hAnsi="Times New Roman"/>
          <w:sz w:val="22"/>
        </w:rPr>
        <w:t>1.6 Target Users / Audience</w:t>
      </w:r>
    </w:p>
    <w:p>
      <w:pPr/>
      <w:r>
        <w:rPr>
          <w:rFonts w:ascii="Times New Roman" w:hAnsi="Times New Roman"/>
          <w:sz w:val="22"/>
        </w:rPr>
        <w:t>The intended audience is students learning operating systems, process creation, system calls, and Linux command-line programming. The shell is suitable for classroom demonstrations and controlled experiments in a WSL Ubuntu environment.</w:t>
      </w:r>
    </w:p>
    <w:p w14:paraId="415713E0" w14:textId="77777777" w:rsidR="004A51ED" w:rsidRDefault="004A51ED">
      <w:pPr>
        <w:pStyle w:val="BodyText"/>
        <w:rPr>
          <w:b/>
        </w:rPr>
      </w:pPr>
    </w:p>
    <w:p w14:paraId="20C583B1" w14:textId="021D5D6C" w:rsidR="004A51ED" w:rsidRPr="00AA53DF" w:rsidRDefault="00000000" w:rsidP="00AA53DF">
      <w:pPr>
        <w:pStyle w:val="Heading1"/>
        <w:ind w:left="879" w:right="592"/>
      </w:pPr>
      <w:r>
        <w:rPr>
          <w:rFonts w:ascii="Times New Roman" w:hAnsi="Times New Roman"/>
          <w:sz w:val="22"/>
        </w:rPr>
        <w:t>CHAPTER 2 – OS CONCEPTS AND BACKGROUND STUDY</w:t>
      </w:r>
      <w:r>
        <w:rPr>
          <w:rFonts w:ascii="Times New Roman" w:hAnsi="Times New Roman"/>
          <w:spacing w:val="-4"/>
          <w:sz w:val="22"/>
        </w:rPr>
      </w:r>
      <w:r>
        <w:rPr>
          <w:rFonts w:ascii="Times New Roman" w:hAnsi="Times New Roman"/>
          <w:color w:val="000000"/>
          <w:sz w:val="22"/>
          <w:shd w:val="clear" w:color="auto" w:fill="F8F8F8"/>
        </w:rPr>
      </w:r>
      <w:r>
        <w:rPr>
          <w:rFonts w:ascii="Times New Roman" w:hAnsi="Times New Roman"/>
          <w:color w:val="000000"/>
          <w:spacing w:val="-2"/>
          <w:sz w:val="22"/>
          <w:shd w:val="clear" w:color="auto" w:fill="F8F8F8"/>
        </w:rPr>
      </w:r>
      <w:r>
        <w:rPr>
          <w:rFonts w:ascii="Times New Roman" w:hAnsi="Times New Roman"/>
          <w:color w:val="000000"/>
          <w:sz w:val="22"/>
          <w:shd w:val="clear" w:color="auto" w:fill="F8F8F8"/>
        </w:rPr>
      </w:r>
      <w:r>
        <w:rPr>
          <w:rFonts w:ascii="Times New Roman" w:hAnsi="Times New Roman"/>
          <w:color w:val="000000"/>
          <w:spacing w:val="-3"/>
          <w:sz w:val="22"/>
          <w:shd w:val="clear" w:color="auto" w:fill="F8F8F8"/>
        </w:rPr>
      </w:r>
      <w:r>
        <w:rPr>
          <w:rFonts w:ascii="Times New Roman" w:hAnsi="Times New Roman"/>
          <w:color w:val="000000"/>
          <w:spacing w:val="-2"/>
          <w:sz w:val="22"/>
          <w:shd w:val="clear" w:color="auto" w:fill="F8F8F8"/>
        </w:rPr>
      </w:r>
    </w:p>
    <w:p>
      <w:pPr>
        <w:pStyle w:val="Heading2"/>
      </w:pPr>
      <w:r>
        <w:rPr>
          <w:rFonts w:ascii="Times New Roman" w:hAnsi="Times New Roman"/>
          <w:sz w:val="22"/>
        </w:rPr>
        <w:t>2.1 Operating-System Concepts Related to the Project</w:t>
      </w:r>
    </w:p>
    <w:p>
      <w:pPr/>
      <w:r>
        <w:rPr>
          <w:rFonts w:ascii="Times New Roman" w:hAnsi="Times New Roman"/>
          <w:sz w:val="22"/>
        </w:rPr>
        <w:t>The shell demonstrates process creation, execution, waiting, and signal delivery. A process is a running instance of a program. The parent shell creates a child process with fork(); the child then uses execvp() to replace its process image with the requested program. The parent uses waitpid() to wait for a foreground child or to check background job status.</w:t>
      </w:r>
    </w:p>
    <w:p>
      <w:pPr>
        <w:pStyle w:val="Heading2"/>
      </w:pPr>
      <w:r>
        <w:rPr>
          <w:rFonts w:ascii="Times New Roman" w:hAnsi="Times New Roman"/>
          <w:sz w:val="22"/>
        </w:rPr>
        <w:t>2.2 Existing Shells and Process Control</w:t>
      </w:r>
    </w:p>
    <w:p>
      <w:pPr/>
      <w:r>
        <w:rPr>
          <w:rFonts w:ascii="Times New Roman" w:hAnsi="Times New Roman"/>
          <w:sz w:val="22"/>
        </w:rPr>
        <w:t>Common Linux shells, such as Bash, provide command execution and advanced job control. This project implements a smaller educational subset. Instead of relying on a full shell implementation, it exposes the basic mechanisms directly through C and POSIX calls so their roles can be studied.</w:t>
      </w:r>
    </w:p>
    <w:p>
      <w:pPr>
        <w:pStyle w:val="Heading2"/>
      </w:pPr>
      <w:r>
        <w:rPr>
          <w:rFonts w:ascii="Times New Roman" w:hAnsi="Times New Roman"/>
          <w:sz w:val="22"/>
        </w:rPr>
        <w:t>2.3 Proposed Approach</w:t>
      </w:r>
    </w:p>
    <w:p>
      <w:pPr/>
      <w:r>
        <w:rPr>
          <w:rFonts w:ascii="Times New Roman" w:hAnsi="Times New Roman"/>
          <w:sz w:val="22"/>
        </w:rPr>
        <w:t>The program repeatedly displays the mini-shell$ prompt and reads a line using fgets(). It recognizes built-in commands, detects a trailing ampersand, and splits simple command input into tokens. For external commands, it creates a child using fork(). The child calls execvp(), while the parent waits for foreground commands or records background jobs and returns to the prompt. The jobs command refreshes and displays tracked job states.</w:t>
      </w:r>
    </w:p>
    <w:p>
      <w:pPr>
        <w:pStyle w:val="Heading2"/>
      </w:pPr>
      <w:r>
        <w:rPr>
          <w:rFonts w:ascii="Times New Roman" w:hAnsi="Times New Roman"/>
          <w:sz w:val="22"/>
        </w:rPr>
        <w:t>2.4 Advantages of the Proposed Approach</w:t>
      </w:r>
    </w:p>
    <w:p>
      <w:pPr>
        <w:pStyle w:val="ListBullet"/>
      </w:pPr>
      <w:r>
        <w:rPr>
          <w:rFonts w:ascii="Times New Roman" w:hAnsi="Times New Roman"/>
          <w:sz w:val="22"/>
        </w:rPr>
        <w:t>Shows core process-management operations in a small, understandable program.</w:t>
      </w:r>
    </w:p>
    <w:p>
      <w:pPr>
        <w:pStyle w:val="ListBullet"/>
      </w:pPr>
      <w:r>
        <w:rPr>
          <w:rFonts w:ascii="Times New Roman" w:hAnsi="Times New Roman"/>
          <w:sz w:val="22"/>
        </w:rPr>
        <w:t>Allows background commands to run while the shell continues accepting input.</w:t>
      </w:r>
    </w:p>
    <w:p>
      <w:pPr>
        <w:pStyle w:val="ListBullet"/>
      </w:pPr>
      <w:r>
        <w:rPr>
          <w:rFonts w:ascii="Times New Roman" w:hAnsi="Times New Roman"/>
          <w:sz w:val="22"/>
        </w:rPr>
        <w:t>Provides a central job table with IDs, PIDs, states, commands, and elapsed time.</w:t>
      </w:r>
    </w:p>
    <w:p>
      <w:pPr>
        <w:pStyle w:val="ListBullet"/>
      </w:pPr>
      <w:r>
        <w:rPr>
          <w:rFonts w:ascii="Times New Roman" w:hAnsi="Times New Roman"/>
          <w:sz w:val="22"/>
        </w:rPr>
        <w:t>Demonstrates signal-based stopping, resuming, and termination.</w:t>
      </w:r>
    </w:p>
    <w:p>
      <w:pPr>
        <w:pStyle w:val="ListBullet"/>
      </w:pPr>
      <w:r>
        <w:rPr>
          <w:rFonts w:ascii="Times New Roman" w:hAnsi="Times New Roman"/>
          <w:sz w:val="22"/>
        </w:rPr>
        <w:t>Runs in a readily available Ubuntu environment through WSL on Windows.</w:t>
      </w:r>
    </w:p>
    <w:p>
      <w:pPr>
        <w:pStyle w:val="Heading1"/>
      </w:pPr>
      <w:r>
        <w:rPr>
          <w:rFonts w:ascii="Times New Roman" w:hAnsi="Times New Roman"/>
          <w:sz w:val="22"/>
        </w:rPr>
        <w:t>CHAPTER 3 – SYSTEM REQUIREMENTS</w:t>
      </w:r>
    </w:p>
    <w:p>
      <w:pPr>
        <w:pStyle w:val="Heading2"/>
      </w:pPr>
      <w:r>
        <w:rPr>
          <w:rFonts w:ascii="Times New Roman" w:hAnsi="Times New Roman"/>
          <w:sz w:val="22"/>
        </w:rPr>
        <w:t>3.1 Hardware Requirements</w:t>
      </w:r>
    </w:p>
    <w:p>
      <w:pPr/>
      <w:r>
        <w:rPr>
          <w:rFonts w:ascii="Times New Roman" w:hAnsi="Times New Roman"/>
          <w:sz w:val="22"/>
        </w:rPr>
        <w:t>A computer capable of running Windows and Windows Subsystem for Linux (WSL). No special hardware peripherals are required.</w:t>
      </w:r>
    </w:p>
    <w:p>
      <w:pPr>
        <w:pStyle w:val="Heading2"/>
      </w:pPr>
      <w:r>
        <w:rPr>
          <w:rFonts w:ascii="Times New Roman" w:hAnsi="Times New Roman"/>
          <w:sz w:val="22"/>
        </w:rPr>
        <w:t>3.2 Software Requirements</w:t>
      </w:r>
    </w:p>
    <w:p>
      <w:pPr>
        <w:pStyle w:val="ListBullet"/>
      </w:pPr>
      <w:r>
        <w:rPr>
          <w:rFonts w:ascii="Times New Roman" w:hAnsi="Times New Roman"/>
          <w:sz w:val="22"/>
        </w:rPr>
        <w:t>Windows with WSL enabled and an Ubuntu distribution installed.</w:t>
      </w:r>
    </w:p>
    <w:p>
      <w:pPr>
        <w:pStyle w:val="ListBullet"/>
      </w:pPr>
      <w:r>
        <w:rPr>
          <w:rFonts w:ascii="Times New Roman" w:hAnsi="Times New Roman"/>
          <w:sz w:val="22"/>
        </w:rPr>
        <w:t>GCC compiler and standard development tools.</w:t>
      </w:r>
    </w:p>
    <w:p>
      <w:pPr>
        <w:pStyle w:val="ListBullet"/>
      </w:pPr>
      <w:r>
        <w:rPr>
          <w:rFonts w:ascii="Times New Roman" w:hAnsi="Times New Roman"/>
          <w:sz w:val="22"/>
        </w:rPr>
        <w:t>A text editor such as Nano or another code editor.</w:t>
      </w:r>
    </w:p>
    <w:p>
      <w:pPr>
        <w:pStyle w:val="ListBullet"/>
      </w:pPr>
      <w:r>
        <w:rPr>
          <w:rFonts w:ascii="Times New Roman" w:hAnsi="Times New Roman"/>
          <w:sz w:val="22"/>
        </w:rPr>
        <w:t>The project source file mini_shell.c.</w:t>
      </w:r>
    </w:p>
    <w:p>
      <w:pPr>
        <w:pStyle w:val="Heading2"/>
      </w:pPr>
      <w:r>
        <w:rPr>
          <w:rFonts w:ascii="Times New Roman" w:hAnsi="Times New Roman"/>
          <w:sz w:val="22"/>
        </w:rPr>
        <w:t>3.3 Operating System Environment – Ubuntu / WSL</w:t>
      </w:r>
    </w:p>
    <w:p>
      <w:pPr/>
      <w:r>
        <w:rPr>
          <w:rFonts w:ascii="Times New Roman" w:hAnsi="Times New Roman"/>
          <w:sz w:val="22"/>
        </w:rPr>
        <w:t>The shell is compiled and executed in the Ubuntu terminal running under WSL. This provides a Linux/POSIX environment while allowing development on a Windows computer.</w:t>
      </w:r>
    </w:p>
    <w:p>
      <w:pPr>
        <w:pStyle w:val="Heading2"/>
      </w:pPr>
      <w:r>
        <w:rPr>
          <w:rFonts w:ascii="Times New Roman" w:hAnsi="Times New Roman"/>
          <w:sz w:val="22"/>
        </w:rPr>
        <w:t>3.4 Development Tools and Compilers</w:t>
      </w:r>
    </w:p>
    <w:p>
      <w:pPr/>
      <w:r>
        <w:rPr>
          <w:rFonts w:ascii="Times New Roman" w:hAnsi="Times New Roman"/>
          <w:sz w:val="22"/>
        </w:rPr>
        <w:t>GCC is used to compile the C source code. The command-line terminal is used for compilation, execution, and testing. The presentation gives the simple command gcc -Wall -o mini_shell mini_shell.c; the project report also provides gcc -Wall -Wextra -std=c11 mini_shell.c -o mini_shell.</w:t>
      </w:r>
    </w:p>
    <w:p>
      <w:pPr>
        <w:pStyle w:val="Heading1"/>
      </w:pPr>
      <w:r>
        <w:rPr>
          <w:rFonts w:ascii="Times New Roman" w:hAnsi="Times New Roman"/>
          <w:sz w:val="22"/>
        </w:rPr>
        <w:t>CHAPTER 4 – TECHNOLOGY AND TOOLS USED</w:t>
      </w:r>
    </w:p>
    <w:p>
      <w:pPr>
        <w:pStyle w:val="Heading2"/>
      </w:pPr>
      <w:r>
        <w:rPr>
          <w:rFonts w:ascii="Times New Roman" w:hAnsi="Times New Roman"/>
          <w:sz w:val="22"/>
        </w:rPr>
        <w:t>4.1 C Programming</w:t>
      </w:r>
    </w:p>
    <w:p>
      <w:pPr/>
      <w:r>
        <w:rPr>
          <w:rFonts w:ascii="Times New Roman" w:hAnsi="Times New Roman"/>
          <w:sz w:val="22"/>
        </w:rPr>
        <w:t>C is used to implement the shell loop, command parsing, built-in commands, job table, process creation, and job-control logic. The implementation is described as a single source file of approximately 400 lines in the presentation.</w:t>
      </w:r>
    </w:p>
    <w:p>
      <w:pPr>
        <w:pStyle w:val="Heading2"/>
      </w:pPr>
      <w:r>
        <w:rPr>
          <w:rFonts w:ascii="Times New Roman" w:hAnsi="Times New Roman"/>
          <w:sz w:val="22"/>
        </w:rPr>
        <w:t>4.2 GCC Compiler</w:t>
      </w:r>
    </w:p>
    <w:p>
      <w:pPr/>
      <w:r>
        <w:rPr>
          <w:rFonts w:ascii="Times New Roman" w:hAnsi="Times New Roman"/>
          <w:sz w:val="22"/>
        </w:rPr>
        <w:t>GCC compiles mini_shell.c into an executable named mini_shell. Compiler warning options such as -Wall and -Wextra help identify potential issues during development.</w:t>
      </w:r>
    </w:p>
    <w:p>
      <w:pPr>
        <w:pStyle w:val="Heading2"/>
      </w:pPr>
      <w:r>
        <w:rPr>
          <w:rFonts w:ascii="Times New Roman" w:hAnsi="Times New Roman"/>
          <w:sz w:val="22"/>
        </w:rPr>
        <w:t>4.3 Linux System Calls and Functions</w:t>
      </w:r>
    </w:p>
    <w:p>
      <w:pPr/>
      <w:r>
        <w:rPr>
          <w:rFonts w:ascii="Times New Roman" w:hAnsi="Times New Roman"/>
          <w:sz w:val="22"/>
        </w:rPr>
        <w:t>The main calls and functions are fork(), execvp(), waitpid(), kill(), and chdir(). The program also uses fgets() to read input, strtok() to split simple command strings, and time()/difftime() to calculate elapsed job time.</w:t>
      </w:r>
    </w:p>
    <w:p>
      <w:pPr>
        <w:pStyle w:val="Heading2"/>
      </w:pPr>
      <w:r>
        <w:rPr>
          <w:rFonts w:ascii="Times New Roman" w:hAnsi="Times New Roman"/>
          <w:sz w:val="22"/>
        </w:rPr>
        <w:t>4.4 Process Management (No Threads Used)</w:t>
      </w:r>
    </w:p>
    <w:p>
      <w:pPr/>
      <w:r>
        <w:rPr>
          <w:rFonts w:ascii="Times New Roman" w:hAnsi="Times New Roman"/>
          <w:sz w:val="22"/>
        </w:rPr>
        <w:t>The project uses parent and child processes to execute commands. POSIX threads and thread synchronization are not described as part of this implementation.</w:t>
      </w:r>
    </w:p>
    <w:p>
      <w:pPr>
        <w:pStyle w:val="Heading2"/>
      </w:pPr>
      <w:r>
        <w:rPr>
          <w:rFonts w:ascii="Times New Roman" w:hAnsi="Times New Roman"/>
          <w:sz w:val="22"/>
        </w:rPr>
        <w:t>4.5 Linux Commands and Utilities</w:t>
      </w:r>
    </w:p>
    <w:p>
      <w:pPr/>
      <w:r>
        <w:rPr>
          <w:rFonts w:ascii="Times New Roman" w:hAnsi="Times New Roman"/>
          <w:sz w:val="22"/>
        </w:rPr>
        <w:t>Commands used for demonstration include pwd, ls, date, and sleep. Built-in shell commands include jobs, history, cd, kill, stop, resume, and exit.</w:t>
      </w:r>
    </w:p>
    <w:p>
      <w:pPr>
        <w:pStyle w:val="Heading2"/>
      </w:pPr>
      <w:r>
        <w:rPr>
          <w:rFonts w:ascii="Times New Roman" w:hAnsi="Times New Roman"/>
          <w:sz w:val="22"/>
        </w:rPr>
        <w:t>4.6 Headers and Libraries</w:t>
      </w:r>
    </w:p>
    <w:p>
      <w:pPr/>
      <w:r>
        <w:rPr>
          <w:rFonts w:ascii="Times New Roman" w:hAnsi="Times New Roman"/>
          <w:sz w:val="22"/>
        </w:rPr>
        <w:t>The report identifies standard headers including stdio.h, stdlib.h, string.h, unistd.h, sys/wait.h, signal.h, time.h, and errno.h.</w:t>
      </w:r>
    </w:p>
    <w:p>
      <w:pPr>
        <w:pStyle w:val="Heading1"/>
      </w:pPr>
      <w:r>
        <w:rPr>
          <w:rFonts w:ascii="Times New Roman" w:hAnsi="Times New Roman"/>
          <w:sz w:val="22"/>
        </w:rPr>
        <w:t>CHAPTER 5 – SYSTEM ARCHITECTURE AND DESIGN</w:t>
      </w:r>
    </w:p>
    <w:p>
      <w:pPr>
        <w:pStyle w:val="Heading2"/>
      </w:pPr>
      <w:r>
        <w:rPr>
          <w:rFonts w:ascii="Times New Roman" w:hAnsi="Times New Roman"/>
          <w:sz w:val="22"/>
        </w:rPr>
        <w:t>5.1 Overall System Architecture</w:t>
      </w:r>
    </w:p>
    <w:p>
      <w:pPr/>
      <w:r>
        <w:rPr>
          <w:rFonts w:ascii="Times New Roman" w:hAnsi="Times New Roman"/>
          <w:sz w:val="22"/>
        </w:rPr>
        <w:t>The shell consists of an input loop, command parser, built-in command handler, external-command executor, parent/child process control, and job-tracking table. The job table is fixed at 100 jobs, and the command history has 100 entries, as stated in the presentation.</w:t>
      </w:r>
    </w:p>
    <w:p>
      <w:pPr>
        <w:pStyle w:val="Heading2"/>
      </w:pPr>
      <w:r>
        <w:rPr>
          <w:rFonts w:ascii="Times New Roman" w:hAnsi="Times New Roman"/>
          <w:sz w:val="22"/>
        </w:rPr>
        <w:t>5.2 System Workflow</w:t>
      </w:r>
    </w:p>
    <w:p>
      <w:pPr/>
      <w:r>
        <w:rPr>
          <w:rFonts w:ascii="Times New Roman" w:hAnsi="Times New Roman"/>
          <w:sz w:val="22"/>
        </w:rPr>
        <w:t>1. Display mini-shell$ and read a command with fgets().</w:t>
        <w:br/>
        <w:t>2. Check whether the command is built in and detect a trailing &amp;.</w:t>
        <w:br/>
        <w:t>3. Tokenize an external command using strtok().</w:t>
        <w:br/>
        <w:t>4. Call fork() to create a child process.</w:t>
        <w:br/>
        <w:t>5. In the child, call execvp() to run the program.</w:t>
        <w:br/>
        <w:t>6. In the parent, wait for foreground execution or record a background job.</w:t>
        <w:br/>
        <w:t>7. Use waitpid() status checks to update job state and display results when jobs is entered.</w:t>
      </w:r>
    </w:p>
    <w:p>
      <w:pPr>
        <w:pStyle w:val="Heading2"/>
      </w:pPr>
      <w:r>
        <w:rPr>
          <w:rFonts w:ascii="Times New Roman" w:hAnsi="Times New Roman"/>
          <w:sz w:val="22"/>
        </w:rPr>
        <w:t>5.3 Workflow / Data Flow</w:t>
      </w:r>
    </w:p>
    <w:p>
      <w:pPr/>
      <w:r>
        <w:rPr>
          <w:rFonts w:ascii="Times New Roman" w:hAnsi="Times New Roman"/>
          <w:sz w:val="22"/>
        </w:rPr>
        <w:t>Input line → tokenization and built-in detection → fork() → child calls execvp() → parent waits or records a background job → job status and elapsed time are displayed. For a foreground command, the parent waits. For a background command ending in &amp;, the parent returns to the prompt immediately.</w:t>
      </w:r>
    </w:p>
    <w:p>
      <w:pPr>
        <w:pStyle w:val="Heading2"/>
      </w:pPr>
      <w:r>
        <w:rPr>
          <w:rFonts w:ascii="Times New Roman" w:hAnsi="Times New Roman"/>
          <w:sz w:val="22"/>
        </w:rPr>
        <w:t>5.4 Module Description</w:t>
      </w:r>
    </w:p>
    <w:p>
      <w:pPr/>
      <w:r>
        <w:rPr>
          <w:rFonts w:ascii="Times New Roman" w:hAnsi="Times New Roman"/>
          <w:sz w:val="22"/>
        </w:rPr>
        <w:t>Command input and parsing: reads and splits the command line. Built-in command handler: processes jobs, history, cd, stop, resume, kill, and exit. Process execution: creates a child and invokes execvp(). Job management: tracks job IDs, PIDs, commands, states, and elapsed time. Exit handling: attempts to clean up managed child processes.</w:t>
      </w:r>
    </w:p>
    <w:p>
      <w:pPr>
        <w:pStyle w:val="Heading2"/>
      </w:pPr>
      <w:r>
        <w:rPr>
          <w:rFonts w:ascii="Times New Roman" w:hAnsi="Times New Roman"/>
          <w:sz w:val="22"/>
        </w:rPr>
        <w:t>5.5 Input and Output Design</w:t>
      </w:r>
    </w:p>
    <w:p>
      <w:pPr/>
      <w:r>
        <w:rPr>
          <w:rFonts w:ascii="Times New Roman" w:hAnsi="Times New Roman"/>
          <w:sz w:val="22"/>
        </w:rPr>
        <w:t>Inputs are commands entered after the mini-shell$ prompt. A background command ends with &amp;, while job-control commands use a job number, for example stop 1, resume 1, or kill 2. Outputs include process-start messages, job listings, elapsed seconds, status changes, and error messages for invalid commands or job numbers.</w:t>
      </w:r>
    </w:p>
    <w:p>
      <w:pPr>
        <w:pStyle w:val="Heading1"/>
      </w:pPr>
      <w:r>
        <w:rPr>
          <w:rFonts w:ascii="Times New Roman" w:hAnsi="Times New Roman"/>
          <w:sz w:val="22"/>
        </w:rPr>
        <w:t>CHAPTER 6 – IMPLEMENTATION</w:t>
      </w:r>
    </w:p>
    <w:p>
      <w:pPr>
        <w:pStyle w:val="Heading2"/>
      </w:pPr>
      <w:r>
        <w:rPr>
          <w:rFonts w:ascii="Times New Roman" w:hAnsi="Times New Roman"/>
          <w:sz w:val="22"/>
        </w:rPr>
        <w:t>6.1 Module-wise Implementation</w:t>
      </w:r>
    </w:p>
    <w:p>
      <w:pPr/>
      <w:r>
        <w:rPr>
          <w:rFonts w:ascii="Times New Roman" w:hAnsi="Times New Roman"/>
          <w:sz w:val="22"/>
        </w:rPr>
        <w:t>The implementation combines command reading, built-in dispatch, external process execution, job tracking, history, and exit cleanup in a single C program. The shell checks built-ins before creating a child process.</w:t>
      </w:r>
    </w:p>
    <w:p>
      <w:pPr>
        <w:pStyle w:val="Heading2"/>
      </w:pPr>
      <w:r>
        <w:rPr>
          <w:rFonts w:ascii="Times New Roman" w:hAnsi="Times New Roman"/>
          <w:sz w:val="22"/>
        </w:rPr>
        <w:t>6.2 Algorithm / Pseudocode</w:t>
      </w:r>
    </w:p>
    <w:p>
      <w:pPr/>
      <w:r>
        <w:rPr>
          <w:rFonts w:ascii="Times New Roman" w:hAnsi="Times New Roman"/>
          <w:sz w:val="22"/>
        </w:rPr>
        <w:t>START</w:t>
        <w:br/>
        <w:t>Repeat until exit is requested:</w:t>
        <w:br/>
        <w:t xml:space="preserve">  Display prompt and read command.</w:t>
        <w:br/>
        <w:t xml:space="preserve">  Save command in history.</w:t>
        <w:br/>
        <w:t xml:space="preserve">  If input is empty, continue.</w:t>
        <w:br/>
        <w:t xml:space="preserve">  If command is a built-in, execute its handler.</w:t>
        <w:br/>
        <w:t xml:space="preserve">  Otherwise detect and remove trailing &amp; if present.</w:t>
        <w:br/>
        <w:t xml:space="preserve">  Tokenize command and call fork().</w:t>
        <w:br/>
        <w:t xml:space="preserve">  Child: call execvp(); if it fails, report error and exit.</w:t>
        <w:br/>
        <w:t xml:space="preserve">  Parent: wait for foreground command, or store background job.</w:t>
        <w:br/>
        <w:t xml:space="preserve">  When jobs is requested, check child status and print job details.</w:t>
        <w:br/>
        <w:t>On exit, attempt to clean up managed child processes.</w:t>
        <w:br/>
        <w:t>STOP</w:t>
      </w:r>
    </w:p>
    <w:p>
      <w:pPr>
        <w:pStyle w:val="Heading2"/>
      </w:pPr>
      <w:r>
        <w:rPr>
          <w:rFonts w:ascii="Times New Roman" w:hAnsi="Times New Roman"/>
          <w:sz w:val="22"/>
        </w:rPr>
        <w:t>6.3 Core C Implementation</w:t>
      </w:r>
    </w:p>
    <w:p>
      <w:pPr/>
      <w:r>
        <w:rPr>
          <w:rFonts w:ascii="Times New Roman" w:hAnsi="Times New Roman"/>
          <w:sz w:val="22"/>
        </w:rPr>
        <w:t>The core implementation uses fgets() for input, strtok() for basic tokenization, fork() for process creation, execvp() for command execution, and waitpid() for foreground waiting and non-blocking background checks. The project report notes that an exec failure prints an error and exits with status 127.</w:t>
      </w:r>
    </w:p>
    <w:p>
      <w:pPr>
        <w:pStyle w:val="Heading2"/>
      </w:pPr>
      <w:r>
        <w:rPr>
          <w:rFonts w:ascii="Times New Roman" w:hAnsi="Times New Roman"/>
          <w:sz w:val="22"/>
        </w:rPr>
        <w:t>6.4 Linux System Calls / APIs Used</w:t>
      </w:r>
    </w:p>
    <w:p>
      <w:pPr/>
      <w:r>
        <w:rPr>
          <w:rFonts w:ascii="Times New Roman" w:hAnsi="Times New Roman"/>
          <w:sz w:val="22"/>
        </w:rPr>
        <w:t>fork() creates a child process. execvp() replaces the child process image with the requested program and searches PATH. waitpid() waits for a child or checks its state; WNOHANG enables non-blocking checks and WUNTRACED supports stopped-state checks. kill() sends SIGTERM, SIGSTOP, or SIGCONT. chdir() changes the shell's working directory.</w:t>
      </w:r>
    </w:p>
    <w:p>
      <w:pPr>
        <w:pStyle w:val="Heading2"/>
      </w:pPr>
      <w:r>
        <w:rPr>
          <w:rFonts w:ascii="Times New Roman" w:hAnsi="Times New Roman"/>
          <w:sz w:val="22"/>
        </w:rPr>
        <w:t>6.5 Process Implementation</w:t>
      </w:r>
    </w:p>
    <w:p>
      <w:pPr/>
      <w:r>
        <w:rPr>
          <w:rFonts w:ascii="Times New Roman" w:hAnsi="Times New Roman"/>
          <w:sz w:val="22"/>
        </w:rPr>
        <w:t>Foreground commands cause the parent shell to wait for the child to complete. Background commands are registered in the job table and return control to the prompt immediately. Job status is checked later so the shell can report Running, Stopped, or Finished.</w:t>
      </w:r>
    </w:p>
    <w:p>
      <w:pPr>
        <w:pStyle w:val="Heading2"/>
      </w:pPr>
      <w:r>
        <w:rPr>
          <w:rFonts w:ascii="Times New Roman" w:hAnsi="Times New Roman"/>
          <w:sz w:val="22"/>
        </w:rPr>
        <w:t>6.6 Signals and Job Control</w:t>
      </w:r>
    </w:p>
    <w:p>
      <w:pPr/>
      <w:r>
        <w:rPr>
          <w:rFonts w:ascii="Times New Roman" w:hAnsi="Times New Roman"/>
          <w:sz w:val="22"/>
        </w:rPr>
        <w:t>The stop command sends SIGSTOP to a tracked job, resume sends SIGCONT, and kill sends SIGTERM. These operations are requested using the job number rather than requiring the user to type a PID. The shell reports whether a signal was sent or whether a job number is invalid or unavailable.</w:t>
      </w:r>
    </w:p>
    <w:p>
      <w:pPr>
        <w:pStyle w:val="Heading2"/>
      </w:pPr>
      <w:r>
        <w:rPr>
          <w:rFonts w:ascii="Times New Roman" w:hAnsi="Times New Roman"/>
          <w:sz w:val="22"/>
        </w:rPr>
        <w:t>6.7 Process and Job-Table Management</w:t>
      </w:r>
    </w:p>
    <w:p>
      <w:pPr/>
      <w:r>
        <w:rPr>
          <w:rFonts w:ascii="Times New Roman" w:hAnsi="Times New Roman"/>
          <w:sz w:val="22"/>
        </w:rPr>
        <w:t>Each tracked job stores a job number, PID, command text, state, and start time used to calculate elapsed duration. The presentation specifies a fixed 100-entry job table and 100-entry command history. These fixed limits are part of the current implementation.</w:t>
      </w:r>
    </w:p>
    <w:p>
      <w:pPr>
        <w:pStyle w:val="Heading2"/>
      </w:pPr>
      <w:r>
        <w:rPr>
          <w:rFonts w:ascii="Times New Roman" w:hAnsi="Times New Roman"/>
          <w:sz w:val="22"/>
        </w:rPr>
        <w:t>6.8 Command-Line Interface</w:t>
      </w:r>
    </w:p>
    <w:p>
      <w:pPr/>
      <w:r>
        <w:rPr>
          <w:rFonts w:ascii="Times New Roman" w:hAnsi="Times New Roman"/>
          <w:sz w:val="22"/>
        </w:rPr>
        <w:t>The user interacts through the mini-shell$ prompt in the Ubuntu terminal. No graphical interface is included. The interface displays start confirmations, job details, command history, and errors in text form.</w:t>
      </w:r>
    </w:p>
    <w:p>
      <w:pPr>
        <w:pStyle w:val="Heading1"/>
      </w:pPr>
      <w:r>
        <w:rPr>
          <w:rFonts w:ascii="Times New Roman" w:hAnsi="Times New Roman"/>
          <w:sz w:val="22"/>
        </w:rPr>
        <w:t>CHAPTER 7 – EXECUTION AND DEMONSTRATION</w:t>
      </w:r>
    </w:p>
    <w:p>
      <w:pPr>
        <w:pStyle w:val="Heading2"/>
      </w:pPr>
      <w:r>
        <w:rPr>
          <w:rFonts w:ascii="Times New Roman" w:hAnsi="Times New Roman"/>
          <w:sz w:val="22"/>
        </w:rPr>
        <w:t>7.1 Compilation in Ubuntu</w:t>
      </w:r>
    </w:p>
    <w:p>
      <w:pPr/>
      <w:r>
        <w:rPr>
          <w:rFonts w:ascii="Times New Roman" w:hAnsi="Times New Roman"/>
          <w:sz w:val="22"/>
        </w:rPr>
        <w:t>Open WSL Ubuntu, navigate to the directory containing mini_shell.c, and compile the source file:</w:t>
        <w:br/>
        <w:t>cd ~/OSLab</w:t>
        <w:br/>
        <w:t>gcc -Wall -Wextra -std=c11 mini_shell.c -o mini_shell</w:t>
        <w:br/>
        <w:t>./mini_shell</w:t>
        <w:br/>
        <w:t>A successful compilation with no output indicates that GCC completed without reporting warnings or errors.</w:t>
      </w:r>
    </w:p>
    <w:p>
      <w:pPr>
        <w:pStyle w:val="Heading2"/>
      </w:pPr>
      <w:r>
        <w:rPr>
          <w:rFonts w:ascii="Times New Roman" w:hAnsi="Times New Roman"/>
          <w:sz w:val="22"/>
        </w:rPr>
        <w:t>7.2 Execution Commands</w:t>
      </w:r>
    </w:p>
    <w:p>
      <w:pPr/>
      <w:r>
        <w:rPr>
          <w:rFonts w:ascii="Times New Roman" w:hAnsi="Times New Roman"/>
          <w:sz w:val="22"/>
        </w:rPr>
        <w:t>Example commands to demonstrate the shell:</w:t>
        <w:br/>
        <w:t>pwd</w:t>
        <w:br/>
        <w:t>ls</w:t>
        <w:br/>
        <w:t>sleep 3 &amp;</w:t>
        <w:br/>
        <w:t>jobs</w:t>
        <w:br/>
        <w:t>sleep 60 &amp;</w:t>
        <w:br/>
        <w:t>stop 1</w:t>
        <w:br/>
        <w:t>resume 1</w:t>
        <w:br/>
        <w:t>kill 1</w:t>
        <w:br/>
        <w:t>history</w:t>
        <w:br/>
        <w:t>cd ..</w:t>
        <w:br/>
        <w:t>exit</w:t>
        <w:br/>
        <w:t>Use the actual job number printed by the shell when issuing stop, resume, or kill.</w:t>
      </w:r>
    </w:p>
    <w:p>
      <w:pPr>
        <w:pStyle w:val="Heading2"/>
      </w:pPr>
      <w:r>
        <w:rPr>
          <w:rFonts w:ascii="Times New Roman" w:hAnsi="Times New Roman"/>
          <w:sz w:val="22"/>
        </w:rPr>
        <w:t>7.3 Sample Inputs and Outputs</w:t>
      </w:r>
    </w:p>
    <w:p>
      <w:pPr/>
      <w:r>
        <w:rPr>
          <w:rFonts w:ascii="Times New Roman" w:hAnsi="Times New Roman"/>
          <w:sz w:val="22"/>
        </w:rPr>
        <w:t>Background execution example:</w:t>
        <w:br/>
        <w:t>mini-shell$ sleep 60 &amp;</w:t>
        <w:br/>
        <w:t>[1] Started PID: 4121</w:t>
        <w:br/>
        <w:t>mini-shell$ jobs</w:t>
        <w:br/>
        <w:t>[1] Running PID:4121 Time:5 sec sleep 60 &amp;</w:t>
        <w:br/>
        <w:br/>
        <w:t>Job-control example:</w:t>
        <w:br/>
        <w:t>mini-shell$ stop 1</w:t>
        <w:br/>
        <w:t>Signal sent to job 1</w:t>
        <w:br/>
        <w:t>mini-shell$ resume 1</w:t>
        <w:br/>
        <w:t>Signal sent to job 1</w:t>
        <w:br/>
        <w:t>mini-shell$ kill 1</w:t>
        <w:br/>
        <w:t>Signal sent to job 1</w:t>
        <w:br/>
        <w:br/>
        <w:t>Error-handling examples from the presentation include an unknown command reporting “No such file or directory”, an invalid job number reporting “Invalid job number”, and a missing directory reporting “cd: No such file or directory”. The PID values are illustrative examples from the presentation.</w:t>
      </w:r>
    </w:p>
    <w:p>
      <w:pPr>
        <w:pStyle w:val="Heading2"/>
      </w:pPr>
      <w:r>
        <w:rPr>
          <w:rFonts w:ascii="Times New Roman" w:hAnsi="Times New Roman"/>
          <w:sz w:val="22"/>
        </w:rPr>
        <w:t>7.4 Screenshot Evidence</w:t>
      </w:r>
    </w:p>
    <w:p>
      <w:pPr/>
      <w:r>
        <w:rPr>
          <w:rFonts w:ascii="Times New Roman" w:hAnsi="Times New Roman"/>
          <w:sz w:val="22"/>
        </w:rPr>
        <w:t>The supplied final project report contains terminal screenshots documenting background-job completion, command history, stop/resume/termination, and compilation/job-status output. Insert or retain the original screenshots in the final submission if your institution requires evidence images. The presentation labels its sample terminal output as representative and recommends replacing it with the team's own WSL screenshots.</w:t>
      </w:r>
    </w:p>
    <w:p>
      <w:pPr>
        <w:pStyle w:val="Heading2"/>
      </w:pPr>
      <w:r>
        <w:rPr>
          <w:rFonts w:ascii="Times New Roman" w:hAnsi="Times New Roman"/>
          <w:sz w:val="22"/>
        </w:rPr>
        <w:t>7.5 Demonstration of OS Concepts</w:t>
      </w:r>
    </w:p>
    <w:p>
      <w:pPr/>
      <w:r>
        <w:rPr>
          <w:rFonts w:ascii="Times New Roman" w:hAnsi="Times New Roman"/>
          <w:sz w:val="22"/>
        </w:rPr>
        <w:t>The demonstration connects fork() to process creation, execvp() to program replacement, waitpid() to foreground waiting and background status checks, and kill() with SIGTERM/SIGSTOP/SIGCONT to signal-based process control. The jobs command demonstrates tracking process identifiers, states, and elapsed time.</w:t>
      </w:r>
    </w:p>
    <w:p>
      <w:pPr>
        <w:pStyle w:val="Heading1"/>
      </w:pPr>
      <w:r>
        <w:rPr>
          <w:rFonts w:ascii="Times New Roman" w:hAnsi="Times New Roman"/>
          <w:sz w:val="22"/>
        </w:rPr>
        <w:t>CHAPTER 8 – CONCLUSION</w:t>
      </w:r>
    </w:p>
    <w:p>
      <w:pPr>
        <w:pStyle w:val="Heading2"/>
      </w:pPr>
      <w:r>
        <w:rPr>
          <w:rFonts w:ascii="Times New Roman" w:hAnsi="Times New Roman"/>
          <w:sz w:val="22"/>
        </w:rPr>
        <w:t>8.1 Summary of the Project</w:t>
      </w:r>
    </w:p>
    <w:p>
      <w:pPr/>
      <w:r>
        <w:rPr>
          <w:rFonts w:ascii="Times New Roman" w:hAnsi="Times New Roman"/>
          <w:sz w:val="22"/>
        </w:rPr>
        <w:t>Mini Linux Shell with Background Job Management is a compact C program that executes Linux commands and provides basic background-process management in Ubuntu through WSL. It is designed as an educational prototype rather than a full replacement for Bash.</w:t>
      </w:r>
    </w:p>
    <w:p>
      <w:pPr>
        <w:pStyle w:val="Heading2"/>
      </w:pPr>
      <w:r>
        <w:rPr>
          <w:rFonts w:ascii="Times New Roman" w:hAnsi="Times New Roman"/>
          <w:sz w:val="22"/>
        </w:rPr>
        <w:t>8.2 Objectives Achieved</w:t>
      </w:r>
    </w:p>
    <w:p>
      <w:pPr/>
      <w:r>
        <w:rPr>
          <w:rFonts w:ascii="Times New Roman" w:hAnsi="Times New Roman"/>
          <w:sz w:val="22"/>
        </w:rPr>
        <w:t>The project implements external command execution, background execution with &amp;, job listing, elapsed-time display, stop/resume/termination commands, command history, directory changing, error handling, and exit cleanup attempts.</w:t>
      </w:r>
    </w:p>
    <w:p>
      <w:pPr>
        <w:pStyle w:val="Heading2"/>
      </w:pPr>
      <w:r>
        <w:rPr>
          <w:rFonts w:ascii="Times New Roman" w:hAnsi="Times New Roman"/>
          <w:sz w:val="22"/>
        </w:rPr>
        <w:t>8.3 Results Achieved</w:t>
      </w:r>
    </w:p>
    <w:p>
      <w:pPr/>
      <w:r>
        <w:rPr>
          <w:rFonts w:ascii="Times New Roman" w:hAnsi="Times New Roman"/>
          <w:sz w:val="22"/>
        </w:rPr>
        <w:t>The supplied evidence confirms GCC compilation and shell launch, background job execution and completion reporting, Running and Finished state display with elapsed time, stopping and resuming a test job, termination of a job, and numbered command history. The report notes that directory changing was not shown in the supplied screenshots and should be tested again before claiming it as verified.</w:t>
      </w:r>
    </w:p>
    <w:p>
      <w:pPr>
        <w:pStyle w:val="Heading2"/>
      </w:pPr>
      <w:r>
        <w:rPr>
          <w:rFonts w:ascii="Times New Roman" w:hAnsi="Times New Roman"/>
          <w:sz w:val="22"/>
        </w:rPr>
        <w:t>8.4 Skills and Learning Outcomes</w:t>
      </w:r>
    </w:p>
    <w:p>
      <w:pPr/>
      <w:r>
        <w:rPr>
          <w:rFonts w:ascii="Times New Roman" w:hAnsi="Times New Roman"/>
          <w:sz w:val="22"/>
        </w:rPr>
        <w:t>The project provides practical experience with C programming, GCC, Linux terminal tools, POSIX process APIs, command parsing, process states, signals, and testing. It also highlights the importance of clearly stating implementation limitations and verifying behavior with actual terminal evidence.</w:t>
      </w:r>
    </w:p>
    <w:p>
      <w:pPr>
        <w:pStyle w:val="Heading1"/>
      </w:pPr>
      <w:r>
        <w:rPr>
          <w:rFonts w:ascii="Times New Roman" w:hAnsi="Times New Roman"/>
          <w:sz w:val="22"/>
        </w:rPr>
        <w:t>CHAPTER 9 – REFERENCES</w:t>
      </w:r>
    </w:p>
    <w:p>
      <w:pPr/>
      <w:r>
        <w:rPr>
          <w:rFonts w:ascii="Times New Roman" w:hAnsi="Times New Roman"/>
          <w:sz w:val="22"/>
        </w:rPr>
        <w:t>1. GNU Project. GNU Compiler Collection (GCC) documentation. https://gcc.gnu.org/</w:t>
      </w:r>
    </w:p>
    <w:p>
      <w:pPr/>
      <w:r>
        <w:rPr>
          <w:rFonts w:ascii="Times New Roman" w:hAnsi="Times New Roman"/>
          <w:sz w:val="22"/>
        </w:rPr>
        <w:t>2. Linux man-pages project. Manual pages for fork(2), exec(3), waitpid(2), kill(2), and chdir(2). https://man7.org/linux/man-pages/</w:t>
      </w:r>
    </w:p>
    <w:p>
      <w:pPr/>
      <w:r>
        <w:rPr>
          <w:rFonts w:ascii="Times New Roman" w:hAnsi="Times New Roman"/>
          <w:sz w:val="22"/>
        </w:rPr>
        <w:t>3. The Open Group. POSIX specifications for process creation and execution interfaces. https://pubs.opengroup.org/onlinepubs/9699919799/</w:t>
      </w:r>
    </w:p>
    <w:p>
      <w:pPr/>
      <w:r>
        <w:rPr>
          <w:rFonts w:ascii="Times New Roman" w:hAnsi="Times New Roman"/>
          <w:sz w:val="22"/>
        </w:rPr>
        <w:t>4. Ubuntu Documentation. Ubuntu on Windows Subsystem for Linux (WSL). https://documentation.ubuntu.com/</w:t>
      </w:r>
    </w:p>
    <w:p>
      <w:pPr/>
      <w:r>
        <w:rPr>
          <w:rFonts w:ascii="Times New Roman" w:hAnsi="Times New Roman"/>
          <w:sz w:val="22"/>
        </w:rPr>
        <w:t>5. Mini Shell – OS Hackathon team presentation and Mini Linux Shell with Background Job Management project report supplied by the project team.</w:t>
      </w:r>
    </w:p>
    <w:sectPr w:rsidR="004A51ED" w:rsidRPr="00AA53DF" w:rsidSect="00AA53DF">
      <w:footerReference w:type="default" r:id="rId10"/>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Bullet">
    <w:name w:val="List Bulle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