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07" w:rsidRPr="00B50A4E" w:rsidRDefault="00084B73" w:rsidP="00A75778">
      <w:pPr>
        <w:jc w:val="center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Section 6</w:t>
      </w:r>
      <w:bookmarkStart w:id="0" w:name="_GoBack"/>
      <w:bookmarkEnd w:id="0"/>
      <w:r w:rsidR="00A75778" w:rsidRPr="00B50A4E">
        <w:rPr>
          <w:rFonts w:ascii="Cambria" w:hAnsi="Cambria"/>
          <w:b/>
          <w:bCs/>
          <w:color w:val="002060"/>
          <w:sz w:val="24"/>
          <w:szCs w:val="24"/>
        </w:rPr>
        <w:t xml:space="preserve">   LEARN SELF-COMPASSION</w:t>
      </w:r>
    </w:p>
    <w:p w:rsidR="00A75778" w:rsidRPr="00B50A4E" w:rsidRDefault="00A75778" w:rsidP="00A75778">
      <w:pPr>
        <w:jc w:val="center"/>
        <w:rPr>
          <w:rFonts w:ascii="Cambria" w:hAnsi="Cambria"/>
          <w:b/>
          <w:bCs/>
          <w:color w:val="002060"/>
          <w:sz w:val="24"/>
          <w:szCs w:val="24"/>
        </w:rPr>
      </w:pPr>
      <w:r w:rsidRPr="00B50A4E">
        <w:rPr>
          <w:rFonts w:ascii="Cambria" w:hAnsi="Cambria"/>
          <w:b/>
          <w:bCs/>
          <w:color w:val="002060"/>
          <w:sz w:val="24"/>
          <w:szCs w:val="24"/>
        </w:rPr>
        <w:t>Exercise: Practice Compassionate self-talk</w:t>
      </w:r>
    </w:p>
    <w:p w:rsidR="00A75778" w:rsidRPr="00B50A4E" w:rsidRDefault="00A75778" w:rsidP="00A75778">
      <w:pPr>
        <w:jc w:val="center"/>
        <w:rPr>
          <w:rFonts w:ascii="Cambria" w:hAnsi="Cambria"/>
          <w:b/>
          <w:bCs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50A4E" w:rsidRPr="00B50A4E" w:rsidTr="00A75778">
        <w:tc>
          <w:tcPr>
            <w:tcW w:w="6974" w:type="dxa"/>
          </w:tcPr>
          <w:p w:rsidR="00A75778" w:rsidRPr="00B50A4E" w:rsidRDefault="00A75778" w:rsidP="00A75778">
            <w:pPr>
              <w:tabs>
                <w:tab w:val="center" w:pos="3379"/>
                <w:tab w:val="left" w:pos="5985"/>
              </w:tabs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</w:pPr>
            <w:r w:rsidRPr="00B50A4E"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ab/>
              <w:t>Self-Critical Thought</w:t>
            </w:r>
            <w:r w:rsidRPr="00B50A4E"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ab/>
            </w:r>
          </w:p>
          <w:p w:rsidR="00A75778" w:rsidRPr="00B50A4E" w:rsidRDefault="00A75778" w:rsidP="00A75778">
            <w:pPr>
              <w:tabs>
                <w:tab w:val="center" w:pos="3379"/>
                <w:tab w:val="left" w:pos="5985"/>
              </w:tabs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Pr="00B50A4E" w:rsidRDefault="00A75778" w:rsidP="00A75778">
            <w:pPr>
              <w:jc w:val="center"/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</w:pPr>
            <w:r w:rsidRPr="00B50A4E">
              <w:rPr>
                <w:rFonts w:ascii="Cambria" w:hAnsi="Cambria"/>
                <w:b/>
                <w:bCs/>
                <w:color w:val="002060"/>
                <w:sz w:val="24"/>
                <w:szCs w:val="24"/>
              </w:rPr>
              <w:t>Self – compassionate  alternative  self-talk</w:t>
            </w:r>
          </w:p>
        </w:tc>
      </w:tr>
      <w:tr w:rsidR="00A75778" w:rsidTr="00A75778">
        <w:tc>
          <w:tcPr>
            <w:tcW w:w="6974" w:type="dxa"/>
          </w:tcPr>
          <w:p w:rsidR="00A75778" w:rsidRPr="00A75778" w:rsidRDefault="00A75778" w:rsidP="00A75778">
            <w:pPr>
              <w:jc w:val="both"/>
              <w:rPr>
                <w:color w:val="002060"/>
                <w:sz w:val="24"/>
                <w:szCs w:val="24"/>
              </w:rPr>
            </w:pPr>
            <w:r w:rsidRPr="00D151A1">
              <w:rPr>
                <w:b/>
                <w:bCs/>
                <w:color w:val="002060"/>
                <w:sz w:val="24"/>
                <w:szCs w:val="24"/>
              </w:rPr>
              <w:t>Example:</w:t>
            </w:r>
            <w:r w:rsidRPr="00A75778">
              <w:rPr>
                <w:color w:val="002060"/>
                <w:sz w:val="24"/>
                <w:szCs w:val="24"/>
              </w:rPr>
              <w:t xml:space="preserve"> I could not talk properly   with my boss. I am a weak and incapable person.</w:t>
            </w:r>
          </w:p>
          <w:p w:rsidR="00A75778" w:rsidRPr="00A75778" w:rsidRDefault="00A75778" w:rsidP="00A75778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Pr="00A75778" w:rsidRDefault="00A75778" w:rsidP="00A75778">
            <w:pPr>
              <w:jc w:val="both"/>
              <w:rPr>
                <w:color w:val="002060"/>
                <w:sz w:val="24"/>
                <w:szCs w:val="24"/>
              </w:rPr>
            </w:pPr>
            <w:r w:rsidRPr="00A75778">
              <w:rPr>
                <w:color w:val="002060"/>
                <w:sz w:val="24"/>
                <w:szCs w:val="24"/>
              </w:rPr>
              <w:t>Yes. It is   disappointing that I could not put across my point well. But, this does not mean I am weak. He was in a hurry and I was perhaps too stressed. I will   find   a way /another opportunity. Moreover, this  does not  make  me a weak  person as  a whole .I have  done   a   fair job on  other  occasions</w:t>
            </w:r>
          </w:p>
        </w:tc>
      </w:tr>
      <w:tr w:rsidR="00A75778" w:rsidTr="00A75778">
        <w:tc>
          <w:tcPr>
            <w:tcW w:w="6974" w:type="dxa"/>
          </w:tcPr>
          <w:p w:rsidR="00A75778" w:rsidRPr="00D151A1" w:rsidRDefault="00A75778" w:rsidP="00A75778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  <w:p w:rsidR="00A75778" w:rsidRDefault="00D151A1" w:rsidP="00A75778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D151A1">
              <w:rPr>
                <w:b/>
                <w:bCs/>
                <w:color w:val="002060"/>
                <w:sz w:val="24"/>
                <w:szCs w:val="24"/>
              </w:rPr>
              <w:t>Your   self-critical thoughts   here</w:t>
            </w:r>
            <w:r>
              <w:rPr>
                <w:b/>
                <w:bCs/>
                <w:color w:val="002060"/>
                <w:sz w:val="24"/>
                <w:szCs w:val="24"/>
              </w:rPr>
              <w:t>:</w:t>
            </w:r>
          </w:p>
          <w:p w:rsidR="00D151A1" w:rsidRPr="00D151A1" w:rsidRDefault="00D151A1" w:rsidP="00A75778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6974" w:type="dxa"/>
          </w:tcPr>
          <w:p w:rsidR="00D151A1" w:rsidRDefault="00D151A1" w:rsidP="00A75778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</w:p>
          <w:p w:rsidR="00A75778" w:rsidRPr="00D151A1" w:rsidRDefault="00D151A1" w:rsidP="00A75778">
            <w:pPr>
              <w:jc w:val="center"/>
              <w:rPr>
                <w:b/>
                <w:bCs/>
                <w:color w:val="002060"/>
                <w:sz w:val="24"/>
                <w:szCs w:val="24"/>
              </w:rPr>
            </w:pPr>
            <w:r w:rsidRPr="00D151A1">
              <w:rPr>
                <w:b/>
                <w:bCs/>
                <w:color w:val="002060"/>
                <w:sz w:val="24"/>
                <w:szCs w:val="24"/>
              </w:rPr>
              <w:t>Your self- compassionate alternative  self-talk here</w:t>
            </w:r>
            <w:r>
              <w:rPr>
                <w:b/>
                <w:bCs/>
                <w:color w:val="002060"/>
                <w:sz w:val="24"/>
                <w:szCs w:val="24"/>
              </w:rPr>
              <w:t>:</w:t>
            </w:r>
          </w:p>
        </w:tc>
      </w:tr>
      <w:tr w:rsidR="00A75778" w:rsidTr="00A75778"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5778" w:rsidTr="00A75778"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5778" w:rsidTr="00A75778"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5778" w:rsidTr="00A75778"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75778" w:rsidTr="00A75778"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74" w:type="dxa"/>
          </w:tcPr>
          <w:p w:rsidR="00A75778" w:rsidRDefault="00A75778" w:rsidP="00A7577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A75778" w:rsidRPr="00A75778" w:rsidRDefault="00A75778" w:rsidP="00A75778">
      <w:pPr>
        <w:jc w:val="center"/>
        <w:rPr>
          <w:b/>
          <w:bCs/>
          <w:sz w:val="24"/>
          <w:szCs w:val="24"/>
        </w:rPr>
      </w:pPr>
    </w:p>
    <w:sectPr w:rsidR="00A75778" w:rsidRPr="00A75778" w:rsidSect="00A757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A7"/>
    <w:rsid w:val="00084B73"/>
    <w:rsid w:val="00232EA7"/>
    <w:rsid w:val="0052532D"/>
    <w:rsid w:val="00A75778"/>
    <w:rsid w:val="00B50A4E"/>
    <w:rsid w:val="00C86B0A"/>
    <w:rsid w:val="00CE3D26"/>
    <w:rsid w:val="00D1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312C1-8F4E-4213-BF84-C9FFB54A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</dc:creator>
  <cp:keywords/>
  <dc:description/>
  <cp:lastModifiedBy>Seema</cp:lastModifiedBy>
  <cp:revision>5</cp:revision>
  <dcterms:created xsi:type="dcterms:W3CDTF">2018-12-11T13:51:00Z</dcterms:created>
  <dcterms:modified xsi:type="dcterms:W3CDTF">2018-12-11T14:41:00Z</dcterms:modified>
</cp:coreProperties>
</file>