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5F5F" w14:textId="77777777" w:rsidR="00BB78C7" w:rsidRDefault="00C91178">
      <w:pPr>
        <w:pStyle w:val="BodyText"/>
        <w:spacing w:before="33" w:line="256" w:lineRule="auto"/>
        <w:ind w:left="3122" w:right="3263" w:hanging="1"/>
        <w:jc w:val="center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38437815" w14:textId="77777777" w:rsidR="00BB78C7" w:rsidRDefault="00BB78C7">
      <w:pPr>
        <w:spacing w:before="51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BB78C7" w14:paraId="24207055" w14:textId="77777777">
        <w:trPr>
          <w:trHeight w:val="268"/>
        </w:trPr>
        <w:tc>
          <w:tcPr>
            <w:tcW w:w="4695" w:type="dxa"/>
          </w:tcPr>
          <w:p w14:paraId="0F629CCB" w14:textId="77777777" w:rsidR="00BB78C7" w:rsidRDefault="00C91178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14:paraId="5525BF15" w14:textId="77777777" w:rsidR="00BB78C7" w:rsidRDefault="00C91178">
            <w:pPr>
              <w:pStyle w:val="TableParagraph"/>
              <w:spacing w:line="248" w:lineRule="exact"/>
            </w:pPr>
            <w:r>
              <w:rPr>
                <w:spacing w:val="-2"/>
              </w:rPr>
              <w:t>25-06-</w:t>
            </w:r>
            <w:r>
              <w:rPr>
                <w:spacing w:val="-4"/>
              </w:rPr>
              <w:t>2026</w:t>
            </w:r>
          </w:p>
        </w:tc>
      </w:tr>
      <w:tr w:rsidR="00BB78C7" w14:paraId="02CADD76" w14:textId="77777777">
        <w:trPr>
          <w:trHeight w:val="268"/>
        </w:trPr>
        <w:tc>
          <w:tcPr>
            <w:tcW w:w="4695" w:type="dxa"/>
          </w:tcPr>
          <w:p w14:paraId="0B822F58" w14:textId="77777777" w:rsidR="00BB78C7" w:rsidRDefault="00C91178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14:paraId="1C5EFADE" w14:textId="50075E25" w:rsidR="00BB78C7" w:rsidRDefault="00C91178">
            <w:pPr>
              <w:pStyle w:val="TableParagraph"/>
              <w:spacing w:line="248" w:lineRule="exact"/>
            </w:pPr>
            <w:r>
              <w:rPr>
                <w:spacing w:val="-2"/>
              </w:rPr>
              <w:t>23A51A0</w:t>
            </w:r>
            <w:r w:rsidR="00426586">
              <w:rPr>
                <w:spacing w:val="-2"/>
              </w:rPr>
              <w:t>215</w:t>
            </w:r>
          </w:p>
        </w:tc>
      </w:tr>
      <w:tr w:rsidR="00BB78C7" w14:paraId="04C1B853" w14:textId="77777777">
        <w:trPr>
          <w:trHeight w:val="537"/>
        </w:trPr>
        <w:tc>
          <w:tcPr>
            <w:tcW w:w="4695" w:type="dxa"/>
          </w:tcPr>
          <w:p w14:paraId="3B9E9DEE" w14:textId="77777777" w:rsidR="00BB78C7" w:rsidRDefault="00C91178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14:paraId="4F1D97CB" w14:textId="77777777" w:rsidR="00BB78C7" w:rsidRDefault="00C91178">
            <w:pPr>
              <w:pStyle w:val="TableParagraph"/>
            </w:pPr>
            <w:r>
              <w:t>Metro</w:t>
            </w:r>
            <w:r>
              <w:rPr>
                <w:spacing w:val="-9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Generating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D55198B" w14:textId="77777777" w:rsidR="00BB78C7" w:rsidRDefault="00C91178">
            <w:pPr>
              <w:pStyle w:val="TableParagraph"/>
              <w:spacing w:line="249" w:lineRule="exact"/>
            </w:pPr>
            <w:r>
              <w:rPr>
                <w:spacing w:val="-2"/>
              </w:rPr>
              <w:t>ServiceNow</w:t>
            </w:r>
          </w:p>
        </w:tc>
      </w:tr>
      <w:tr w:rsidR="00BB78C7" w14:paraId="71A12E78" w14:textId="77777777">
        <w:trPr>
          <w:trHeight w:val="268"/>
        </w:trPr>
        <w:tc>
          <w:tcPr>
            <w:tcW w:w="4695" w:type="dxa"/>
          </w:tcPr>
          <w:p w14:paraId="16C8FEEE" w14:textId="77777777" w:rsidR="00BB78C7" w:rsidRDefault="00C91178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8" w:type="dxa"/>
          </w:tcPr>
          <w:p w14:paraId="37E89B78" w14:textId="77777777" w:rsidR="00BB78C7" w:rsidRDefault="00C91178">
            <w:pPr>
              <w:pStyle w:val="TableParagraph"/>
              <w:spacing w:line="248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4F80B6AA" w14:textId="77777777" w:rsidR="00BB78C7" w:rsidRDefault="00BB78C7">
      <w:pPr>
        <w:spacing w:before="182"/>
        <w:rPr>
          <w:b/>
        </w:rPr>
      </w:pPr>
    </w:p>
    <w:p w14:paraId="17EC8861" w14:textId="77777777" w:rsidR="00BB78C7" w:rsidRDefault="00C91178">
      <w:pPr>
        <w:spacing w:before="1"/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14:paraId="6838A4F0" w14:textId="77777777" w:rsidR="00BB78C7" w:rsidRDefault="00BB78C7">
      <w:pPr>
        <w:spacing w:before="10"/>
        <w:rPr>
          <w:b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BB78C7" w14:paraId="2F1AEF35" w14:textId="77777777">
        <w:trPr>
          <w:trHeight w:val="556"/>
        </w:trPr>
        <w:tc>
          <w:tcPr>
            <w:tcW w:w="902" w:type="dxa"/>
          </w:tcPr>
          <w:p w14:paraId="601C71C3" w14:textId="77777777" w:rsidR="00BB78C7" w:rsidRDefault="00C91178">
            <w:pPr>
              <w:pStyle w:val="TableParagraph"/>
              <w:ind w:left="0" w:right="296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8" w:type="dxa"/>
          </w:tcPr>
          <w:p w14:paraId="3E45393B" w14:textId="77777777" w:rsidR="00BB78C7" w:rsidRDefault="00C91178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00B15BC9" w14:textId="77777777" w:rsidR="00BB78C7" w:rsidRDefault="00C9117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B78C7" w14:paraId="7E62B1B5" w14:textId="77777777">
        <w:trPr>
          <w:trHeight w:val="1612"/>
        </w:trPr>
        <w:tc>
          <w:tcPr>
            <w:tcW w:w="902" w:type="dxa"/>
          </w:tcPr>
          <w:p w14:paraId="37579F25" w14:textId="77777777" w:rsidR="00BB78C7" w:rsidRDefault="00C9117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8" w:type="dxa"/>
          </w:tcPr>
          <w:p w14:paraId="37811A15" w14:textId="77777777" w:rsidR="00BB78C7" w:rsidRDefault="00C91178">
            <w:pPr>
              <w:pStyle w:val="TableParagraph"/>
              <w:spacing w:line="240" w:lineRule="auto"/>
              <w:ind w:left="105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6ED26C4C" w14:textId="77777777" w:rsidR="00BB78C7" w:rsidRDefault="00C91178">
            <w:pPr>
              <w:pStyle w:val="TableParagraph"/>
              <w:spacing w:line="240" w:lineRule="auto"/>
            </w:pPr>
            <w:r>
              <w:t>Traditional</w:t>
            </w:r>
            <w:r>
              <w:rPr>
                <w:spacing w:val="-10"/>
              </w:rPr>
              <w:t xml:space="preserve"> </w:t>
            </w:r>
            <w:r>
              <w:t>metro</w:t>
            </w:r>
            <w:r>
              <w:rPr>
                <w:spacing w:val="-8"/>
              </w:rPr>
              <w:t xml:space="preserve"> </w:t>
            </w:r>
            <w:r>
              <w:t>ticket</w:t>
            </w:r>
            <w:r>
              <w:rPr>
                <w:spacing w:val="-9"/>
              </w:rPr>
              <w:t xml:space="preserve"> </w:t>
            </w:r>
            <w:r>
              <w:t>booking</w:t>
            </w:r>
            <w:r>
              <w:rPr>
                <w:spacing w:val="-8"/>
              </w:rPr>
              <w:t xml:space="preserve"> </w:t>
            </w:r>
            <w:r>
              <w:t>involves</w:t>
            </w:r>
            <w:r>
              <w:rPr>
                <w:spacing w:val="-6"/>
              </w:rPr>
              <w:t xml:space="preserve"> </w:t>
            </w:r>
            <w:r>
              <w:t>long queues,</w:t>
            </w:r>
            <w:r>
              <w:rPr>
                <w:spacing w:val="-1"/>
              </w:rPr>
              <w:t xml:space="preserve"> </w:t>
            </w:r>
            <w:r>
              <w:t>manual fare</w:t>
            </w:r>
            <w:r>
              <w:rPr>
                <w:spacing w:val="-1"/>
              </w:rPr>
              <w:t xml:space="preserve"> </w:t>
            </w:r>
            <w:r>
              <w:t>calculation, and</w:t>
            </w:r>
            <w:r>
              <w:rPr>
                <w:spacing w:val="-1"/>
              </w:rPr>
              <w:t xml:space="preserve"> </w:t>
            </w:r>
            <w:r>
              <w:t>physical ticket issuance, resulting in delays, inconvenience, and reduced passenger satisfaction. The project aims to digitize and</w:t>
            </w:r>
          </w:p>
          <w:p w14:paraId="19918331" w14:textId="77777777" w:rsidR="00BB78C7" w:rsidRDefault="00C91178">
            <w:pPr>
              <w:pStyle w:val="TableParagraph"/>
              <w:spacing w:before="1" w:line="249" w:lineRule="exact"/>
            </w:pPr>
            <w:r>
              <w:t>automate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metro</w:t>
            </w:r>
            <w:r>
              <w:rPr>
                <w:spacing w:val="-3"/>
              </w:rPr>
              <w:t xml:space="preserve"> </w:t>
            </w:r>
            <w:r>
              <w:t>ticket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process.</w:t>
            </w:r>
          </w:p>
        </w:tc>
      </w:tr>
      <w:tr w:rsidR="00BB78C7" w14:paraId="63642B76" w14:textId="77777777">
        <w:trPr>
          <w:trHeight w:val="1609"/>
        </w:trPr>
        <w:tc>
          <w:tcPr>
            <w:tcW w:w="902" w:type="dxa"/>
          </w:tcPr>
          <w:p w14:paraId="2B4874D3" w14:textId="77777777" w:rsidR="00BB78C7" w:rsidRDefault="00C9117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8" w:type="dxa"/>
          </w:tcPr>
          <w:p w14:paraId="15B69719" w14:textId="77777777" w:rsidR="00BB78C7" w:rsidRDefault="00C91178">
            <w:pPr>
              <w:pStyle w:val="TableParagraph"/>
              <w:ind w:left="105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18CF68C2" w14:textId="77777777" w:rsidR="00BB78C7" w:rsidRDefault="00C91178">
            <w:pPr>
              <w:pStyle w:val="TableParagraph"/>
              <w:spacing w:line="240" w:lineRule="auto"/>
              <w:ind w:right="198"/>
            </w:pPr>
            <w:r>
              <w:t>Develop a Metro Ticket Booking System using Servic</w:t>
            </w:r>
            <w:r>
              <w:t>eNow that enables users to select stations, enter journey details, automatically calculate</w:t>
            </w:r>
            <w:r>
              <w:rPr>
                <w:spacing w:val="-7"/>
              </w:rPr>
              <w:t xml:space="preserve"> </w:t>
            </w:r>
            <w:r>
              <w:t>fares,</w:t>
            </w:r>
            <w:r>
              <w:rPr>
                <w:spacing w:val="-7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digital</w:t>
            </w:r>
            <w:r>
              <w:rPr>
                <w:spacing w:val="-7"/>
              </w:rPr>
              <w:t xml:space="preserve"> </w:t>
            </w:r>
            <w:r>
              <w:t>tickets,</w:t>
            </w:r>
            <w:r>
              <w:rPr>
                <w:spacing w:val="-9"/>
              </w:rPr>
              <w:t xml:space="preserve"> </w:t>
            </w:r>
            <w:r>
              <w:t>receive booking confirmations, and access QR-code-</w:t>
            </w:r>
          </w:p>
          <w:p w14:paraId="67F2A9AC" w14:textId="77777777" w:rsidR="00BB78C7" w:rsidRDefault="00C91178">
            <w:pPr>
              <w:pStyle w:val="TableParagraph"/>
              <w:spacing w:line="248" w:lineRule="exact"/>
            </w:pPr>
            <w:r>
              <w:t>based</w:t>
            </w:r>
            <w:r>
              <w:rPr>
                <w:spacing w:val="-4"/>
              </w:rPr>
              <w:t xml:space="preserve"> </w:t>
            </w:r>
            <w:r>
              <w:t>tickets</w:t>
            </w:r>
            <w:r>
              <w:rPr>
                <w:spacing w:val="-6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self-service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portal.</w:t>
            </w:r>
          </w:p>
        </w:tc>
      </w:tr>
      <w:tr w:rsidR="00BB78C7" w14:paraId="799ADE38" w14:textId="77777777">
        <w:trPr>
          <w:trHeight w:val="1612"/>
        </w:trPr>
        <w:tc>
          <w:tcPr>
            <w:tcW w:w="902" w:type="dxa"/>
          </w:tcPr>
          <w:p w14:paraId="14E43100" w14:textId="77777777" w:rsidR="00BB78C7" w:rsidRDefault="00C91178">
            <w:pPr>
              <w:pStyle w:val="TableParagraph"/>
              <w:spacing w:before="1" w:line="240" w:lineRule="auto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8" w:type="dxa"/>
          </w:tcPr>
          <w:p w14:paraId="11388C64" w14:textId="77777777" w:rsidR="00BB78C7" w:rsidRDefault="00C91178">
            <w:pPr>
              <w:pStyle w:val="TableParagraph"/>
              <w:ind w:left="105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416EA56E" w14:textId="77777777" w:rsidR="00BB78C7" w:rsidRDefault="00C91178">
            <w:pPr>
              <w:pStyle w:val="TableParagraph"/>
              <w:spacing w:line="240" w:lineRule="auto"/>
            </w:pPr>
            <w:r>
              <w:t>The solution combines Service Catalog, automated fare calculation, digital ticket generation, QR-code-based ticketing, notifications, and reporting within a single ServiceNow</w:t>
            </w:r>
            <w:r>
              <w:rPr>
                <w:spacing w:val="-9"/>
              </w:rPr>
              <w:t xml:space="preserve"> </w:t>
            </w:r>
            <w:r>
              <w:t>platform,</w:t>
            </w:r>
            <w:r>
              <w:rPr>
                <w:spacing w:val="-10"/>
              </w:rPr>
              <w:t xml:space="preserve"> </w:t>
            </w:r>
            <w:r>
              <w:t>providing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end-to-end</w:t>
            </w:r>
          </w:p>
          <w:p w14:paraId="4CCD4347" w14:textId="77777777" w:rsidR="00BB78C7" w:rsidRDefault="00C91178">
            <w:pPr>
              <w:pStyle w:val="TableParagraph"/>
              <w:spacing w:line="249" w:lineRule="exact"/>
            </w:pPr>
            <w:r>
              <w:t>metro</w:t>
            </w:r>
            <w:r>
              <w:rPr>
                <w:spacing w:val="-5"/>
              </w:rPr>
              <w:t xml:space="preserve"> </w:t>
            </w:r>
            <w:r>
              <w:t>ticketing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solution.</w:t>
            </w:r>
          </w:p>
        </w:tc>
      </w:tr>
      <w:tr w:rsidR="00BB78C7" w14:paraId="07AFDB6A" w14:textId="77777777">
        <w:trPr>
          <w:trHeight w:val="1609"/>
        </w:trPr>
        <w:tc>
          <w:tcPr>
            <w:tcW w:w="902" w:type="dxa"/>
          </w:tcPr>
          <w:p w14:paraId="454C0BF8" w14:textId="77777777" w:rsidR="00BB78C7" w:rsidRDefault="00C9117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8" w:type="dxa"/>
          </w:tcPr>
          <w:p w14:paraId="11740C3A" w14:textId="77777777" w:rsidR="00BB78C7" w:rsidRDefault="00C91178">
            <w:pPr>
              <w:pStyle w:val="TableParagraph"/>
              <w:ind w:left="105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2C05CC76" w14:textId="77777777" w:rsidR="00BB78C7" w:rsidRDefault="00C91178">
            <w:pPr>
              <w:pStyle w:val="TableParagraph"/>
              <w:spacing w:line="240" w:lineRule="auto"/>
              <w:ind w:right="198"/>
            </w:pPr>
            <w:r>
              <w:t>Reduces waiting time at ticket counters, promotes digital and contactless ticketing, improves commuter convenience, enhances travel experience, and increases overall customer</w:t>
            </w:r>
            <w:r>
              <w:rPr>
                <w:spacing w:val="-8"/>
              </w:rPr>
              <w:t xml:space="preserve"> </w:t>
            </w:r>
            <w:r>
              <w:t>satisfaction</w:t>
            </w:r>
            <w:r>
              <w:rPr>
                <w:spacing w:val="-7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faster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more</w:t>
            </w:r>
          </w:p>
          <w:p w14:paraId="758197F7" w14:textId="77777777" w:rsidR="00BB78C7" w:rsidRDefault="00C91178">
            <w:pPr>
              <w:pStyle w:val="TableParagraph"/>
              <w:spacing w:line="248" w:lineRule="exact"/>
            </w:pPr>
            <w:r>
              <w:t>efficient</w:t>
            </w:r>
            <w:r>
              <w:rPr>
                <w:spacing w:val="-7"/>
              </w:rPr>
              <w:t xml:space="preserve"> </w:t>
            </w:r>
            <w:r>
              <w:t>tic</w:t>
            </w:r>
            <w:r>
              <w:t>ket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booking.</w:t>
            </w:r>
          </w:p>
        </w:tc>
      </w:tr>
      <w:tr w:rsidR="00BB78C7" w14:paraId="0F4E1F9F" w14:textId="77777777">
        <w:trPr>
          <w:trHeight w:val="1613"/>
        </w:trPr>
        <w:tc>
          <w:tcPr>
            <w:tcW w:w="902" w:type="dxa"/>
          </w:tcPr>
          <w:p w14:paraId="00812E94" w14:textId="77777777" w:rsidR="00BB78C7" w:rsidRDefault="00C91178">
            <w:pPr>
              <w:pStyle w:val="TableParagraph"/>
              <w:spacing w:before="1" w:line="240" w:lineRule="auto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8" w:type="dxa"/>
          </w:tcPr>
          <w:p w14:paraId="76E498A9" w14:textId="77777777" w:rsidR="00BB78C7" w:rsidRDefault="00C91178">
            <w:pPr>
              <w:pStyle w:val="TableParagraph"/>
              <w:spacing w:before="1" w:line="240" w:lineRule="auto"/>
              <w:ind w:left="105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3AC194BD" w14:textId="77777777" w:rsidR="00BB78C7" w:rsidRDefault="00C91178">
            <w:pPr>
              <w:pStyle w:val="TableParagraph"/>
              <w:spacing w:before="1" w:line="240" w:lineRule="auto"/>
              <w:ind w:right="211"/>
            </w:pPr>
            <w:r>
              <w:t>Revenue is generated through metro ticket sales.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5"/>
              </w:rPr>
              <w:t xml:space="preserve"> </w:t>
            </w:r>
            <w:r>
              <w:t>support</w:t>
            </w:r>
            <w:r>
              <w:rPr>
                <w:spacing w:val="-6"/>
              </w:rPr>
              <w:t xml:space="preserve"> </w:t>
            </w:r>
            <w:r>
              <w:t>additional revenue streams such as premium passes, subscription-based travel plans, advertisements, and integration with digital</w:t>
            </w:r>
          </w:p>
          <w:p w14:paraId="2F73FA17" w14:textId="77777777" w:rsidR="00BB78C7" w:rsidRDefault="00C91178">
            <w:pPr>
              <w:pStyle w:val="TableParagraph"/>
              <w:spacing w:line="249" w:lineRule="exact"/>
            </w:pPr>
            <w:r>
              <w:t>payment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services.</w:t>
            </w:r>
          </w:p>
        </w:tc>
      </w:tr>
      <w:tr w:rsidR="00BB78C7" w14:paraId="7E6D9883" w14:textId="77777777">
        <w:trPr>
          <w:trHeight w:val="1612"/>
        </w:trPr>
        <w:tc>
          <w:tcPr>
            <w:tcW w:w="902" w:type="dxa"/>
          </w:tcPr>
          <w:p w14:paraId="431FD361" w14:textId="77777777" w:rsidR="00BB78C7" w:rsidRDefault="00C91178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8" w:type="dxa"/>
          </w:tcPr>
          <w:p w14:paraId="36FD080E" w14:textId="77777777" w:rsidR="00BB78C7" w:rsidRDefault="00C91178">
            <w:pPr>
              <w:pStyle w:val="TableParagraph"/>
              <w:ind w:left="105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242AD66E" w14:textId="77777777" w:rsidR="00BB78C7" w:rsidRDefault="00C91178">
            <w:pPr>
              <w:pStyle w:val="TableParagraph"/>
              <w:spacing w:line="240" w:lineRule="auto"/>
            </w:pPr>
            <w:r>
              <w:t>The solution is built on the ServiceNow cloud platform and can easily scale to support additional</w:t>
            </w:r>
            <w:r>
              <w:rPr>
                <w:spacing w:val="-9"/>
              </w:rPr>
              <w:t xml:space="preserve"> </w:t>
            </w:r>
            <w:r>
              <w:t>metro</w:t>
            </w:r>
            <w:r>
              <w:rPr>
                <w:spacing w:val="-6"/>
              </w:rPr>
              <w:t xml:space="preserve"> </w:t>
            </w:r>
            <w:r>
              <w:t>stations,</w:t>
            </w:r>
            <w:r>
              <w:rPr>
                <w:spacing w:val="-7"/>
              </w:rPr>
              <w:t xml:space="preserve"> </w:t>
            </w:r>
            <w:r>
              <w:t>routes,</w:t>
            </w:r>
            <w:r>
              <w:rPr>
                <w:spacing w:val="-9"/>
              </w:rPr>
              <w:t xml:space="preserve"> </w:t>
            </w:r>
            <w:r>
              <w:t>users,</w:t>
            </w:r>
            <w:r>
              <w:rPr>
                <w:spacing w:val="-8"/>
              </w:rPr>
              <w:t xml:space="preserve"> </w:t>
            </w:r>
            <w:r>
              <w:t>ticket volumes, and future enhancements such as</w:t>
            </w:r>
          </w:p>
          <w:p w14:paraId="1A710F88" w14:textId="77777777" w:rsidR="00BB78C7" w:rsidRDefault="00C91178">
            <w:pPr>
              <w:pStyle w:val="TableParagraph"/>
              <w:spacing w:line="270" w:lineRule="atLeast"/>
            </w:pPr>
            <w:r>
              <w:t>mobile</w:t>
            </w:r>
            <w:r>
              <w:rPr>
                <w:spacing w:val="-9"/>
              </w:rPr>
              <w:t xml:space="preserve"> </w:t>
            </w:r>
            <w:r>
              <w:t>applications,</w:t>
            </w:r>
            <w:r>
              <w:rPr>
                <w:spacing w:val="-9"/>
              </w:rPr>
              <w:t xml:space="preserve"> </w:t>
            </w: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gateways,</w:t>
            </w:r>
            <w:r>
              <w:rPr>
                <w:spacing w:val="-11"/>
              </w:rPr>
              <w:t xml:space="preserve"> </w:t>
            </w:r>
            <w:r>
              <w:t>and smart transit integrations.</w:t>
            </w:r>
          </w:p>
        </w:tc>
      </w:tr>
    </w:tbl>
    <w:p w14:paraId="4D80DE10" w14:textId="77777777" w:rsidR="00C91178" w:rsidRDefault="00C91178"/>
    <w:sectPr w:rsidR="00C91178">
      <w:type w:val="continuous"/>
      <w:pgSz w:w="11910" w:h="16840"/>
      <w:pgMar w:top="8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78C7"/>
    <w:rsid w:val="00426586"/>
    <w:rsid w:val="00BB78C7"/>
    <w:rsid w:val="00C9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0007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2026-07-12T13:53:00Z</dcterms:created>
  <dcterms:modified xsi:type="dcterms:W3CDTF">2026-07-12T14:01:00Z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