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5054D" w14:textId="1FBC9DD5" w:rsidR="005B77BC" w:rsidRDefault="005B77BC" w:rsidP="005B77BC">
      <w:pPr>
        <w:pStyle w:val="Heading1"/>
        <w:spacing w:after="153"/>
      </w:pPr>
      <w:bookmarkStart w:id="0" w:name="_Toc58686"/>
      <w:r>
        <w:t xml:space="preserve">M.PRAVEEN REDDY </w:t>
      </w:r>
      <w:r>
        <w:tab/>
      </w:r>
      <w:r>
        <w:tab/>
      </w:r>
      <w:r>
        <w:tab/>
      </w:r>
      <w:r>
        <w:tab/>
      </w:r>
      <w:r>
        <w:tab/>
        <w:t>2400032662</w:t>
      </w:r>
    </w:p>
    <w:p w14:paraId="10263D6F" w14:textId="11E01561" w:rsidR="005B77BC" w:rsidRPr="005B77BC" w:rsidRDefault="005B77BC" w:rsidP="005B77BC">
      <w:r>
        <w:t>GITHUB:</w:t>
      </w:r>
      <w:hyperlink r:id="rId5" w:history="1">
        <w:r w:rsidRPr="005B77BC">
          <w:rPr>
            <w:rStyle w:val="Hyperlink"/>
          </w:rPr>
          <w:t>PraveenReddy-06/Full-Stack-Lab</w:t>
        </w:r>
      </w:hyperlink>
    </w:p>
    <w:p w14:paraId="30501F2C" w14:textId="7233B35E" w:rsidR="005B77BC" w:rsidRDefault="005B77BC" w:rsidP="005B77BC">
      <w:pPr>
        <w:pStyle w:val="Heading1"/>
        <w:spacing w:after="153"/>
      </w:pPr>
      <w:r>
        <w:t xml:space="preserve">#SKILL - 8 </w:t>
      </w:r>
      <w:r>
        <w:rPr>
          <w:rFonts w:ascii="Times New Roman" w:eastAsia="Times New Roman" w:hAnsi="Times New Roman" w:cs="Times New Roman"/>
        </w:rPr>
        <w:t xml:space="preserve"> </w:t>
      </w:r>
      <w:r>
        <w:t xml:space="preserve">Spring Boot – JPQL &amp; Query Methods Module </w:t>
      </w:r>
      <w:bookmarkEnd w:id="0"/>
    </w:p>
    <w:p w14:paraId="0CC8B3DA" w14:textId="77777777" w:rsidR="005B77BC" w:rsidRDefault="005B77BC" w:rsidP="005B77BC">
      <w:pPr>
        <w:spacing w:after="120" w:line="266" w:lineRule="auto"/>
        <w:ind w:left="302" w:right="562"/>
        <w:jc w:val="left"/>
      </w:pPr>
      <w:r>
        <w:rPr>
          <w:sz w:val="26"/>
        </w:rPr>
        <w:t xml:space="preserve">Prerequisites: </w:t>
      </w:r>
    </w:p>
    <w:p w14:paraId="0AA87602" w14:textId="77777777" w:rsidR="005B77BC" w:rsidRDefault="005B77BC" w:rsidP="005B77BC">
      <w:pPr>
        <w:numPr>
          <w:ilvl w:val="0"/>
          <w:numId w:val="1"/>
        </w:numPr>
        <w:spacing w:after="141" w:line="270" w:lineRule="auto"/>
        <w:ind w:hanging="360"/>
      </w:pPr>
      <w:r>
        <w:t xml:space="preserve">Basic Idea on Spring Boot and Spring Data JPA </w:t>
      </w:r>
    </w:p>
    <w:p w14:paraId="7BC3ECF6" w14:textId="77777777" w:rsidR="005B77BC" w:rsidRDefault="005B77BC" w:rsidP="005B77BC">
      <w:pPr>
        <w:numPr>
          <w:ilvl w:val="0"/>
          <w:numId w:val="1"/>
        </w:numPr>
        <w:spacing w:after="112" w:line="270" w:lineRule="auto"/>
        <w:ind w:hanging="360"/>
      </w:pPr>
      <w:r>
        <w:t xml:space="preserve">Knowledge of writing derived query methods </w:t>
      </w:r>
    </w:p>
    <w:p w14:paraId="26668916" w14:textId="77777777" w:rsidR="005B77BC" w:rsidRDefault="005B77BC" w:rsidP="005B77BC">
      <w:pPr>
        <w:spacing w:after="0" w:line="259" w:lineRule="auto"/>
        <w:ind w:left="0" w:firstLine="0"/>
        <w:jc w:val="left"/>
      </w:pPr>
      <w:r>
        <w:t xml:space="preserve"> </w:t>
      </w:r>
    </w:p>
    <w:p w14:paraId="46A5E43D" w14:textId="77777777" w:rsidR="005B77BC" w:rsidRDefault="005B77BC" w:rsidP="005B77BC">
      <w:pPr>
        <w:spacing w:after="0"/>
      </w:pPr>
      <w:r>
        <w:t xml:space="preserve">An e-commerce application needs a product search feature where users can view products by category, filter items within a price range, and sort products by price. The backend team must implement these operations using Spring Data JPA, including derived query methods and JPQL queries, to fetch data efficiently without writing long SQL statements.   </w:t>
      </w:r>
    </w:p>
    <w:p w14:paraId="6531CA6E" w14:textId="77777777" w:rsidR="005B77BC" w:rsidRDefault="005B77BC" w:rsidP="005B77BC">
      <w:pPr>
        <w:spacing w:after="0" w:line="259" w:lineRule="auto"/>
        <w:ind w:left="307" w:firstLine="0"/>
        <w:jc w:val="left"/>
      </w:pPr>
      <w:r>
        <w:t xml:space="preserve"> </w:t>
      </w:r>
    </w:p>
    <w:p w14:paraId="422FC8BC" w14:textId="77777777" w:rsidR="005B77BC" w:rsidRDefault="005B77BC" w:rsidP="005B77BC">
      <w:pPr>
        <w:spacing w:after="0"/>
      </w:pPr>
      <w:r>
        <w:t xml:space="preserve">Your task is to build a product search module that supports category-based search, price filtering, and sorting using Spring Data JPA. </w:t>
      </w:r>
    </w:p>
    <w:p w14:paraId="3E34A7EB" w14:textId="77777777" w:rsidR="005B77BC" w:rsidRDefault="005B77BC" w:rsidP="005B77BC">
      <w:pPr>
        <w:spacing w:after="0" w:line="259" w:lineRule="auto"/>
        <w:ind w:left="667" w:firstLine="0"/>
        <w:jc w:val="left"/>
      </w:pPr>
      <w:r>
        <w:t xml:space="preserve"> </w:t>
      </w:r>
    </w:p>
    <w:p w14:paraId="051AB120" w14:textId="77777777" w:rsidR="005B77BC" w:rsidRDefault="005B77BC" w:rsidP="005B77BC">
      <w:pPr>
        <w:spacing w:after="16" w:line="270" w:lineRule="auto"/>
      </w:pPr>
      <w:r>
        <w:t xml:space="preserve">Tasks: </w:t>
      </w:r>
    </w:p>
    <w:p w14:paraId="6C09C86D" w14:textId="77777777" w:rsidR="005B77BC" w:rsidRDefault="005B77BC" w:rsidP="005B77BC">
      <w:pPr>
        <w:numPr>
          <w:ilvl w:val="1"/>
          <w:numId w:val="1"/>
        </w:numPr>
        <w:ind w:hanging="360"/>
      </w:pPr>
      <w:r>
        <w:t xml:space="preserve">Create a Product entity with the following fields: a. id </w:t>
      </w:r>
    </w:p>
    <w:p w14:paraId="4E5AF974" w14:textId="77777777" w:rsidR="005B77BC" w:rsidRDefault="005B77BC" w:rsidP="005B77BC">
      <w:pPr>
        <w:numPr>
          <w:ilvl w:val="2"/>
          <w:numId w:val="2"/>
        </w:numPr>
        <w:spacing w:after="16" w:line="270" w:lineRule="auto"/>
        <w:ind w:hanging="240"/>
      </w:pPr>
      <w:r>
        <w:t xml:space="preserve">name </w:t>
      </w:r>
    </w:p>
    <w:p w14:paraId="1320BAB9" w14:textId="77777777" w:rsidR="005B77BC" w:rsidRDefault="005B77BC" w:rsidP="005B77BC">
      <w:pPr>
        <w:numPr>
          <w:ilvl w:val="2"/>
          <w:numId w:val="2"/>
        </w:numPr>
        <w:spacing w:after="16" w:line="270" w:lineRule="auto"/>
        <w:ind w:hanging="240"/>
      </w:pPr>
      <w:r>
        <w:t xml:space="preserve">category </w:t>
      </w:r>
    </w:p>
    <w:p w14:paraId="69A80E0A" w14:textId="77777777" w:rsidR="005B77BC" w:rsidRDefault="005B77BC" w:rsidP="005B77BC">
      <w:pPr>
        <w:numPr>
          <w:ilvl w:val="2"/>
          <w:numId w:val="2"/>
        </w:numPr>
        <w:spacing w:after="16" w:line="270" w:lineRule="auto"/>
        <w:ind w:hanging="240"/>
      </w:pPr>
      <w:r>
        <w:t xml:space="preserve">price </w:t>
      </w:r>
    </w:p>
    <w:p w14:paraId="6A585163" w14:textId="3CC5B0FB" w:rsidR="005B77BC" w:rsidRDefault="005B77BC" w:rsidP="005B77BC">
      <w:r w:rsidRPr="005B77BC">
        <w:drawing>
          <wp:inline distT="0" distB="0" distL="0" distR="0" wp14:anchorId="072373FD" wp14:editId="4085FF98">
            <wp:extent cx="4977130" cy="3712169"/>
            <wp:effectExtent l="0" t="0" r="0" b="3175"/>
            <wp:docPr id="1409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3886" name=""/>
                    <pic:cNvPicPr/>
                  </pic:nvPicPr>
                  <pic:blipFill>
                    <a:blip r:embed="rId6"/>
                    <a:stretch>
                      <a:fillRect/>
                    </a:stretch>
                  </pic:blipFill>
                  <pic:spPr>
                    <a:xfrm>
                      <a:off x="0" y="0"/>
                      <a:ext cx="4983875" cy="3717200"/>
                    </a:xfrm>
                    <a:prstGeom prst="rect">
                      <a:avLst/>
                    </a:prstGeom>
                  </pic:spPr>
                </pic:pic>
              </a:graphicData>
            </a:graphic>
          </wp:inline>
        </w:drawing>
      </w:r>
    </w:p>
    <w:p w14:paraId="6F2F96BB" w14:textId="77777777" w:rsidR="005B77BC" w:rsidRDefault="005B77BC" w:rsidP="005B77BC">
      <w:pPr>
        <w:numPr>
          <w:ilvl w:val="1"/>
          <w:numId w:val="1"/>
        </w:numPr>
        <w:ind w:hanging="360"/>
      </w:pPr>
      <w:r>
        <w:t xml:space="preserve">Create a </w:t>
      </w:r>
      <w:proofErr w:type="spellStart"/>
      <w:r>
        <w:t>ProductRepository</w:t>
      </w:r>
      <w:proofErr w:type="spellEnd"/>
      <w:r>
        <w:t xml:space="preserve"> and add derived query methods: </w:t>
      </w:r>
    </w:p>
    <w:p w14:paraId="0FB682DE" w14:textId="77777777" w:rsidR="005B77BC" w:rsidRDefault="005B77BC" w:rsidP="005B77BC">
      <w:pPr>
        <w:numPr>
          <w:ilvl w:val="2"/>
          <w:numId w:val="1"/>
        </w:numPr>
        <w:ind w:hanging="240"/>
      </w:pPr>
      <w:proofErr w:type="spellStart"/>
      <w:proofErr w:type="gramStart"/>
      <w:r>
        <w:t>findByCategory</w:t>
      </w:r>
      <w:proofErr w:type="spellEnd"/>
      <w:r>
        <w:t>(</w:t>
      </w:r>
      <w:proofErr w:type="gramEnd"/>
      <w:r>
        <w:t xml:space="preserve">String category) </w:t>
      </w:r>
    </w:p>
    <w:p w14:paraId="67C726BC" w14:textId="77777777" w:rsidR="005B77BC" w:rsidRDefault="005B77BC" w:rsidP="005B77BC">
      <w:pPr>
        <w:numPr>
          <w:ilvl w:val="2"/>
          <w:numId w:val="1"/>
        </w:numPr>
        <w:ind w:hanging="240"/>
      </w:pPr>
      <w:proofErr w:type="spellStart"/>
      <w:proofErr w:type="gramStart"/>
      <w:r>
        <w:t>findByPriceBetween</w:t>
      </w:r>
      <w:proofErr w:type="spellEnd"/>
      <w:r>
        <w:t>(</w:t>
      </w:r>
      <w:proofErr w:type="gramEnd"/>
      <w:r>
        <w:t xml:space="preserve">double min, double max) </w:t>
      </w:r>
    </w:p>
    <w:p w14:paraId="16FD3508" w14:textId="70D1F748" w:rsidR="005B77BC" w:rsidRDefault="005B77BC" w:rsidP="005B77BC">
      <w:r w:rsidRPr="005B77BC">
        <w:lastRenderedPageBreak/>
        <w:drawing>
          <wp:inline distT="0" distB="0" distL="0" distR="0" wp14:anchorId="42087B8B" wp14:editId="3562BE6F">
            <wp:extent cx="5731510" cy="3138170"/>
            <wp:effectExtent l="0" t="0" r="2540" b="5080"/>
            <wp:docPr id="31809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91899" name=""/>
                    <pic:cNvPicPr/>
                  </pic:nvPicPr>
                  <pic:blipFill>
                    <a:blip r:embed="rId7"/>
                    <a:stretch>
                      <a:fillRect/>
                    </a:stretch>
                  </pic:blipFill>
                  <pic:spPr>
                    <a:xfrm>
                      <a:off x="0" y="0"/>
                      <a:ext cx="5731510" cy="3138170"/>
                    </a:xfrm>
                    <a:prstGeom prst="rect">
                      <a:avLst/>
                    </a:prstGeom>
                  </pic:spPr>
                </pic:pic>
              </a:graphicData>
            </a:graphic>
          </wp:inline>
        </w:drawing>
      </w:r>
    </w:p>
    <w:p w14:paraId="5E25DAF4" w14:textId="77777777" w:rsidR="005B77BC" w:rsidRDefault="005B77BC" w:rsidP="005B77BC">
      <w:pPr>
        <w:numPr>
          <w:ilvl w:val="1"/>
          <w:numId w:val="1"/>
        </w:numPr>
        <w:ind w:hanging="360"/>
      </w:pPr>
      <w:r>
        <w:t xml:space="preserve">Write JPQL queries using @Query for: </w:t>
      </w:r>
    </w:p>
    <w:p w14:paraId="6D4DA89E" w14:textId="77777777" w:rsidR="005B77BC" w:rsidRDefault="005B77BC" w:rsidP="005B77BC">
      <w:pPr>
        <w:numPr>
          <w:ilvl w:val="2"/>
          <w:numId w:val="1"/>
        </w:numPr>
        <w:ind w:hanging="240"/>
      </w:pPr>
      <w:r>
        <w:t xml:space="preserve">Sorting products by price </w:t>
      </w:r>
    </w:p>
    <w:p w14:paraId="574A9767" w14:textId="77777777" w:rsidR="005B77BC" w:rsidRDefault="005B77BC" w:rsidP="005B77BC">
      <w:pPr>
        <w:numPr>
          <w:ilvl w:val="2"/>
          <w:numId w:val="1"/>
        </w:numPr>
        <w:ind w:hanging="240"/>
      </w:pPr>
      <w:r>
        <w:t xml:space="preserve">Fetching products above a price value </w:t>
      </w:r>
    </w:p>
    <w:p w14:paraId="639F3ABC" w14:textId="77777777" w:rsidR="005B77BC" w:rsidRDefault="005B77BC" w:rsidP="005B77BC">
      <w:pPr>
        <w:numPr>
          <w:ilvl w:val="2"/>
          <w:numId w:val="1"/>
        </w:numPr>
        <w:ind w:hanging="240"/>
      </w:pPr>
      <w:r>
        <w:t xml:space="preserve">Fetching products by category </w:t>
      </w:r>
    </w:p>
    <w:p w14:paraId="66C50506" w14:textId="77777777" w:rsidR="005B77BC" w:rsidRDefault="005B77BC" w:rsidP="005B77BC"/>
    <w:p w14:paraId="6E9D22D9" w14:textId="77777777" w:rsidR="005B77BC" w:rsidRDefault="005B77BC" w:rsidP="005B77BC">
      <w:pPr>
        <w:numPr>
          <w:ilvl w:val="1"/>
          <w:numId w:val="1"/>
        </w:numPr>
        <w:ind w:hanging="360"/>
      </w:pPr>
      <w:r>
        <w:t xml:space="preserve">Create REST controller endpoints to test query methods: </w:t>
      </w:r>
    </w:p>
    <w:p w14:paraId="1D4ED5E5" w14:textId="77777777" w:rsidR="005B77BC" w:rsidRDefault="005B77BC" w:rsidP="005B77BC">
      <w:pPr>
        <w:numPr>
          <w:ilvl w:val="2"/>
          <w:numId w:val="1"/>
        </w:numPr>
        <w:spacing w:after="16" w:line="270" w:lineRule="auto"/>
        <w:ind w:hanging="240"/>
      </w:pPr>
      <w:r>
        <w:t>/</w:t>
      </w:r>
      <w:proofErr w:type="gramStart"/>
      <w:r>
        <w:t>products</w:t>
      </w:r>
      <w:proofErr w:type="gramEnd"/>
      <w:r>
        <w:t xml:space="preserve">/category/{category} </w:t>
      </w:r>
    </w:p>
    <w:p w14:paraId="74707DCB" w14:textId="77777777" w:rsidR="005B77BC" w:rsidRDefault="005B77BC" w:rsidP="005B77BC">
      <w:pPr>
        <w:numPr>
          <w:ilvl w:val="2"/>
          <w:numId w:val="1"/>
        </w:numPr>
        <w:spacing w:after="16" w:line="270" w:lineRule="auto"/>
        <w:ind w:hanging="240"/>
      </w:pPr>
      <w:r>
        <w:t>/products/</w:t>
      </w:r>
      <w:proofErr w:type="spellStart"/>
      <w:r>
        <w:t>filter?min</w:t>
      </w:r>
      <w:proofErr w:type="spellEnd"/>
      <w:r>
        <w:t xml:space="preserve">=&amp;max= </w:t>
      </w:r>
    </w:p>
    <w:p w14:paraId="1A96B927" w14:textId="77777777" w:rsidR="005B77BC" w:rsidRDefault="005B77BC" w:rsidP="005B77BC">
      <w:pPr>
        <w:numPr>
          <w:ilvl w:val="2"/>
          <w:numId w:val="1"/>
        </w:numPr>
        <w:spacing w:after="16" w:line="270" w:lineRule="auto"/>
        <w:ind w:hanging="240"/>
      </w:pPr>
      <w:r>
        <w:t xml:space="preserve">/products/sorted </w:t>
      </w:r>
    </w:p>
    <w:p w14:paraId="2349CFEE" w14:textId="77777777" w:rsidR="005B77BC" w:rsidRDefault="005B77BC" w:rsidP="005B77BC">
      <w:pPr>
        <w:numPr>
          <w:ilvl w:val="2"/>
          <w:numId w:val="1"/>
        </w:numPr>
        <w:spacing w:after="16" w:line="270" w:lineRule="auto"/>
        <w:ind w:hanging="240"/>
      </w:pPr>
      <w:r>
        <w:t>/</w:t>
      </w:r>
      <w:proofErr w:type="gramStart"/>
      <w:r>
        <w:t>products</w:t>
      </w:r>
      <w:proofErr w:type="gramEnd"/>
      <w:r>
        <w:t xml:space="preserve">/expensive/{price} </w:t>
      </w:r>
    </w:p>
    <w:p w14:paraId="6CD44FD3" w14:textId="43C5FAF8" w:rsidR="005B77BC" w:rsidRDefault="005B77BC" w:rsidP="005B77BC">
      <w:r w:rsidRPr="005B77BC">
        <w:drawing>
          <wp:inline distT="0" distB="0" distL="0" distR="0" wp14:anchorId="1D39D230" wp14:editId="50B764E8">
            <wp:extent cx="4595495" cy="2979420"/>
            <wp:effectExtent l="0" t="0" r="0" b="0"/>
            <wp:docPr id="207167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70121" name=""/>
                    <pic:cNvPicPr/>
                  </pic:nvPicPr>
                  <pic:blipFill>
                    <a:blip r:embed="rId8"/>
                    <a:stretch>
                      <a:fillRect/>
                    </a:stretch>
                  </pic:blipFill>
                  <pic:spPr>
                    <a:xfrm>
                      <a:off x="0" y="0"/>
                      <a:ext cx="4604978" cy="2985568"/>
                    </a:xfrm>
                    <a:prstGeom prst="rect">
                      <a:avLst/>
                    </a:prstGeom>
                  </pic:spPr>
                </pic:pic>
              </a:graphicData>
            </a:graphic>
          </wp:inline>
        </w:drawing>
      </w:r>
    </w:p>
    <w:p w14:paraId="61BAB13B" w14:textId="77777777" w:rsidR="005B77BC" w:rsidRDefault="005B77BC" w:rsidP="005B77BC">
      <w:pPr>
        <w:numPr>
          <w:ilvl w:val="1"/>
          <w:numId w:val="1"/>
        </w:numPr>
        <w:ind w:hanging="360"/>
      </w:pPr>
      <w:r>
        <w:t xml:space="preserve">Insert sample product records and test using Postman. </w:t>
      </w:r>
    </w:p>
    <w:p w14:paraId="6D476512" w14:textId="7EE46701" w:rsidR="005B77BC" w:rsidRDefault="005B77BC" w:rsidP="005B77BC">
      <w:r>
        <w:rPr>
          <w:noProof/>
        </w:rPr>
        <w:lastRenderedPageBreak/>
        <w:drawing>
          <wp:inline distT="0" distB="0" distL="0" distR="0" wp14:anchorId="3AAAEA7A" wp14:editId="017F4085">
            <wp:extent cx="5731510" cy="5177155"/>
            <wp:effectExtent l="0" t="0" r="2540" b="4445"/>
            <wp:docPr id="14703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177155"/>
                    </a:xfrm>
                    <a:prstGeom prst="rect">
                      <a:avLst/>
                    </a:prstGeom>
                    <a:noFill/>
                    <a:ln>
                      <a:noFill/>
                    </a:ln>
                  </pic:spPr>
                </pic:pic>
              </a:graphicData>
            </a:graphic>
          </wp:inline>
        </w:drawing>
      </w:r>
    </w:p>
    <w:p w14:paraId="522E011E" w14:textId="77777777" w:rsidR="005B77BC" w:rsidRDefault="005B77BC" w:rsidP="005B77BC">
      <w:pPr>
        <w:numPr>
          <w:ilvl w:val="1"/>
          <w:numId w:val="1"/>
        </w:numPr>
        <w:ind w:hanging="360"/>
      </w:pPr>
      <w:r>
        <w:t xml:space="preserve">Verify output for different categories, ranges, and price values. </w:t>
      </w:r>
    </w:p>
    <w:p w14:paraId="2CAA9F35" w14:textId="4E7C5A5C" w:rsidR="005B77BC" w:rsidRDefault="005B77BC" w:rsidP="005B77BC">
      <w:r>
        <w:rPr>
          <w:noProof/>
        </w:rPr>
        <w:drawing>
          <wp:inline distT="0" distB="0" distL="0" distR="0" wp14:anchorId="6C70080D" wp14:editId="65FF882C">
            <wp:extent cx="3230880" cy="2914650"/>
            <wp:effectExtent l="0" t="0" r="7620" b="0"/>
            <wp:docPr id="1787617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6752" cy="2919947"/>
                    </a:xfrm>
                    <a:prstGeom prst="rect">
                      <a:avLst/>
                    </a:prstGeom>
                    <a:noFill/>
                    <a:ln>
                      <a:noFill/>
                    </a:ln>
                  </pic:spPr>
                </pic:pic>
              </a:graphicData>
            </a:graphic>
          </wp:inline>
        </w:drawing>
      </w:r>
      <w:r>
        <w:rPr>
          <w:noProof/>
        </w:rPr>
        <w:drawing>
          <wp:inline distT="0" distB="0" distL="0" distR="0" wp14:anchorId="5A9AFC72" wp14:editId="68B55E19">
            <wp:extent cx="2880360" cy="3070544"/>
            <wp:effectExtent l="0" t="0" r="0" b="0"/>
            <wp:docPr id="1848567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7980" cy="3099988"/>
                    </a:xfrm>
                    <a:prstGeom prst="rect">
                      <a:avLst/>
                    </a:prstGeom>
                    <a:noFill/>
                    <a:ln>
                      <a:noFill/>
                    </a:ln>
                  </pic:spPr>
                </pic:pic>
              </a:graphicData>
            </a:graphic>
          </wp:inline>
        </w:drawing>
      </w:r>
    </w:p>
    <w:p w14:paraId="49EDD030" w14:textId="77777777" w:rsidR="005B77BC" w:rsidRDefault="005B77BC" w:rsidP="005B77BC">
      <w:pPr>
        <w:numPr>
          <w:ilvl w:val="1"/>
          <w:numId w:val="1"/>
        </w:numPr>
        <w:spacing w:after="16" w:line="270" w:lineRule="auto"/>
        <w:ind w:hanging="360"/>
      </w:pPr>
      <w:r>
        <w:t xml:space="preserve">Push the Spring Boot project to GitHub. </w:t>
      </w:r>
    </w:p>
    <w:p w14:paraId="272F42EA" w14:textId="33429669" w:rsidR="005B77BC" w:rsidRDefault="005B77BC" w:rsidP="005B77BC">
      <w:r w:rsidRPr="005B77BC">
        <w:lastRenderedPageBreak/>
        <w:drawing>
          <wp:inline distT="0" distB="0" distL="0" distR="0" wp14:anchorId="1C910DB1" wp14:editId="2A12913D">
            <wp:extent cx="6645910" cy="3569335"/>
            <wp:effectExtent l="0" t="0" r="2540" b="0"/>
            <wp:docPr id="186283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4412" name=""/>
                    <pic:cNvPicPr/>
                  </pic:nvPicPr>
                  <pic:blipFill>
                    <a:blip r:embed="rId12"/>
                    <a:stretch>
                      <a:fillRect/>
                    </a:stretch>
                  </pic:blipFill>
                  <pic:spPr>
                    <a:xfrm>
                      <a:off x="0" y="0"/>
                      <a:ext cx="6645910" cy="3569335"/>
                    </a:xfrm>
                    <a:prstGeom prst="rect">
                      <a:avLst/>
                    </a:prstGeom>
                  </pic:spPr>
                </pic:pic>
              </a:graphicData>
            </a:graphic>
          </wp:inline>
        </w:drawing>
      </w:r>
    </w:p>
    <w:p w14:paraId="435897AE" w14:textId="77777777" w:rsidR="005B77BC" w:rsidRDefault="005B77BC" w:rsidP="005B77BC">
      <w:pPr>
        <w:spacing w:after="50" w:line="259" w:lineRule="auto"/>
        <w:ind w:left="302"/>
        <w:jc w:val="left"/>
      </w:pPr>
      <w:r>
        <w:rPr>
          <w:sz w:val="28"/>
        </w:rPr>
        <w:t xml:space="preserve">VIVA QUESTIONS: </w:t>
      </w:r>
    </w:p>
    <w:p w14:paraId="38BFCAAC" w14:textId="77777777" w:rsidR="005B77BC" w:rsidRDefault="005B77BC" w:rsidP="005B77BC">
      <w:pPr>
        <w:spacing w:after="0" w:line="259" w:lineRule="auto"/>
        <w:ind w:left="307" w:firstLine="0"/>
        <w:jc w:val="left"/>
      </w:pPr>
      <w:r>
        <w:rPr>
          <w:sz w:val="28"/>
        </w:rPr>
        <w:t xml:space="preserve"> </w:t>
      </w:r>
    </w:p>
    <w:p w14:paraId="256432E6" w14:textId="77777777" w:rsidR="005B77BC" w:rsidRPr="005B77BC" w:rsidRDefault="005B77BC" w:rsidP="005B77BC">
      <w:pPr>
        <w:spacing w:after="0" w:line="259" w:lineRule="auto"/>
        <w:ind w:left="667" w:firstLine="0"/>
        <w:jc w:val="left"/>
      </w:pPr>
      <w:r w:rsidRPr="005B77BC">
        <w:rPr>
          <w:b/>
          <w:bCs/>
        </w:rPr>
        <w:t>1. What is JPQL and how is it different from SQL?</w:t>
      </w:r>
      <w:r w:rsidRPr="005B77BC">
        <w:br/>
        <w:t xml:space="preserve">JPQL (Java Persistence Query Language) is a query language used to query </w:t>
      </w:r>
      <w:r w:rsidRPr="005B77BC">
        <w:rPr>
          <w:b/>
          <w:bCs/>
        </w:rPr>
        <w:t>entity objects in JPA</w:t>
      </w:r>
      <w:r w:rsidRPr="005B77BC">
        <w:t xml:space="preserve">, while SQL queries </w:t>
      </w:r>
      <w:r w:rsidRPr="005B77BC">
        <w:rPr>
          <w:b/>
          <w:bCs/>
        </w:rPr>
        <w:t>database tables directly</w:t>
      </w:r>
      <w:r w:rsidRPr="005B77BC">
        <w:t>.</w:t>
      </w:r>
    </w:p>
    <w:p w14:paraId="10016D16" w14:textId="77777777" w:rsidR="005B77BC" w:rsidRPr="005B77BC" w:rsidRDefault="005B77BC" w:rsidP="005B77BC">
      <w:pPr>
        <w:spacing w:after="0" w:line="259" w:lineRule="auto"/>
        <w:ind w:left="667" w:firstLine="0"/>
        <w:jc w:val="left"/>
      </w:pPr>
      <w:r w:rsidRPr="005B77BC">
        <w:rPr>
          <w:b/>
          <w:bCs/>
        </w:rPr>
        <w:t>2. What are derived query methods in Spring Data JPA?</w:t>
      </w:r>
      <w:r w:rsidRPr="005B77BC">
        <w:br/>
        <w:t xml:space="preserve">Derived query methods are queries automatically generated by Spring Data JPA </w:t>
      </w:r>
      <w:r w:rsidRPr="005B77BC">
        <w:rPr>
          <w:b/>
          <w:bCs/>
        </w:rPr>
        <w:t>based on the method name</w:t>
      </w:r>
      <w:r w:rsidRPr="005B77BC">
        <w:t>.</w:t>
      </w:r>
    </w:p>
    <w:p w14:paraId="21C29C11" w14:textId="77777777" w:rsidR="005B77BC" w:rsidRPr="005B77BC" w:rsidRDefault="005B77BC" w:rsidP="005B77BC">
      <w:pPr>
        <w:spacing w:after="0" w:line="259" w:lineRule="auto"/>
        <w:ind w:left="667" w:firstLine="0"/>
        <w:jc w:val="left"/>
      </w:pPr>
      <w:r w:rsidRPr="005B77BC">
        <w:t>Example:</w:t>
      </w:r>
    </w:p>
    <w:p w14:paraId="41E9FF0F" w14:textId="77777777" w:rsidR="005B77BC" w:rsidRPr="005B77BC" w:rsidRDefault="005B77BC" w:rsidP="005B77BC">
      <w:pPr>
        <w:spacing w:after="0" w:line="259" w:lineRule="auto"/>
        <w:ind w:left="667" w:firstLine="0"/>
        <w:jc w:val="left"/>
      </w:pPr>
      <w:proofErr w:type="spellStart"/>
      <w:proofErr w:type="gramStart"/>
      <w:r w:rsidRPr="005B77BC">
        <w:t>findByCategory</w:t>
      </w:r>
      <w:proofErr w:type="spellEnd"/>
      <w:r w:rsidRPr="005B77BC">
        <w:t>(</w:t>
      </w:r>
      <w:proofErr w:type="gramEnd"/>
      <w:r w:rsidRPr="005B77BC">
        <w:t>String category)</w:t>
      </w:r>
    </w:p>
    <w:p w14:paraId="48EAB5D8" w14:textId="0028377E" w:rsidR="005B77BC" w:rsidRPr="005B77BC" w:rsidRDefault="005B77BC" w:rsidP="005B77BC">
      <w:pPr>
        <w:spacing w:after="0" w:line="259" w:lineRule="auto"/>
        <w:ind w:left="667" w:firstLine="0"/>
        <w:jc w:val="left"/>
      </w:pPr>
    </w:p>
    <w:p w14:paraId="6F4EFFAD" w14:textId="77777777" w:rsidR="005B77BC" w:rsidRPr="005B77BC" w:rsidRDefault="005B77BC" w:rsidP="005B77BC">
      <w:pPr>
        <w:spacing w:after="0" w:line="259" w:lineRule="auto"/>
        <w:ind w:left="667" w:firstLine="0"/>
        <w:jc w:val="left"/>
      </w:pPr>
      <w:r w:rsidRPr="005B77BC">
        <w:rPr>
          <w:b/>
          <w:bCs/>
        </w:rPr>
        <w:t>3. Why is method naming important in Spring Data JPA?</w:t>
      </w:r>
      <w:r w:rsidRPr="005B77BC">
        <w:br/>
        <w:t xml:space="preserve">Spring Data JPA </w:t>
      </w:r>
      <w:r w:rsidRPr="005B77BC">
        <w:rPr>
          <w:b/>
          <w:bCs/>
        </w:rPr>
        <w:t>parses the method name</w:t>
      </w:r>
      <w:r w:rsidRPr="005B77BC">
        <w:t xml:space="preserve"> to automatically generate the correct database query.</w:t>
      </w:r>
    </w:p>
    <w:p w14:paraId="44B37261" w14:textId="21E58AD2" w:rsidR="005B77BC" w:rsidRPr="005B77BC" w:rsidRDefault="005B77BC" w:rsidP="005B77BC">
      <w:pPr>
        <w:spacing w:after="0" w:line="259" w:lineRule="auto"/>
        <w:ind w:left="667" w:firstLine="0"/>
        <w:jc w:val="left"/>
      </w:pPr>
    </w:p>
    <w:p w14:paraId="3337C7AF" w14:textId="77777777" w:rsidR="005B77BC" w:rsidRPr="005B77BC" w:rsidRDefault="005B77BC" w:rsidP="005B77BC">
      <w:pPr>
        <w:spacing w:after="0" w:line="259" w:lineRule="auto"/>
        <w:ind w:left="667" w:firstLine="0"/>
        <w:jc w:val="left"/>
      </w:pPr>
      <w:r w:rsidRPr="005B77BC">
        <w:rPr>
          <w:b/>
          <w:bCs/>
        </w:rPr>
        <w:t>4. Can JPQL return custom objects in a query?</w:t>
      </w:r>
      <w:r w:rsidRPr="005B77BC">
        <w:br/>
        <w:t xml:space="preserve">Yes. JPQL can return </w:t>
      </w:r>
      <w:r w:rsidRPr="005B77BC">
        <w:rPr>
          <w:b/>
          <w:bCs/>
        </w:rPr>
        <w:t>custom DTO objects</w:t>
      </w:r>
      <w:r w:rsidRPr="005B77BC">
        <w:t xml:space="preserve"> using constructor expressions.</w:t>
      </w:r>
    </w:p>
    <w:p w14:paraId="7DF4533F" w14:textId="77777777" w:rsidR="005B77BC" w:rsidRPr="005B77BC" w:rsidRDefault="005B77BC" w:rsidP="005B77BC">
      <w:pPr>
        <w:spacing w:after="0" w:line="259" w:lineRule="auto"/>
        <w:ind w:left="667" w:firstLine="0"/>
        <w:jc w:val="left"/>
      </w:pPr>
      <w:r w:rsidRPr="005B77BC">
        <w:t>Example:</w:t>
      </w:r>
    </w:p>
    <w:p w14:paraId="212A8D74" w14:textId="77777777" w:rsidR="005B77BC" w:rsidRPr="005B77BC" w:rsidRDefault="005B77BC" w:rsidP="005B77BC">
      <w:pPr>
        <w:spacing w:after="0" w:line="259" w:lineRule="auto"/>
        <w:ind w:left="667" w:firstLine="0"/>
        <w:jc w:val="left"/>
      </w:pPr>
      <w:r w:rsidRPr="005B77BC">
        <w:t xml:space="preserve">SELECT new </w:t>
      </w:r>
      <w:proofErr w:type="spellStart"/>
      <w:r w:rsidRPr="005B77BC">
        <w:t>com.</w:t>
      </w:r>
      <w:proofErr w:type="gramStart"/>
      <w:r w:rsidRPr="005B77BC">
        <w:t>example.ProductDTO</w:t>
      </w:r>
      <w:proofErr w:type="spellEnd"/>
      <w:proofErr w:type="gramEnd"/>
      <w:r w:rsidRPr="005B77BC">
        <w:t>(</w:t>
      </w:r>
      <w:proofErr w:type="spellStart"/>
      <w:r w:rsidRPr="005B77BC">
        <w:t>p.</w:t>
      </w:r>
      <w:proofErr w:type="gramStart"/>
      <w:r w:rsidRPr="005B77BC">
        <w:t>name,p</w:t>
      </w:r>
      <w:proofErr w:type="gramEnd"/>
      <w:r w:rsidRPr="005B77BC">
        <w:t>.price</w:t>
      </w:r>
      <w:proofErr w:type="spellEnd"/>
      <w:r w:rsidRPr="005B77BC">
        <w:t>) FROM Product p</w:t>
      </w:r>
    </w:p>
    <w:p w14:paraId="78814E77" w14:textId="7E0B524C" w:rsidR="005B77BC" w:rsidRPr="005B77BC" w:rsidRDefault="005B77BC" w:rsidP="005B77BC">
      <w:pPr>
        <w:spacing w:after="0" w:line="259" w:lineRule="auto"/>
        <w:ind w:left="667" w:firstLine="0"/>
        <w:jc w:val="left"/>
      </w:pPr>
    </w:p>
    <w:p w14:paraId="13AC1555" w14:textId="77777777" w:rsidR="005B77BC" w:rsidRPr="005B77BC" w:rsidRDefault="005B77BC" w:rsidP="005B77BC">
      <w:pPr>
        <w:spacing w:after="0" w:line="259" w:lineRule="auto"/>
        <w:ind w:left="667" w:firstLine="0"/>
        <w:jc w:val="left"/>
      </w:pPr>
      <w:r w:rsidRPr="005B77BC">
        <w:rPr>
          <w:b/>
          <w:bCs/>
        </w:rPr>
        <w:t>5. When should we choose derived queries instead of JPQL?</w:t>
      </w:r>
      <w:r w:rsidRPr="005B77BC">
        <w:br/>
        <w:t xml:space="preserve">Derived queries should be used when the query is </w:t>
      </w:r>
      <w:r w:rsidRPr="005B77BC">
        <w:rPr>
          <w:b/>
          <w:bCs/>
        </w:rPr>
        <w:t>simple and can be expressed using method names</w:t>
      </w:r>
      <w:r w:rsidRPr="005B77BC">
        <w:t xml:space="preserve">, while JPQL is used for </w:t>
      </w:r>
      <w:r w:rsidRPr="005B77BC">
        <w:rPr>
          <w:b/>
          <w:bCs/>
        </w:rPr>
        <w:t>complex queries and custom logic</w:t>
      </w:r>
      <w:r w:rsidRPr="005B77BC">
        <w:t>.</w:t>
      </w:r>
    </w:p>
    <w:p w14:paraId="27AF66EC" w14:textId="77777777" w:rsidR="005B77BC" w:rsidRDefault="005B77BC" w:rsidP="005B77BC">
      <w:pPr>
        <w:spacing w:after="0" w:line="259" w:lineRule="auto"/>
        <w:ind w:left="667" w:firstLine="0"/>
        <w:jc w:val="left"/>
      </w:pPr>
      <w:r>
        <w:t xml:space="preserve"> </w:t>
      </w:r>
    </w:p>
    <w:p w14:paraId="0F0C3DC9" w14:textId="77777777" w:rsidR="005B77BC" w:rsidRDefault="005B77BC" w:rsidP="005B77BC">
      <w:pPr>
        <w:spacing w:after="0" w:line="259" w:lineRule="auto"/>
        <w:ind w:left="0" w:firstLine="0"/>
        <w:jc w:val="left"/>
      </w:pPr>
      <w:r>
        <w:t xml:space="preserve"> </w:t>
      </w:r>
    </w:p>
    <w:p w14:paraId="63AAF786" w14:textId="77777777" w:rsidR="005B77BC" w:rsidRDefault="005B77BC" w:rsidP="005B77BC">
      <w:pPr>
        <w:spacing w:after="0" w:line="259" w:lineRule="auto"/>
        <w:ind w:left="0" w:firstLine="0"/>
        <w:jc w:val="left"/>
      </w:pPr>
      <w:r>
        <w:t xml:space="preserve"> </w:t>
      </w:r>
    </w:p>
    <w:p w14:paraId="30E6AFAA" w14:textId="77777777" w:rsidR="005B77BC" w:rsidRDefault="005B77BC" w:rsidP="005B77BC">
      <w:pPr>
        <w:spacing w:after="0" w:line="259" w:lineRule="auto"/>
        <w:ind w:left="0" w:firstLine="0"/>
        <w:jc w:val="left"/>
      </w:pPr>
      <w:r>
        <w:t xml:space="preserve"> </w:t>
      </w:r>
    </w:p>
    <w:p w14:paraId="1CEDDA63" w14:textId="77777777" w:rsidR="005B77BC" w:rsidRDefault="005B77BC" w:rsidP="005B77BC">
      <w:pPr>
        <w:spacing w:after="0" w:line="259" w:lineRule="auto"/>
        <w:ind w:left="0" w:firstLine="0"/>
        <w:jc w:val="left"/>
      </w:pPr>
      <w:r>
        <w:t xml:space="preserve"> </w:t>
      </w:r>
    </w:p>
    <w:p w14:paraId="6BDFC255" w14:textId="77777777" w:rsidR="005B77BC" w:rsidRDefault="005B77BC" w:rsidP="005B77BC">
      <w:pPr>
        <w:spacing w:after="0" w:line="259" w:lineRule="auto"/>
        <w:ind w:left="0" w:firstLine="0"/>
        <w:jc w:val="left"/>
      </w:pPr>
      <w:r>
        <w:t xml:space="preserve"> </w:t>
      </w:r>
    </w:p>
    <w:p w14:paraId="022F23D4" w14:textId="77777777" w:rsidR="005B77BC" w:rsidRDefault="005B77BC" w:rsidP="005B77BC">
      <w:pPr>
        <w:spacing w:after="0" w:line="259" w:lineRule="auto"/>
        <w:ind w:left="0" w:firstLine="0"/>
        <w:jc w:val="left"/>
      </w:pPr>
      <w:r>
        <w:t xml:space="preserve"> </w:t>
      </w:r>
    </w:p>
    <w:p w14:paraId="657E33AF" w14:textId="77777777" w:rsidR="005B77BC" w:rsidRDefault="005B77BC" w:rsidP="005B77BC">
      <w:pPr>
        <w:spacing w:after="0" w:line="259" w:lineRule="auto"/>
        <w:ind w:left="0" w:firstLine="0"/>
        <w:jc w:val="left"/>
      </w:pPr>
      <w:r>
        <w:t xml:space="preserve"> </w:t>
      </w:r>
    </w:p>
    <w:p w14:paraId="3591BF35" w14:textId="77777777" w:rsidR="005B77BC" w:rsidRDefault="005B77BC" w:rsidP="005B77BC">
      <w:pPr>
        <w:spacing w:after="0" w:line="259" w:lineRule="auto"/>
        <w:ind w:left="0" w:firstLine="0"/>
        <w:jc w:val="left"/>
      </w:pPr>
      <w:r>
        <w:t xml:space="preserve"> </w:t>
      </w:r>
    </w:p>
    <w:p w14:paraId="33611DAF" w14:textId="77777777" w:rsidR="005B77BC" w:rsidRDefault="005B77BC" w:rsidP="005B77BC">
      <w:pPr>
        <w:spacing w:after="0" w:line="259" w:lineRule="auto"/>
        <w:ind w:left="0" w:firstLine="0"/>
        <w:jc w:val="left"/>
      </w:pPr>
      <w:r>
        <w:t xml:space="preserve"> </w:t>
      </w:r>
    </w:p>
    <w:p w14:paraId="2FBC9CB7" w14:textId="77777777" w:rsidR="005B77BC" w:rsidRDefault="005B77BC" w:rsidP="005B77BC">
      <w:pPr>
        <w:spacing w:after="0" w:line="259" w:lineRule="auto"/>
        <w:ind w:left="0" w:firstLine="0"/>
        <w:jc w:val="left"/>
      </w:pPr>
      <w:r>
        <w:lastRenderedPageBreak/>
        <w:t xml:space="preserve"> </w:t>
      </w:r>
    </w:p>
    <w:p w14:paraId="71D4DFA9" w14:textId="77777777" w:rsidR="005B77BC" w:rsidRDefault="005B77BC" w:rsidP="005B77BC">
      <w:pPr>
        <w:spacing w:after="0" w:line="259" w:lineRule="auto"/>
        <w:ind w:left="0" w:firstLine="0"/>
        <w:jc w:val="left"/>
      </w:pPr>
      <w:r>
        <w:t xml:space="preserve"> </w:t>
      </w:r>
    </w:p>
    <w:p w14:paraId="0E9545AB" w14:textId="77777777" w:rsidR="005B77BC" w:rsidRDefault="005B77BC" w:rsidP="005B77BC">
      <w:pPr>
        <w:spacing w:after="0" w:line="259" w:lineRule="auto"/>
        <w:ind w:left="0" w:firstLine="0"/>
        <w:jc w:val="left"/>
      </w:pPr>
      <w:r>
        <w:t xml:space="preserve"> </w:t>
      </w:r>
    </w:p>
    <w:p w14:paraId="0F9E5A8F" w14:textId="77777777" w:rsidR="005B77BC" w:rsidRDefault="005B77BC" w:rsidP="005B77BC">
      <w:pPr>
        <w:spacing w:after="0" w:line="259" w:lineRule="auto"/>
        <w:ind w:left="0" w:firstLine="0"/>
        <w:jc w:val="left"/>
      </w:pPr>
      <w:r>
        <w:t xml:space="preserve"> </w:t>
      </w:r>
    </w:p>
    <w:p w14:paraId="4904E495" w14:textId="77777777" w:rsidR="005B77BC" w:rsidRDefault="005B77BC" w:rsidP="005B77BC">
      <w:pPr>
        <w:spacing w:after="0" w:line="259" w:lineRule="auto"/>
        <w:ind w:left="0" w:firstLine="0"/>
        <w:jc w:val="left"/>
      </w:pPr>
      <w:r>
        <w:t xml:space="preserve"> </w:t>
      </w:r>
    </w:p>
    <w:p w14:paraId="5BC210A7" w14:textId="77777777" w:rsidR="005B77BC" w:rsidRDefault="005B77BC" w:rsidP="005B77BC">
      <w:pPr>
        <w:spacing w:after="0" w:line="259" w:lineRule="auto"/>
        <w:ind w:left="0" w:firstLine="0"/>
        <w:jc w:val="left"/>
      </w:pPr>
      <w:r>
        <w:t xml:space="preserve"> </w:t>
      </w:r>
    </w:p>
    <w:p w14:paraId="3F05BF6B" w14:textId="77777777" w:rsidR="005B77BC" w:rsidRDefault="005B77BC" w:rsidP="005B77BC">
      <w:pPr>
        <w:spacing w:after="0" w:line="259" w:lineRule="auto"/>
        <w:ind w:left="0" w:firstLine="0"/>
        <w:jc w:val="left"/>
      </w:pPr>
      <w:r>
        <w:t xml:space="preserve"> </w:t>
      </w:r>
    </w:p>
    <w:p w14:paraId="5A8D4329" w14:textId="77777777" w:rsidR="005B77BC" w:rsidRDefault="005B77BC" w:rsidP="005B77BC">
      <w:pPr>
        <w:spacing w:after="0" w:line="259" w:lineRule="auto"/>
        <w:ind w:left="0" w:firstLine="0"/>
        <w:jc w:val="left"/>
      </w:pPr>
      <w:r>
        <w:t xml:space="preserve"> </w:t>
      </w:r>
    </w:p>
    <w:p w14:paraId="78566D2F" w14:textId="77777777" w:rsidR="005B77BC" w:rsidRDefault="005B77BC" w:rsidP="005B77BC">
      <w:pPr>
        <w:spacing w:after="0" w:line="259" w:lineRule="auto"/>
        <w:ind w:left="0" w:firstLine="0"/>
        <w:jc w:val="left"/>
      </w:pPr>
      <w:r>
        <w:t xml:space="preserve"> </w:t>
      </w:r>
    </w:p>
    <w:p w14:paraId="26A7967E" w14:textId="77777777" w:rsidR="005B77BC" w:rsidRDefault="005B77BC" w:rsidP="005B77BC">
      <w:pPr>
        <w:spacing w:after="0" w:line="259" w:lineRule="auto"/>
        <w:ind w:left="0" w:firstLine="0"/>
        <w:jc w:val="left"/>
      </w:pPr>
      <w:r>
        <w:t xml:space="preserve"> </w:t>
      </w:r>
    </w:p>
    <w:p w14:paraId="06452157" w14:textId="77777777" w:rsidR="005B77BC" w:rsidRDefault="005B77BC" w:rsidP="005B77BC">
      <w:pPr>
        <w:spacing w:after="0" w:line="259" w:lineRule="auto"/>
        <w:ind w:left="0" w:firstLine="0"/>
        <w:jc w:val="left"/>
      </w:pPr>
      <w:r>
        <w:t xml:space="preserve"> </w:t>
      </w:r>
    </w:p>
    <w:p w14:paraId="251CB79C" w14:textId="77777777" w:rsidR="005B77BC" w:rsidRDefault="005B77BC" w:rsidP="005B77BC">
      <w:pPr>
        <w:spacing w:after="0" w:line="259" w:lineRule="auto"/>
        <w:ind w:left="0" w:firstLine="0"/>
        <w:jc w:val="left"/>
      </w:pPr>
      <w:r>
        <w:t xml:space="preserve"> </w:t>
      </w:r>
    </w:p>
    <w:p w14:paraId="59BCAD91" w14:textId="77777777" w:rsidR="005B77BC" w:rsidRDefault="005B77BC" w:rsidP="005B77BC">
      <w:pPr>
        <w:spacing w:after="0" w:line="259" w:lineRule="auto"/>
        <w:ind w:left="0" w:firstLine="0"/>
        <w:jc w:val="left"/>
      </w:pPr>
      <w:r>
        <w:t xml:space="preserve"> </w:t>
      </w:r>
    </w:p>
    <w:p w14:paraId="365B81F9" w14:textId="77777777" w:rsidR="005B77BC" w:rsidRDefault="005B77BC" w:rsidP="005B77BC">
      <w:pPr>
        <w:spacing w:after="0" w:line="259" w:lineRule="auto"/>
        <w:ind w:left="0" w:firstLine="0"/>
        <w:jc w:val="left"/>
      </w:pPr>
      <w:r>
        <w:t xml:space="preserve"> </w:t>
      </w:r>
    </w:p>
    <w:p w14:paraId="6F95EF51" w14:textId="77777777" w:rsidR="005B77BC" w:rsidRDefault="005B77BC" w:rsidP="005B77BC">
      <w:pPr>
        <w:spacing w:after="243" w:line="259" w:lineRule="auto"/>
        <w:ind w:left="0" w:firstLine="0"/>
        <w:jc w:val="left"/>
      </w:pPr>
      <w:r>
        <w:t xml:space="preserve"> </w:t>
      </w:r>
    </w:p>
    <w:p w14:paraId="660AE9AA" w14:textId="77777777" w:rsidR="005B77BC" w:rsidRDefault="005B77BC" w:rsidP="005B77BC">
      <w:pPr>
        <w:spacing w:after="0" w:line="259" w:lineRule="auto"/>
        <w:ind w:left="0" w:firstLine="0"/>
        <w:jc w:val="left"/>
      </w:pPr>
      <w:r>
        <w:t xml:space="preserve"> </w:t>
      </w:r>
    </w:p>
    <w:p w14:paraId="4BB306AF" w14:textId="77777777" w:rsidR="005B77BC" w:rsidRDefault="005B77BC" w:rsidP="005B77BC">
      <w:pPr>
        <w:spacing w:after="0" w:line="259" w:lineRule="auto"/>
        <w:ind w:left="10" w:right="3765"/>
        <w:jc w:val="right"/>
      </w:pPr>
      <w:r>
        <w:t xml:space="preserve">       (For Evaluator’s use only) </w:t>
      </w:r>
    </w:p>
    <w:p w14:paraId="2E143EF1" w14:textId="77777777" w:rsidR="005B77BC" w:rsidRDefault="005B77BC" w:rsidP="005B77BC">
      <w:pPr>
        <w:spacing w:after="0" w:line="259" w:lineRule="auto"/>
        <w:ind w:left="0" w:firstLine="0"/>
        <w:jc w:val="left"/>
      </w:pPr>
      <w:r>
        <w:rPr>
          <w:sz w:val="18"/>
        </w:rPr>
        <w:t xml:space="preserve"> </w:t>
      </w:r>
    </w:p>
    <w:tbl>
      <w:tblPr>
        <w:tblStyle w:val="TableGrid"/>
        <w:tblW w:w="9667" w:type="dxa"/>
        <w:tblInd w:w="326" w:type="dxa"/>
        <w:tblCellMar>
          <w:top w:w="16" w:type="dxa"/>
          <w:left w:w="10" w:type="dxa"/>
          <w:bottom w:w="0" w:type="dxa"/>
          <w:right w:w="115" w:type="dxa"/>
        </w:tblCellMar>
        <w:tblLook w:val="04A0" w:firstRow="1" w:lastRow="0" w:firstColumn="1" w:lastColumn="0" w:noHBand="0" w:noVBand="1"/>
      </w:tblPr>
      <w:tblGrid>
        <w:gridCol w:w="4709"/>
        <w:gridCol w:w="4958"/>
      </w:tblGrid>
      <w:tr w:rsidR="005B77BC" w14:paraId="3758C680" w14:textId="77777777" w:rsidTr="0093083A">
        <w:trPr>
          <w:trHeight w:val="170"/>
        </w:trPr>
        <w:tc>
          <w:tcPr>
            <w:tcW w:w="4709" w:type="dxa"/>
            <w:vMerge w:val="restart"/>
            <w:tcBorders>
              <w:top w:val="single" w:sz="8" w:space="0" w:color="000000"/>
              <w:left w:val="single" w:sz="8" w:space="0" w:color="000000"/>
              <w:bottom w:val="single" w:sz="8" w:space="0" w:color="000000"/>
              <w:right w:val="nil"/>
            </w:tcBorders>
          </w:tcPr>
          <w:p w14:paraId="59BF7572" w14:textId="77777777" w:rsidR="005B77BC" w:rsidRDefault="005B77BC" w:rsidP="0093083A">
            <w:pPr>
              <w:spacing w:after="0" w:line="259" w:lineRule="auto"/>
              <w:ind w:left="2" w:firstLine="0"/>
              <w:jc w:val="left"/>
            </w:pPr>
            <w:r>
              <w:rPr>
                <w:sz w:val="8"/>
              </w:rPr>
              <w:t xml:space="preserve"> </w:t>
            </w:r>
          </w:p>
          <w:tbl>
            <w:tblPr>
              <w:tblStyle w:val="TableGrid"/>
              <w:tblW w:w="4142" w:type="dxa"/>
              <w:tblInd w:w="137" w:type="dxa"/>
              <w:tblCellMar>
                <w:top w:w="36" w:type="dxa"/>
                <w:left w:w="101" w:type="dxa"/>
                <w:bottom w:w="0" w:type="dxa"/>
                <w:right w:w="115" w:type="dxa"/>
              </w:tblCellMar>
              <w:tblLook w:val="04A0" w:firstRow="1" w:lastRow="0" w:firstColumn="1" w:lastColumn="0" w:noHBand="0" w:noVBand="1"/>
            </w:tblPr>
            <w:tblGrid>
              <w:gridCol w:w="4142"/>
            </w:tblGrid>
            <w:tr w:rsidR="005B77BC" w14:paraId="0534FBFC" w14:textId="77777777" w:rsidTr="0093083A">
              <w:trPr>
                <w:trHeight w:val="2326"/>
              </w:trPr>
              <w:tc>
                <w:tcPr>
                  <w:tcW w:w="4142" w:type="dxa"/>
                  <w:tcBorders>
                    <w:top w:val="single" w:sz="8" w:space="0" w:color="000000"/>
                    <w:left w:val="single" w:sz="8" w:space="0" w:color="000000"/>
                    <w:bottom w:val="single" w:sz="8" w:space="0" w:color="000000"/>
                    <w:right w:val="single" w:sz="8" w:space="0" w:color="000000"/>
                  </w:tcBorders>
                </w:tcPr>
                <w:p w14:paraId="210984B6" w14:textId="77777777" w:rsidR="005B77BC" w:rsidRDefault="005B77BC" w:rsidP="0093083A">
                  <w:pPr>
                    <w:spacing w:after="0" w:line="259" w:lineRule="auto"/>
                    <w:ind w:left="0" w:firstLine="0"/>
                    <w:jc w:val="left"/>
                  </w:pPr>
                  <w:r>
                    <w:rPr>
                      <w:u w:val="single" w:color="000000"/>
                    </w:rPr>
                    <w:t>Comment of the Evaluator (if Any)</w:t>
                  </w:r>
                  <w:r>
                    <w:t xml:space="preserve"> </w:t>
                  </w:r>
                </w:p>
              </w:tc>
            </w:tr>
          </w:tbl>
          <w:p w14:paraId="5CB3990F" w14:textId="77777777" w:rsidR="005B77BC" w:rsidRDefault="005B77BC" w:rsidP="0093083A">
            <w:pPr>
              <w:spacing w:after="0" w:line="259" w:lineRule="auto"/>
              <w:ind w:left="2" w:firstLine="0"/>
              <w:jc w:val="left"/>
            </w:pPr>
            <w:r>
              <w:rPr>
                <w:sz w:val="22"/>
              </w:rPr>
              <w:t xml:space="preserve"> </w:t>
            </w:r>
          </w:p>
        </w:tc>
        <w:tc>
          <w:tcPr>
            <w:tcW w:w="4958" w:type="dxa"/>
            <w:tcBorders>
              <w:top w:val="single" w:sz="8" w:space="0" w:color="000000"/>
              <w:left w:val="nil"/>
              <w:bottom w:val="single" w:sz="8" w:space="0" w:color="000000"/>
              <w:right w:val="single" w:sz="8" w:space="0" w:color="000000"/>
            </w:tcBorders>
          </w:tcPr>
          <w:p w14:paraId="7103BC39" w14:textId="77777777" w:rsidR="005B77BC" w:rsidRDefault="005B77BC" w:rsidP="0093083A">
            <w:pPr>
              <w:spacing w:after="160" w:line="259" w:lineRule="auto"/>
              <w:ind w:left="0" w:firstLine="0"/>
              <w:jc w:val="left"/>
            </w:pPr>
          </w:p>
        </w:tc>
      </w:tr>
      <w:tr w:rsidR="005B77BC" w14:paraId="60EF1790" w14:textId="77777777" w:rsidTr="0093083A">
        <w:trPr>
          <w:trHeight w:val="2326"/>
        </w:trPr>
        <w:tc>
          <w:tcPr>
            <w:tcW w:w="0" w:type="auto"/>
            <w:vMerge/>
            <w:tcBorders>
              <w:top w:val="nil"/>
              <w:left w:val="single" w:sz="8" w:space="0" w:color="000000"/>
              <w:bottom w:val="nil"/>
              <w:right w:val="nil"/>
            </w:tcBorders>
          </w:tcPr>
          <w:p w14:paraId="63C3F6A3" w14:textId="77777777" w:rsidR="005B77BC" w:rsidRDefault="005B77BC" w:rsidP="0093083A">
            <w:pPr>
              <w:spacing w:after="160" w:line="259" w:lineRule="auto"/>
              <w:ind w:left="0" w:firstLine="0"/>
              <w:jc w:val="left"/>
            </w:pPr>
          </w:p>
        </w:tc>
        <w:tc>
          <w:tcPr>
            <w:tcW w:w="4958" w:type="dxa"/>
            <w:tcBorders>
              <w:top w:val="single" w:sz="8" w:space="0" w:color="000000"/>
              <w:left w:val="single" w:sz="8" w:space="0" w:color="000000"/>
              <w:bottom w:val="single" w:sz="8" w:space="0" w:color="000000"/>
              <w:right w:val="single" w:sz="8" w:space="0" w:color="000000"/>
            </w:tcBorders>
          </w:tcPr>
          <w:p w14:paraId="6FD9B8C2" w14:textId="77777777" w:rsidR="005B77BC" w:rsidRDefault="005B77BC" w:rsidP="0093083A">
            <w:pPr>
              <w:spacing w:after="32" w:line="259" w:lineRule="auto"/>
              <w:ind w:left="31" w:firstLine="0"/>
              <w:jc w:val="center"/>
            </w:pPr>
            <w:r>
              <w:rPr>
                <w:u w:val="single" w:color="000000"/>
              </w:rPr>
              <w:t>Evaluator’s Observation</w:t>
            </w:r>
            <w:r>
              <w:t xml:space="preserve"> </w:t>
            </w:r>
          </w:p>
          <w:p w14:paraId="0E91D9C0" w14:textId="77777777" w:rsidR="005B77BC" w:rsidRDefault="005B77BC" w:rsidP="0093083A">
            <w:pPr>
              <w:tabs>
                <w:tab w:val="center" w:pos="2844"/>
                <w:tab w:val="center" w:pos="4313"/>
              </w:tabs>
              <w:spacing w:after="211" w:line="259" w:lineRule="auto"/>
              <w:ind w:left="0" w:firstLine="0"/>
              <w:jc w:val="left"/>
            </w:pPr>
            <w:r>
              <w:t>Marks Secured:</w:t>
            </w:r>
            <w:r>
              <w:rPr>
                <w:u w:val="single" w:color="000000"/>
              </w:rPr>
              <w:t xml:space="preserve"> </w:t>
            </w:r>
            <w:r>
              <w:rPr>
                <w:u w:val="single" w:color="000000"/>
              </w:rPr>
              <w:tab/>
            </w:r>
            <w:r>
              <w:t xml:space="preserve">out of </w:t>
            </w:r>
            <w:r>
              <w:rPr>
                <w:u w:val="single" w:color="000000"/>
              </w:rPr>
              <w:t xml:space="preserve"> </w:t>
            </w:r>
            <w:r>
              <w:rPr>
                <w:u w:val="single" w:color="000000"/>
              </w:rPr>
              <w:tab/>
            </w:r>
            <w:r>
              <w:t xml:space="preserve"> </w:t>
            </w:r>
          </w:p>
          <w:p w14:paraId="0C5B4430" w14:textId="77777777" w:rsidR="005B77BC" w:rsidRDefault="005B77BC" w:rsidP="0093083A">
            <w:pPr>
              <w:spacing w:after="342" w:line="259" w:lineRule="auto"/>
              <w:ind w:left="94" w:firstLine="0"/>
              <w:jc w:val="left"/>
            </w:pPr>
            <w:r>
              <w:rPr>
                <w:sz w:val="20"/>
              </w:rPr>
              <w:t xml:space="preserve">EMP ID &amp; Full Name of the Evaluator: </w:t>
            </w:r>
          </w:p>
          <w:p w14:paraId="2453AA13" w14:textId="77777777" w:rsidR="005B77BC" w:rsidRDefault="005B77BC" w:rsidP="0093083A">
            <w:pPr>
              <w:spacing w:after="0" w:line="259" w:lineRule="auto"/>
              <w:ind w:left="0" w:firstLine="0"/>
              <w:jc w:val="left"/>
            </w:pPr>
            <w:r>
              <w:t xml:space="preserve"> </w:t>
            </w:r>
          </w:p>
          <w:p w14:paraId="38B05D11" w14:textId="77777777" w:rsidR="005B77BC" w:rsidRDefault="005B77BC" w:rsidP="0093083A">
            <w:pPr>
              <w:spacing w:after="0" w:line="259" w:lineRule="auto"/>
              <w:ind w:left="94" w:firstLine="0"/>
              <w:jc w:val="left"/>
            </w:pPr>
            <w:r>
              <w:t xml:space="preserve">Signature of the Evaluator Date of Evaluation: </w:t>
            </w:r>
          </w:p>
        </w:tc>
      </w:tr>
      <w:tr w:rsidR="005B77BC" w14:paraId="7F923735" w14:textId="77777777" w:rsidTr="0093083A">
        <w:trPr>
          <w:trHeight w:val="317"/>
        </w:trPr>
        <w:tc>
          <w:tcPr>
            <w:tcW w:w="0" w:type="auto"/>
            <w:vMerge/>
            <w:tcBorders>
              <w:top w:val="nil"/>
              <w:left w:val="single" w:sz="8" w:space="0" w:color="000000"/>
              <w:bottom w:val="single" w:sz="8" w:space="0" w:color="000000"/>
              <w:right w:val="nil"/>
            </w:tcBorders>
          </w:tcPr>
          <w:p w14:paraId="4F67C69A" w14:textId="77777777" w:rsidR="005B77BC" w:rsidRDefault="005B77BC" w:rsidP="0093083A">
            <w:pPr>
              <w:spacing w:after="160" w:line="259" w:lineRule="auto"/>
              <w:ind w:left="0" w:firstLine="0"/>
              <w:jc w:val="left"/>
            </w:pPr>
          </w:p>
        </w:tc>
        <w:tc>
          <w:tcPr>
            <w:tcW w:w="4958" w:type="dxa"/>
            <w:tcBorders>
              <w:top w:val="single" w:sz="8" w:space="0" w:color="000000"/>
              <w:left w:val="nil"/>
              <w:bottom w:val="single" w:sz="8" w:space="0" w:color="000000"/>
              <w:right w:val="single" w:sz="8" w:space="0" w:color="000000"/>
            </w:tcBorders>
          </w:tcPr>
          <w:p w14:paraId="5B3AF33C" w14:textId="77777777" w:rsidR="005B77BC" w:rsidRDefault="005B77BC" w:rsidP="0093083A">
            <w:pPr>
              <w:spacing w:after="160" w:line="259" w:lineRule="auto"/>
              <w:ind w:left="0" w:firstLine="0"/>
              <w:jc w:val="left"/>
            </w:pPr>
          </w:p>
        </w:tc>
      </w:tr>
    </w:tbl>
    <w:p w14:paraId="4E0AA15C" w14:textId="77777777" w:rsidR="005B77BC" w:rsidRDefault="005B77BC"/>
    <w:sectPr w:rsidR="005B77BC" w:rsidSect="005B77B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3D1"/>
    <w:multiLevelType w:val="hybridMultilevel"/>
    <w:tmpl w:val="5F802264"/>
    <w:lvl w:ilvl="0" w:tplc="D65ABA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ACE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61F2A">
      <w:start w:val="2"/>
      <w:numFmt w:val="lowerLetter"/>
      <w:lvlText w:val="%3."/>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8BB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203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035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22F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015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E18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572D00"/>
    <w:multiLevelType w:val="hybridMultilevel"/>
    <w:tmpl w:val="07E68400"/>
    <w:lvl w:ilvl="0" w:tplc="596E6126">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424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ACF4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C4028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E8F81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6087F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8DF0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80A78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F0FF7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C72C1D"/>
    <w:multiLevelType w:val="hybridMultilevel"/>
    <w:tmpl w:val="45949ED0"/>
    <w:lvl w:ilvl="0" w:tplc="36B88CFA">
      <w:start w:val="1"/>
      <w:numFmt w:val="bullet"/>
      <w:lvlText w:val="•"/>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A017EE">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CBD98">
      <w:start w:val="1"/>
      <w:numFmt w:val="lowerLetter"/>
      <w:lvlText w:val="%3."/>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78B7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5ADA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2A9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4E1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0ED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088A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62699678">
    <w:abstractNumId w:val="2"/>
  </w:num>
  <w:num w:numId="2" w16cid:durableId="1014067357">
    <w:abstractNumId w:val="0"/>
  </w:num>
  <w:num w:numId="3" w16cid:durableId="61382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BC"/>
    <w:rsid w:val="005B77BC"/>
    <w:rsid w:val="00993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D224"/>
  <w15:chartTrackingRefBased/>
  <w15:docId w15:val="{E09DE000-F926-4BD9-889B-BA9542E08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BC"/>
    <w:pPr>
      <w:spacing w:after="39" w:line="249" w:lineRule="auto"/>
      <w:ind w:left="317"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5B7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7BC"/>
    <w:rPr>
      <w:rFonts w:eastAsiaTheme="majorEastAsia" w:cstheme="majorBidi"/>
      <w:color w:val="272727" w:themeColor="text1" w:themeTint="D8"/>
    </w:rPr>
  </w:style>
  <w:style w:type="paragraph" w:styleId="Title">
    <w:name w:val="Title"/>
    <w:basedOn w:val="Normal"/>
    <w:next w:val="Normal"/>
    <w:link w:val="TitleChar"/>
    <w:uiPriority w:val="10"/>
    <w:qFormat/>
    <w:rsid w:val="005B7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7BC"/>
    <w:pPr>
      <w:spacing w:before="160"/>
      <w:jc w:val="center"/>
    </w:pPr>
    <w:rPr>
      <w:i/>
      <w:iCs/>
      <w:color w:val="404040" w:themeColor="text1" w:themeTint="BF"/>
    </w:rPr>
  </w:style>
  <w:style w:type="character" w:customStyle="1" w:styleId="QuoteChar">
    <w:name w:val="Quote Char"/>
    <w:basedOn w:val="DefaultParagraphFont"/>
    <w:link w:val="Quote"/>
    <w:uiPriority w:val="29"/>
    <w:rsid w:val="005B77BC"/>
    <w:rPr>
      <w:i/>
      <w:iCs/>
      <w:color w:val="404040" w:themeColor="text1" w:themeTint="BF"/>
    </w:rPr>
  </w:style>
  <w:style w:type="paragraph" w:styleId="ListParagraph">
    <w:name w:val="List Paragraph"/>
    <w:basedOn w:val="Normal"/>
    <w:uiPriority w:val="34"/>
    <w:qFormat/>
    <w:rsid w:val="005B77BC"/>
    <w:pPr>
      <w:ind w:left="720"/>
      <w:contextualSpacing/>
    </w:pPr>
  </w:style>
  <w:style w:type="character" w:styleId="IntenseEmphasis">
    <w:name w:val="Intense Emphasis"/>
    <w:basedOn w:val="DefaultParagraphFont"/>
    <w:uiPriority w:val="21"/>
    <w:qFormat/>
    <w:rsid w:val="005B77BC"/>
    <w:rPr>
      <w:i/>
      <w:iCs/>
      <w:color w:val="2F5496" w:themeColor="accent1" w:themeShade="BF"/>
    </w:rPr>
  </w:style>
  <w:style w:type="paragraph" w:styleId="IntenseQuote">
    <w:name w:val="Intense Quote"/>
    <w:basedOn w:val="Normal"/>
    <w:next w:val="Normal"/>
    <w:link w:val="IntenseQuoteChar"/>
    <w:uiPriority w:val="30"/>
    <w:qFormat/>
    <w:rsid w:val="005B7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7BC"/>
    <w:rPr>
      <w:i/>
      <w:iCs/>
      <w:color w:val="2F5496" w:themeColor="accent1" w:themeShade="BF"/>
    </w:rPr>
  </w:style>
  <w:style w:type="character" w:styleId="IntenseReference">
    <w:name w:val="Intense Reference"/>
    <w:basedOn w:val="DefaultParagraphFont"/>
    <w:uiPriority w:val="32"/>
    <w:qFormat/>
    <w:rsid w:val="005B77BC"/>
    <w:rPr>
      <w:b/>
      <w:bCs/>
      <w:smallCaps/>
      <w:color w:val="2F5496" w:themeColor="accent1" w:themeShade="BF"/>
      <w:spacing w:val="5"/>
    </w:rPr>
  </w:style>
  <w:style w:type="table" w:customStyle="1" w:styleId="TableGrid">
    <w:name w:val="TableGrid"/>
    <w:rsid w:val="005B77BC"/>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5B77BC"/>
    <w:rPr>
      <w:color w:val="0563C1" w:themeColor="hyperlink"/>
      <w:u w:val="single"/>
    </w:rPr>
  </w:style>
  <w:style w:type="character" w:styleId="UnresolvedMention">
    <w:name w:val="Unresolved Mention"/>
    <w:basedOn w:val="DefaultParagraphFont"/>
    <w:uiPriority w:val="99"/>
    <w:semiHidden/>
    <w:unhideWhenUsed/>
    <w:rsid w:val="005B7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PraveenReddy-06/Full-Stack-Lab"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M.praveen Reddy</dc:creator>
  <cp:keywords/>
  <dc:description/>
  <cp:lastModifiedBy>M.praveen Reddy</cp:lastModifiedBy>
  <cp:revision>1</cp:revision>
  <dcterms:created xsi:type="dcterms:W3CDTF">2026-03-09T10:47:00Z</dcterms:created>
  <dcterms:modified xsi:type="dcterms:W3CDTF">2026-03-09T10:56:00Z</dcterms:modified>
</cp:coreProperties>
</file>