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56D48" w14:textId="4512A854" w:rsidR="00A47CB9" w:rsidRPr="000D79DD" w:rsidRDefault="007E69F7" w:rsidP="007E69F7">
      <w:pPr>
        <w:jc w:val="center"/>
        <w:rPr>
          <w:b/>
          <w:bCs/>
          <w:sz w:val="40"/>
          <w:szCs w:val="40"/>
        </w:rPr>
      </w:pPr>
      <w:r w:rsidRPr="000D79DD">
        <w:rPr>
          <w:b/>
          <w:bCs/>
          <w:sz w:val="40"/>
          <w:szCs w:val="40"/>
        </w:rPr>
        <w:t>Sales playbook Agfa Digital Radiology</w:t>
      </w:r>
      <w:r w:rsidR="00532E02">
        <w:rPr>
          <w:b/>
          <w:bCs/>
          <w:sz w:val="40"/>
          <w:szCs w:val="40"/>
        </w:rPr>
        <w:t xml:space="preserve"> (draft)</w:t>
      </w:r>
    </w:p>
    <w:p w14:paraId="3F22ABD7" w14:textId="77777777" w:rsidR="006002B9" w:rsidRDefault="006002B9"/>
    <w:p w14:paraId="7EAA286D" w14:textId="77777777" w:rsidR="002A457A" w:rsidRPr="000D79DD" w:rsidRDefault="002A457A">
      <w:pPr>
        <w:rPr>
          <w:b/>
          <w:bCs/>
          <w:sz w:val="28"/>
          <w:szCs w:val="28"/>
        </w:rPr>
      </w:pPr>
      <w:r w:rsidRPr="000D79DD">
        <w:rPr>
          <w:b/>
          <w:bCs/>
          <w:sz w:val="28"/>
          <w:szCs w:val="28"/>
        </w:rPr>
        <w:t>Order Generation process</w:t>
      </w:r>
    </w:p>
    <w:p w14:paraId="4FBA066D" w14:textId="570890DC" w:rsidR="00963DC6" w:rsidRPr="002A457A" w:rsidRDefault="005E4900">
      <w:pPr>
        <w:rPr>
          <w:i/>
          <w:iCs/>
        </w:rPr>
      </w:pPr>
      <w:r w:rsidRPr="002A457A">
        <w:rPr>
          <w:i/>
          <w:iCs/>
        </w:rPr>
        <w:t xml:space="preserve">From the </w:t>
      </w:r>
      <w:r w:rsidR="00CF53CE" w:rsidRPr="002A457A">
        <w:rPr>
          <w:i/>
          <w:iCs/>
        </w:rPr>
        <w:t>customer buy-in process to our CRM opportunity staging</w:t>
      </w:r>
    </w:p>
    <w:p w14:paraId="34EECF2F" w14:textId="2A0E321C" w:rsidR="00963DC6" w:rsidRDefault="00963DC6" w:rsidP="00045D6F">
      <w:pPr>
        <w:ind w:left="-450"/>
      </w:pPr>
      <w:r w:rsidRPr="00963DC6">
        <w:rPr>
          <w:noProof/>
        </w:rPr>
        <w:drawing>
          <wp:inline distT="0" distB="0" distL="0" distR="0" wp14:anchorId="7DA51E68" wp14:editId="36BABA9D">
            <wp:extent cx="6688584" cy="1305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1128" cy="131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070" w:type="dxa"/>
        <w:tblInd w:w="-545" w:type="dxa"/>
        <w:tblLook w:val="04A0" w:firstRow="1" w:lastRow="0" w:firstColumn="1" w:lastColumn="0" w:noHBand="0" w:noVBand="1"/>
      </w:tblPr>
      <w:tblGrid>
        <w:gridCol w:w="1145"/>
        <w:gridCol w:w="1263"/>
        <w:gridCol w:w="1550"/>
        <w:gridCol w:w="1432"/>
        <w:gridCol w:w="1380"/>
        <w:gridCol w:w="1569"/>
        <w:gridCol w:w="1569"/>
        <w:gridCol w:w="1162"/>
      </w:tblGrid>
      <w:tr w:rsidR="009F3555" w14:paraId="37DD904D" w14:textId="77777777" w:rsidTr="00387BC3">
        <w:tc>
          <w:tcPr>
            <w:tcW w:w="1145" w:type="dxa"/>
          </w:tcPr>
          <w:p w14:paraId="7E743F4D" w14:textId="77777777" w:rsidR="00A96946" w:rsidRPr="008C4B67" w:rsidRDefault="00A96946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sz w:val="16"/>
                <w:szCs w:val="16"/>
              </w:rPr>
              <w:t>Sales Process</w:t>
            </w:r>
          </w:p>
          <w:p w14:paraId="4C8D8DA9" w14:textId="15F99E95" w:rsidR="00A96946" w:rsidRPr="008C4B67" w:rsidRDefault="00A96946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color w:val="0070C0"/>
                <w:sz w:val="16"/>
                <w:szCs w:val="16"/>
              </w:rPr>
              <w:t>Agfa flow</w:t>
            </w:r>
          </w:p>
        </w:tc>
        <w:tc>
          <w:tcPr>
            <w:tcW w:w="1263" w:type="dxa"/>
          </w:tcPr>
          <w:p w14:paraId="45FE1DDF" w14:textId="77777777" w:rsidR="00A96946" w:rsidRPr="008C4B67" w:rsidRDefault="00A96946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sz w:val="16"/>
                <w:szCs w:val="16"/>
              </w:rPr>
              <w:t>Prospecting</w:t>
            </w:r>
          </w:p>
          <w:p w14:paraId="0CA0AD0D" w14:textId="7086190E" w:rsidR="00A96946" w:rsidRPr="008C4B67" w:rsidRDefault="00A96946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color w:val="0070C0"/>
                <w:sz w:val="16"/>
                <w:szCs w:val="16"/>
              </w:rPr>
              <w:t>Identifying</w:t>
            </w:r>
          </w:p>
        </w:tc>
        <w:tc>
          <w:tcPr>
            <w:tcW w:w="1550" w:type="dxa"/>
          </w:tcPr>
          <w:p w14:paraId="2CAFAE26" w14:textId="77777777" w:rsidR="00A96946" w:rsidRPr="008C4B67" w:rsidRDefault="00A96946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sz w:val="16"/>
                <w:szCs w:val="16"/>
              </w:rPr>
              <w:t>Qualification</w:t>
            </w:r>
          </w:p>
          <w:p w14:paraId="6D8065B5" w14:textId="18FFC410" w:rsidR="00A96946" w:rsidRPr="008C4B67" w:rsidRDefault="00A96946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color w:val="0070C0"/>
                <w:sz w:val="16"/>
                <w:szCs w:val="16"/>
              </w:rPr>
              <w:t>Qualifying</w:t>
            </w:r>
          </w:p>
        </w:tc>
        <w:tc>
          <w:tcPr>
            <w:tcW w:w="1432" w:type="dxa"/>
          </w:tcPr>
          <w:p w14:paraId="614159DA" w14:textId="77777777" w:rsidR="00A96946" w:rsidRPr="008C4B67" w:rsidRDefault="00A96946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sz w:val="16"/>
                <w:szCs w:val="16"/>
              </w:rPr>
              <w:t>Develop/cocreate</w:t>
            </w:r>
          </w:p>
          <w:p w14:paraId="71CABE5F" w14:textId="254463E6" w:rsidR="00A96946" w:rsidRPr="008C4B67" w:rsidRDefault="00A96946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color w:val="0070C0"/>
                <w:sz w:val="16"/>
                <w:szCs w:val="16"/>
              </w:rPr>
              <w:t>Quoting</w:t>
            </w:r>
          </w:p>
        </w:tc>
        <w:tc>
          <w:tcPr>
            <w:tcW w:w="1380" w:type="dxa"/>
          </w:tcPr>
          <w:p w14:paraId="548796A1" w14:textId="77777777" w:rsidR="00A96946" w:rsidRPr="008C4B67" w:rsidRDefault="00A96946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sz w:val="16"/>
                <w:szCs w:val="16"/>
              </w:rPr>
              <w:t>Offer</w:t>
            </w:r>
          </w:p>
          <w:p w14:paraId="09F638D4" w14:textId="70AA7660" w:rsidR="00942F98" w:rsidRPr="008C4B67" w:rsidRDefault="00942F98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color w:val="0070C0"/>
                <w:sz w:val="16"/>
                <w:szCs w:val="16"/>
              </w:rPr>
              <w:t>Quoting</w:t>
            </w:r>
          </w:p>
        </w:tc>
        <w:tc>
          <w:tcPr>
            <w:tcW w:w="1569" w:type="dxa"/>
          </w:tcPr>
          <w:p w14:paraId="1B9CF913" w14:textId="0A342650" w:rsidR="00A96946" w:rsidRPr="008C4B67" w:rsidRDefault="00A96946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sz w:val="16"/>
                <w:szCs w:val="16"/>
              </w:rPr>
              <w:t>Negotiation</w:t>
            </w:r>
            <w:r w:rsidR="008C4B67">
              <w:rPr>
                <w:b/>
                <w:bCs/>
                <w:sz w:val="16"/>
                <w:szCs w:val="16"/>
              </w:rPr>
              <w:t xml:space="preserve"> C</w:t>
            </w:r>
            <w:r w:rsidRPr="008C4B67">
              <w:rPr>
                <w:b/>
                <w:bCs/>
                <w:sz w:val="16"/>
                <w:szCs w:val="16"/>
              </w:rPr>
              <w:t>losing</w:t>
            </w:r>
          </w:p>
          <w:p w14:paraId="45EEC94C" w14:textId="1033094F" w:rsidR="00A96946" w:rsidRPr="008C4B67" w:rsidRDefault="00A96946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color w:val="0070C0"/>
                <w:sz w:val="16"/>
                <w:szCs w:val="16"/>
              </w:rPr>
              <w:t>Negotiating</w:t>
            </w:r>
          </w:p>
        </w:tc>
        <w:tc>
          <w:tcPr>
            <w:tcW w:w="1569" w:type="dxa"/>
          </w:tcPr>
          <w:p w14:paraId="3205FCA1" w14:textId="3A18F18A" w:rsidR="00A96946" w:rsidRPr="008C4B67" w:rsidRDefault="00A96946" w:rsidP="00A96946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sz w:val="16"/>
                <w:szCs w:val="16"/>
              </w:rPr>
              <w:t>Negotiation</w:t>
            </w:r>
            <w:r w:rsidR="008C4B67">
              <w:rPr>
                <w:b/>
                <w:bCs/>
                <w:sz w:val="16"/>
                <w:szCs w:val="16"/>
              </w:rPr>
              <w:t xml:space="preserve"> C</w:t>
            </w:r>
            <w:r w:rsidRPr="008C4B67">
              <w:rPr>
                <w:b/>
                <w:bCs/>
                <w:sz w:val="16"/>
                <w:szCs w:val="16"/>
              </w:rPr>
              <w:t>losing</w:t>
            </w:r>
          </w:p>
          <w:p w14:paraId="00BF1C5B" w14:textId="60B7F801" w:rsidR="00A96946" w:rsidRPr="008C4B67" w:rsidRDefault="00A96946" w:rsidP="00A96946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color w:val="0070C0"/>
                <w:sz w:val="16"/>
                <w:szCs w:val="16"/>
              </w:rPr>
              <w:t>Closing</w:t>
            </w:r>
          </w:p>
        </w:tc>
        <w:tc>
          <w:tcPr>
            <w:tcW w:w="1162" w:type="dxa"/>
          </w:tcPr>
          <w:p w14:paraId="348A1BBF" w14:textId="77777777" w:rsidR="00A96946" w:rsidRPr="008C4B67" w:rsidRDefault="00A96946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sz w:val="16"/>
                <w:szCs w:val="16"/>
              </w:rPr>
              <w:t>Post mortem</w:t>
            </w:r>
          </w:p>
          <w:p w14:paraId="74AD4FDC" w14:textId="63D93E58" w:rsidR="00027E84" w:rsidRPr="008C4B67" w:rsidRDefault="00027E84">
            <w:pPr>
              <w:rPr>
                <w:b/>
                <w:bCs/>
                <w:sz w:val="16"/>
                <w:szCs w:val="16"/>
              </w:rPr>
            </w:pPr>
            <w:r w:rsidRPr="008C4B67">
              <w:rPr>
                <w:b/>
                <w:bCs/>
                <w:color w:val="0070C0"/>
                <w:sz w:val="16"/>
                <w:szCs w:val="16"/>
              </w:rPr>
              <w:t>Closing</w:t>
            </w:r>
          </w:p>
        </w:tc>
      </w:tr>
      <w:tr w:rsidR="009F3555" w14:paraId="7BA9BECE" w14:textId="77777777" w:rsidTr="00387BC3">
        <w:tc>
          <w:tcPr>
            <w:tcW w:w="1145" w:type="dxa"/>
          </w:tcPr>
          <w:p w14:paraId="49F5AAAC" w14:textId="1B84BBC8" w:rsidR="00A96946" w:rsidRPr="00C44183" w:rsidRDefault="00A96946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Why to step in</w:t>
            </w:r>
          </w:p>
        </w:tc>
        <w:tc>
          <w:tcPr>
            <w:tcW w:w="1263" w:type="dxa"/>
          </w:tcPr>
          <w:p w14:paraId="0C6D14E6" w14:textId="32CB40F8" w:rsidR="00A96946" w:rsidRPr="00C44183" w:rsidRDefault="00A96946" w:rsidP="00252175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Customer express potential interest in our products / solutions</w:t>
            </w:r>
          </w:p>
        </w:tc>
        <w:tc>
          <w:tcPr>
            <w:tcW w:w="1550" w:type="dxa"/>
          </w:tcPr>
          <w:p w14:paraId="70A15402" w14:textId="5C67DEBB" w:rsidR="00A96946" w:rsidRPr="00C44183" w:rsidRDefault="00A96946" w:rsidP="00252175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Our products / solutions address the customer need &amp; the stakeholders are identified</w:t>
            </w:r>
          </w:p>
        </w:tc>
        <w:tc>
          <w:tcPr>
            <w:tcW w:w="1432" w:type="dxa"/>
          </w:tcPr>
          <w:p w14:paraId="7820D486" w14:textId="620DDABB" w:rsidR="00A96946" w:rsidRPr="00C44183" w:rsidRDefault="00A96946" w:rsidP="00252175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A meaningful offer (configuration &amp; price) is created</w:t>
            </w:r>
          </w:p>
        </w:tc>
        <w:tc>
          <w:tcPr>
            <w:tcW w:w="1380" w:type="dxa"/>
          </w:tcPr>
          <w:p w14:paraId="1E860601" w14:textId="106D6AF9" w:rsidR="00A96946" w:rsidRPr="00C44183" w:rsidRDefault="00A96946" w:rsidP="00252175">
            <w:pPr>
              <w:ind w:left="-40"/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Internal requirements considered</w:t>
            </w:r>
          </w:p>
        </w:tc>
        <w:tc>
          <w:tcPr>
            <w:tcW w:w="1569" w:type="dxa"/>
          </w:tcPr>
          <w:p w14:paraId="16A10871" w14:textId="4E7B84C6" w:rsidR="00B071A0" w:rsidRPr="00C44183" w:rsidRDefault="000E164A" w:rsidP="00252175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 xml:space="preserve">Adjust the </w:t>
            </w:r>
            <w:r w:rsidR="000A6D31" w:rsidRPr="00C44183">
              <w:rPr>
                <w:sz w:val="14"/>
                <w:szCs w:val="14"/>
              </w:rPr>
              <w:t>offer based on new expectations</w:t>
            </w:r>
            <w:r w:rsidR="00B071A0" w:rsidRPr="00C44183">
              <w:rPr>
                <w:sz w:val="14"/>
                <w:szCs w:val="14"/>
              </w:rPr>
              <w:t xml:space="preserve"> raised by the customer</w:t>
            </w:r>
          </w:p>
        </w:tc>
        <w:tc>
          <w:tcPr>
            <w:tcW w:w="1569" w:type="dxa"/>
          </w:tcPr>
          <w:p w14:paraId="38FC75B5" w14:textId="72C4BC91" w:rsidR="00A96946" w:rsidRPr="00C44183" w:rsidRDefault="004A2661" w:rsidP="00252175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Purchase order received (won) or notification of award to another vendor (lost)</w:t>
            </w:r>
          </w:p>
        </w:tc>
        <w:tc>
          <w:tcPr>
            <w:tcW w:w="1162" w:type="dxa"/>
          </w:tcPr>
          <w:p w14:paraId="3ACD93BE" w14:textId="5E777F2E" w:rsidR="00A96946" w:rsidRPr="00C44183" w:rsidRDefault="003C2F28" w:rsidP="00252175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Need to learn from this journey</w:t>
            </w:r>
          </w:p>
        </w:tc>
      </w:tr>
      <w:tr w:rsidR="009F3555" w14:paraId="0CC23477" w14:textId="77777777" w:rsidTr="00387BC3">
        <w:tc>
          <w:tcPr>
            <w:tcW w:w="1145" w:type="dxa"/>
          </w:tcPr>
          <w:p w14:paraId="3A09DC6C" w14:textId="2B8BAE6D" w:rsidR="00A96946" w:rsidRPr="00C44183" w:rsidRDefault="00A96946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Purpose</w:t>
            </w:r>
          </w:p>
        </w:tc>
        <w:tc>
          <w:tcPr>
            <w:tcW w:w="1263" w:type="dxa"/>
          </w:tcPr>
          <w:p w14:paraId="39A4389A" w14:textId="0D52A4F4" w:rsidR="00A96946" w:rsidRPr="00C44183" w:rsidRDefault="00A96946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Understand/scope needs</w:t>
            </w:r>
          </w:p>
        </w:tc>
        <w:tc>
          <w:tcPr>
            <w:tcW w:w="1550" w:type="dxa"/>
          </w:tcPr>
          <w:p w14:paraId="2759F12E" w14:textId="7ECA17D8" w:rsidR="00555D8A" w:rsidRPr="00C44183" w:rsidRDefault="00555D8A" w:rsidP="000101E6">
            <w:pPr>
              <w:rPr>
                <w:sz w:val="14"/>
                <w:szCs w:val="14"/>
              </w:rPr>
            </w:pPr>
            <w:r w:rsidRPr="00555D8A">
              <w:rPr>
                <w:sz w:val="14"/>
                <w:szCs w:val="14"/>
              </w:rPr>
              <w:t>Investigate whether it is worthwhile to make a proposal for the customer</w:t>
            </w:r>
            <w:r w:rsidR="000101E6">
              <w:rPr>
                <w:sz w:val="14"/>
                <w:szCs w:val="14"/>
              </w:rPr>
              <w:t>: m</w:t>
            </w:r>
            <w:r w:rsidR="00A96946" w:rsidRPr="00C44183">
              <w:rPr>
                <w:sz w:val="14"/>
                <w:szCs w:val="14"/>
              </w:rPr>
              <w:t>ove forward or stop</w:t>
            </w:r>
            <w:r w:rsidR="000101E6">
              <w:rPr>
                <w:sz w:val="14"/>
                <w:szCs w:val="14"/>
              </w:rPr>
              <w:t>.</w:t>
            </w:r>
          </w:p>
        </w:tc>
        <w:tc>
          <w:tcPr>
            <w:tcW w:w="1432" w:type="dxa"/>
          </w:tcPr>
          <w:p w14:paraId="4086324D" w14:textId="29455294" w:rsidR="00A96946" w:rsidRPr="00C44183" w:rsidRDefault="00A96946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Engage all stakeholders and build sales strategy</w:t>
            </w:r>
          </w:p>
        </w:tc>
        <w:tc>
          <w:tcPr>
            <w:tcW w:w="1380" w:type="dxa"/>
          </w:tcPr>
          <w:p w14:paraId="77447D79" w14:textId="1CEFA353" w:rsidR="00A96946" w:rsidRPr="00C44183" w:rsidRDefault="00F72DC2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 xml:space="preserve">Send </w:t>
            </w:r>
            <w:r w:rsidR="004515B8" w:rsidRPr="00C44183">
              <w:rPr>
                <w:sz w:val="14"/>
                <w:szCs w:val="14"/>
              </w:rPr>
              <w:t>our best offer</w:t>
            </w:r>
            <w:r w:rsidR="008E566A" w:rsidRPr="00C44183">
              <w:rPr>
                <w:sz w:val="14"/>
                <w:szCs w:val="14"/>
              </w:rPr>
              <w:t xml:space="preserve"> (offer + options)</w:t>
            </w:r>
          </w:p>
        </w:tc>
        <w:tc>
          <w:tcPr>
            <w:tcW w:w="1569" w:type="dxa"/>
          </w:tcPr>
          <w:p w14:paraId="198E926E" w14:textId="40004618" w:rsidR="00A96946" w:rsidRPr="00C44183" w:rsidRDefault="00A96946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 xml:space="preserve">Negotiate with customer (offer + options) </w:t>
            </w:r>
          </w:p>
        </w:tc>
        <w:tc>
          <w:tcPr>
            <w:tcW w:w="1569" w:type="dxa"/>
          </w:tcPr>
          <w:p w14:paraId="67087408" w14:textId="0A34EDC1" w:rsidR="00A96946" w:rsidRPr="00C44183" w:rsidRDefault="00027E84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Obtain booking pack document signed</w:t>
            </w:r>
          </w:p>
        </w:tc>
        <w:tc>
          <w:tcPr>
            <w:tcW w:w="1162" w:type="dxa"/>
          </w:tcPr>
          <w:p w14:paraId="0D944906" w14:textId="4718ACD5" w:rsidR="00A96946" w:rsidRPr="00C44183" w:rsidRDefault="00A96946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Capture learnings in CRM</w:t>
            </w:r>
          </w:p>
        </w:tc>
      </w:tr>
      <w:tr w:rsidR="009F3555" w14:paraId="778FF82E" w14:textId="77777777" w:rsidTr="006C2B7C">
        <w:tc>
          <w:tcPr>
            <w:tcW w:w="1145" w:type="dxa"/>
            <w:tcBorders>
              <w:bottom w:val="single" w:sz="4" w:space="0" w:color="auto"/>
            </w:tcBorders>
          </w:tcPr>
          <w:p w14:paraId="3DB9E840" w14:textId="047CC13F" w:rsidR="00A96946" w:rsidRPr="00C44183" w:rsidRDefault="00A96946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Customer mindset</w:t>
            </w:r>
          </w:p>
        </w:tc>
        <w:tc>
          <w:tcPr>
            <w:tcW w:w="1263" w:type="dxa"/>
          </w:tcPr>
          <w:p w14:paraId="200FAFBA" w14:textId="46C8C60A" w:rsidR="00A96946" w:rsidRPr="00C44183" w:rsidRDefault="00370C0E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1</w:t>
            </w:r>
            <w:r w:rsidRPr="00C44183">
              <w:rPr>
                <w:sz w:val="14"/>
                <w:szCs w:val="14"/>
                <w:vertAlign w:val="superscript"/>
              </w:rPr>
              <w:t>st</w:t>
            </w:r>
            <w:r w:rsidRPr="00C44183">
              <w:rPr>
                <w:sz w:val="14"/>
                <w:szCs w:val="14"/>
              </w:rPr>
              <w:t xml:space="preserve"> level of engagement (willingness to share pain points, needs</w:t>
            </w:r>
            <w:r w:rsidR="00F531B3" w:rsidRPr="00C44183">
              <w:rPr>
                <w:sz w:val="14"/>
                <w:szCs w:val="14"/>
              </w:rPr>
              <w:t>, start exploring options)</w:t>
            </w:r>
          </w:p>
        </w:tc>
        <w:tc>
          <w:tcPr>
            <w:tcW w:w="1550" w:type="dxa"/>
          </w:tcPr>
          <w:p w14:paraId="14D52932" w14:textId="5A921794" w:rsidR="006A6F32" w:rsidRPr="00C44183" w:rsidRDefault="008925C8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Customer explores solutions</w:t>
            </w:r>
            <w:r w:rsidR="00C31A32" w:rsidRPr="00C44183">
              <w:rPr>
                <w:sz w:val="14"/>
                <w:szCs w:val="14"/>
              </w:rPr>
              <w:t xml:space="preserve"> </w:t>
            </w:r>
          </w:p>
        </w:tc>
        <w:tc>
          <w:tcPr>
            <w:tcW w:w="1432" w:type="dxa"/>
          </w:tcPr>
          <w:p w14:paraId="509A2699" w14:textId="550C7930" w:rsidR="00A96946" w:rsidRPr="00C44183" w:rsidRDefault="0039731C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Customer requests commercial proposal</w:t>
            </w:r>
          </w:p>
        </w:tc>
        <w:tc>
          <w:tcPr>
            <w:tcW w:w="1380" w:type="dxa"/>
          </w:tcPr>
          <w:p w14:paraId="44C7A7B4" w14:textId="24271F12" w:rsidR="00A96946" w:rsidRPr="00C44183" w:rsidRDefault="000938BB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 xml:space="preserve">Customer </w:t>
            </w:r>
            <w:r w:rsidR="001A14EF" w:rsidRPr="00C44183">
              <w:rPr>
                <w:sz w:val="14"/>
                <w:szCs w:val="14"/>
              </w:rPr>
              <w:t xml:space="preserve">invests time to validate solution, </w:t>
            </w:r>
            <w:r w:rsidR="005D40FD" w:rsidRPr="00C44183">
              <w:rPr>
                <w:sz w:val="14"/>
                <w:szCs w:val="14"/>
              </w:rPr>
              <w:t>gives feedback, shares positioning against compe</w:t>
            </w:r>
            <w:r w:rsidR="008658A2" w:rsidRPr="00C44183">
              <w:rPr>
                <w:sz w:val="14"/>
                <w:szCs w:val="14"/>
              </w:rPr>
              <w:t>tition</w:t>
            </w:r>
          </w:p>
        </w:tc>
        <w:tc>
          <w:tcPr>
            <w:tcW w:w="1569" w:type="dxa"/>
          </w:tcPr>
          <w:p w14:paraId="3A79825A" w14:textId="5A97A3E4" w:rsidR="00A96946" w:rsidRPr="00C44183" w:rsidRDefault="00425CC9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Customer reviews final proposal</w:t>
            </w:r>
            <w:r w:rsidR="002850AE" w:rsidRPr="00C44183">
              <w:rPr>
                <w:sz w:val="14"/>
                <w:szCs w:val="14"/>
              </w:rPr>
              <w:t xml:space="preserve">, agrees </w:t>
            </w:r>
            <w:r w:rsidR="00A00CE0" w:rsidRPr="00C44183">
              <w:rPr>
                <w:sz w:val="14"/>
                <w:szCs w:val="14"/>
              </w:rPr>
              <w:t>on T&amp;Cs, questions about financing details</w:t>
            </w:r>
          </w:p>
        </w:tc>
        <w:tc>
          <w:tcPr>
            <w:tcW w:w="1569" w:type="dxa"/>
          </w:tcPr>
          <w:p w14:paraId="3A9BFC7E" w14:textId="175A4738" w:rsidR="00A96946" w:rsidRPr="00C44183" w:rsidRDefault="00FF733E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Customer understands offered solution and is ready to sign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441E2315" w14:textId="77777777" w:rsidR="00A96946" w:rsidRPr="00C44183" w:rsidRDefault="00E307D2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Partnership strengthened.</w:t>
            </w:r>
          </w:p>
          <w:p w14:paraId="628A87FE" w14:textId="73D12640" w:rsidR="00E307D2" w:rsidRPr="00C44183" w:rsidRDefault="00E307D2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Next steps set</w:t>
            </w:r>
          </w:p>
        </w:tc>
      </w:tr>
      <w:tr w:rsidR="00CC4347" w14:paraId="320DE7D7" w14:textId="77777777" w:rsidTr="006F0B8E"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6EF188" w14:textId="2A7ADE33" w:rsidR="00A96946" w:rsidRPr="00C44183" w:rsidRDefault="00A96946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Internal activities</w:t>
            </w:r>
          </w:p>
        </w:tc>
        <w:tc>
          <w:tcPr>
            <w:tcW w:w="1263" w:type="dxa"/>
            <w:tcBorders>
              <w:left w:val="single" w:sz="4" w:space="0" w:color="auto"/>
            </w:tcBorders>
          </w:tcPr>
          <w:p w14:paraId="6534B3C0" w14:textId="587F2AE5" w:rsidR="00C90BAA" w:rsidRPr="00C44183" w:rsidRDefault="0060299E">
            <w:pPr>
              <w:rPr>
                <w:sz w:val="14"/>
                <w:szCs w:val="14"/>
              </w:rPr>
            </w:pPr>
            <w:r w:rsidRPr="00046E04">
              <w:rPr>
                <w:sz w:val="14"/>
                <w:szCs w:val="14"/>
              </w:rPr>
              <w:t>Contact potential customers (phone, visit, letter...) &amp; create a lead</w:t>
            </w:r>
            <w:r w:rsidR="00C94BEE">
              <w:rPr>
                <w:sz w:val="14"/>
                <w:szCs w:val="14"/>
              </w:rPr>
              <w:t xml:space="preserve"> </w:t>
            </w:r>
          </w:p>
        </w:tc>
        <w:tc>
          <w:tcPr>
            <w:tcW w:w="1550" w:type="dxa"/>
          </w:tcPr>
          <w:p w14:paraId="31E0BDEE" w14:textId="165C3CE4" w:rsidR="00A96946" w:rsidRPr="000F792B" w:rsidRDefault="000F792B">
            <w:pPr>
              <w:rPr>
                <w:sz w:val="14"/>
                <w:szCs w:val="14"/>
              </w:rPr>
            </w:pPr>
            <w:r w:rsidRPr="000F792B">
              <w:rPr>
                <w:sz w:val="14"/>
                <w:szCs w:val="14"/>
              </w:rPr>
              <w:t>Estimate effort to make proposal</w:t>
            </w:r>
          </w:p>
        </w:tc>
        <w:tc>
          <w:tcPr>
            <w:tcW w:w="1432" w:type="dxa"/>
          </w:tcPr>
          <w:p w14:paraId="2D8B2A99" w14:textId="77777777" w:rsidR="00A96946" w:rsidRDefault="00A96946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Estimated close date &amp; estimated order value should be known</w:t>
            </w:r>
            <w:r w:rsidR="00797A2E">
              <w:rPr>
                <w:sz w:val="14"/>
                <w:szCs w:val="14"/>
              </w:rPr>
              <w:t>.</w:t>
            </w:r>
          </w:p>
          <w:p w14:paraId="15E32848" w14:textId="0B942553" w:rsidR="00797A2E" w:rsidRPr="00C44183" w:rsidRDefault="00797A2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Review </w:t>
            </w:r>
            <w:r w:rsidR="00626028">
              <w:rPr>
                <w:sz w:val="14"/>
                <w:szCs w:val="14"/>
              </w:rPr>
              <w:t>% DS, %</w:t>
            </w:r>
            <w:r w:rsidR="000C10D8">
              <w:rPr>
                <w:sz w:val="14"/>
                <w:szCs w:val="14"/>
              </w:rPr>
              <w:t xml:space="preserve"> </w:t>
            </w:r>
            <w:r w:rsidR="00626028">
              <w:rPr>
                <w:sz w:val="14"/>
                <w:szCs w:val="14"/>
              </w:rPr>
              <w:t>DH</w:t>
            </w:r>
            <w:r w:rsidR="000C10D8">
              <w:rPr>
                <w:sz w:val="14"/>
                <w:szCs w:val="14"/>
              </w:rPr>
              <w:t xml:space="preserve">, </w:t>
            </w:r>
            <w:r>
              <w:rPr>
                <w:sz w:val="14"/>
                <w:szCs w:val="14"/>
              </w:rPr>
              <w:t>forecast category</w:t>
            </w:r>
          </w:p>
        </w:tc>
        <w:tc>
          <w:tcPr>
            <w:tcW w:w="1380" w:type="dxa"/>
          </w:tcPr>
          <w:p w14:paraId="468D1D4F" w14:textId="189A82EA" w:rsidR="00A96946" w:rsidRPr="00C44183" w:rsidRDefault="00537E6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Commercial proposal formally shared with customer (incl. options)</w:t>
            </w:r>
          </w:p>
        </w:tc>
        <w:tc>
          <w:tcPr>
            <w:tcW w:w="1569" w:type="dxa"/>
          </w:tcPr>
          <w:p w14:paraId="67099D14" w14:textId="77777777" w:rsidR="00A96946" w:rsidRDefault="00B360C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Create n</w:t>
            </w:r>
            <w:r w:rsidR="00A96946" w:rsidRPr="00C44183">
              <w:rPr>
                <w:sz w:val="14"/>
                <w:szCs w:val="14"/>
              </w:rPr>
              <w:t>ew version of the quote</w:t>
            </w:r>
            <w:r>
              <w:rPr>
                <w:sz w:val="14"/>
                <w:szCs w:val="14"/>
              </w:rPr>
              <w:t xml:space="preserve"> (co-build </w:t>
            </w:r>
            <w:r w:rsidR="00D154D9">
              <w:rPr>
                <w:sz w:val="14"/>
                <w:szCs w:val="14"/>
              </w:rPr>
              <w:t>with customer and negotiate prices)</w:t>
            </w:r>
            <w:r w:rsidR="00A96946" w:rsidRPr="00C44183">
              <w:rPr>
                <w:sz w:val="14"/>
                <w:szCs w:val="14"/>
              </w:rPr>
              <w:t xml:space="preserve"> </w:t>
            </w:r>
          </w:p>
          <w:p w14:paraId="2EAA40A8" w14:textId="76DBF06A" w:rsidR="00D0033D" w:rsidRPr="00C44183" w:rsidRDefault="00D0033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Review % DS, % DH, forecast category</w:t>
            </w:r>
          </w:p>
        </w:tc>
        <w:tc>
          <w:tcPr>
            <w:tcW w:w="1569" w:type="dxa"/>
          </w:tcPr>
          <w:p w14:paraId="466ED1C7" w14:textId="6BFB2490" w:rsidR="00A96946" w:rsidRPr="00C44183" w:rsidRDefault="00D205A6" w:rsidP="004857B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Set </w:t>
            </w:r>
            <w:r w:rsidRPr="004857B3">
              <w:rPr>
                <w:sz w:val="14"/>
                <w:szCs w:val="14"/>
              </w:rPr>
              <w:t xml:space="preserve">opportunity as Won </w:t>
            </w:r>
            <w:r w:rsidR="00D0034F" w:rsidRPr="004857B3">
              <w:rPr>
                <w:sz w:val="14"/>
                <w:szCs w:val="14"/>
              </w:rPr>
              <w:t xml:space="preserve">(Release quotation by creating </w:t>
            </w:r>
            <w:r w:rsidR="004857B3" w:rsidRPr="004857B3">
              <w:rPr>
                <w:sz w:val="14"/>
                <w:szCs w:val="14"/>
              </w:rPr>
              <w:t>th</w:t>
            </w:r>
            <w:r w:rsidR="00D0034F" w:rsidRPr="004857B3">
              <w:rPr>
                <w:sz w:val="14"/>
                <w:szCs w:val="14"/>
              </w:rPr>
              <w:t xml:space="preserve">e </w:t>
            </w:r>
            <w:r w:rsidR="004857B3" w:rsidRPr="004857B3">
              <w:rPr>
                <w:sz w:val="14"/>
                <w:szCs w:val="14"/>
              </w:rPr>
              <w:t xml:space="preserve">order in </w:t>
            </w:r>
            <w:r w:rsidR="00D0034F" w:rsidRPr="004857B3">
              <w:rPr>
                <w:sz w:val="14"/>
                <w:szCs w:val="14"/>
              </w:rPr>
              <w:t>SAP</w:t>
            </w:r>
            <w:r w:rsidR="004857B3" w:rsidRPr="004857B3">
              <w:rPr>
                <w:sz w:val="14"/>
                <w:szCs w:val="14"/>
              </w:rPr>
              <w:t>)</w:t>
            </w:r>
            <w:r w:rsidR="004857B3">
              <w:rPr>
                <w:sz w:val="14"/>
                <w:szCs w:val="14"/>
              </w:rPr>
              <w:t xml:space="preserve"> </w:t>
            </w:r>
            <w:r w:rsidRPr="004857B3">
              <w:rPr>
                <w:sz w:val="14"/>
                <w:szCs w:val="14"/>
              </w:rPr>
              <w:t>or Lost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547F4885" w14:textId="3E949BD6" w:rsidR="00A96946" w:rsidRPr="00C44183" w:rsidRDefault="00C9398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Win/loss analysis</w:t>
            </w:r>
          </w:p>
        </w:tc>
      </w:tr>
      <w:tr w:rsidR="00CC4347" w:rsidRPr="003A41EE" w14:paraId="7666F301" w14:textId="77777777" w:rsidTr="006F0B8E">
        <w:tc>
          <w:tcPr>
            <w:tcW w:w="11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16A9C3" w14:textId="77777777" w:rsidR="00A96946" w:rsidRPr="00C44183" w:rsidRDefault="00A96946">
            <w:pPr>
              <w:rPr>
                <w:sz w:val="14"/>
                <w:szCs w:val="14"/>
              </w:rPr>
            </w:pPr>
          </w:p>
        </w:tc>
        <w:tc>
          <w:tcPr>
            <w:tcW w:w="1263" w:type="dxa"/>
            <w:tcBorders>
              <w:left w:val="single" w:sz="4" w:space="0" w:color="auto"/>
              <w:bottom w:val="single" w:sz="4" w:space="0" w:color="auto"/>
            </w:tcBorders>
          </w:tcPr>
          <w:p w14:paraId="04B0A7EC" w14:textId="294DB85B" w:rsidR="003C419F" w:rsidRDefault="003C419F" w:rsidP="0060299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Qualify the lead</w:t>
            </w:r>
            <w:r w:rsidR="006E26E3">
              <w:rPr>
                <w:sz w:val="14"/>
                <w:szCs w:val="14"/>
              </w:rPr>
              <w:t xml:space="preserve"> (close or qualify)</w:t>
            </w:r>
          </w:p>
          <w:p w14:paraId="0D7B8339" w14:textId="58A2123B" w:rsidR="008F0B12" w:rsidRPr="00C44183" w:rsidRDefault="0060299E" w:rsidP="00F67A3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BANT</w:t>
            </w:r>
            <w:r w:rsidR="00F67A3B">
              <w:rPr>
                <w:sz w:val="14"/>
                <w:szCs w:val="14"/>
              </w:rPr>
              <w:t xml:space="preserve">: </w:t>
            </w:r>
            <w:r w:rsidRPr="00F67A3B">
              <w:rPr>
                <w:sz w:val="14"/>
                <w:szCs w:val="14"/>
                <w:u w:val="single"/>
              </w:rPr>
              <w:t>B</w:t>
            </w:r>
            <w:r>
              <w:rPr>
                <w:sz w:val="14"/>
                <w:szCs w:val="14"/>
              </w:rPr>
              <w:t>udget</w:t>
            </w:r>
            <w:r w:rsidR="00F67A3B">
              <w:rPr>
                <w:sz w:val="14"/>
                <w:szCs w:val="14"/>
              </w:rPr>
              <w:t xml:space="preserve">, </w:t>
            </w:r>
            <w:r w:rsidRPr="00F67A3B">
              <w:rPr>
                <w:sz w:val="14"/>
                <w:szCs w:val="14"/>
                <w:u w:val="single"/>
              </w:rPr>
              <w:t>A</w:t>
            </w:r>
            <w:r>
              <w:rPr>
                <w:sz w:val="14"/>
                <w:szCs w:val="14"/>
              </w:rPr>
              <w:t>uthority</w:t>
            </w:r>
            <w:r w:rsidR="00F67A3B">
              <w:rPr>
                <w:sz w:val="14"/>
                <w:szCs w:val="14"/>
              </w:rPr>
              <w:t xml:space="preserve">, </w:t>
            </w:r>
            <w:r w:rsidRPr="00F67A3B">
              <w:rPr>
                <w:sz w:val="14"/>
                <w:szCs w:val="14"/>
                <w:u w:val="single"/>
              </w:rPr>
              <w:t>N</w:t>
            </w:r>
            <w:r>
              <w:rPr>
                <w:sz w:val="14"/>
                <w:szCs w:val="14"/>
              </w:rPr>
              <w:t>eed</w:t>
            </w:r>
            <w:r w:rsidR="00F67A3B">
              <w:rPr>
                <w:sz w:val="14"/>
                <w:szCs w:val="14"/>
              </w:rPr>
              <w:t xml:space="preserve">, </w:t>
            </w:r>
            <w:r w:rsidRPr="00F67A3B">
              <w:rPr>
                <w:sz w:val="14"/>
                <w:szCs w:val="14"/>
                <w:u w:val="single"/>
              </w:rPr>
              <w:t>T</w:t>
            </w:r>
            <w:r>
              <w:rPr>
                <w:sz w:val="14"/>
                <w:szCs w:val="14"/>
              </w:rPr>
              <w:t>iming</w:t>
            </w:r>
          </w:p>
        </w:tc>
        <w:tc>
          <w:tcPr>
            <w:tcW w:w="1550" w:type="dxa"/>
            <w:tcBorders>
              <w:bottom w:val="single" w:sz="4" w:space="0" w:color="auto"/>
            </w:tcBorders>
          </w:tcPr>
          <w:p w14:paraId="5665CC0A" w14:textId="320F912C" w:rsidR="00B50501" w:rsidRPr="00C44183" w:rsidRDefault="000F792B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Competitors identification required before progressing to the next stage</w:t>
            </w:r>
          </w:p>
        </w:tc>
        <w:tc>
          <w:tcPr>
            <w:tcW w:w="1432" w:type="dxa"/>
          </w:tcPr>
          <w:p w14:paraId="1A518D87" w14:textId="3D65AC33" w:rsidR="00A96946" w:rsidRPr="003A41EE" w:rsidRDefault="00A96946">
            <w:pPr>
              <w:rPr>
                <w:sz w:val="14"/>
                <w:szCs w:val="14"/>
              </w:rPr>
            </w:pPr>
            <w:r w:rsidRPr="003A41EE">
              <w:rPr>
                <w:sz w:val="14"/>
                <w:szCs w:val="14"/>
              </w:rPr>
              <w:t>Create a quote in Sofon</w:t>
            </w:r>
            <w:r w:rsidR="003A41EE" w:rsidRPr="003A41EE">
              <w:rPr>
                <w:sz w:val="14"/>
                <w:szCs w:val="14"/>
              </w:rPr>
              <w:t xml:space="preserve"> (get s</w:t>
            </w:r>
            <w:r w:rsidR="003A41EE">
              <w:rPr>
                <w:sz w:val="14"/>
                <w:szCs w:val="14"/>
              </w:rPr>
              <w:t xml:space="preserve">upport </w:t>
            </w:r>
            <w:r w:rsidR="002B2787">
              <w:rPr>
                <w:sz w:val="14"/>
                <w:szCs w:val="14"/>
              </w:rPr>
              <w:t>from internal experts)</w:t>
            </w:r>
          </w:p>
        </w:tc>
        <w:tc>
          <w:tcPr>
            <w:tcW w:w="1380" w:type="dxa"/>
            <w:tcBorders>
              <w:bottom w:val="single" w:sz="4" w:space="0" w:color="auto"/>
            </w:tcBorders>
          </w:tcPr>
          <w:p w14:paraId="45AF2B1E" w14:textId="7344731D" w:rsidR="00A96946" w:rsidRPr="003A41EE" w:rsidRDefault="00537E68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Sofon quote status to be set as “sent”</w:t>
            </w:r>
          </w:p>
        </w:tc>
        <w:tc>
          <w:tcPr>
            <w:tcW w:w="1569" w:type="dxa"/>
            <w:tcBorders>
              <w:bottom w:val="single" w:sz="4" w:space="0" w:color="auto"/>
            </w:tcBorders>
          </w:tcPr>
          <w:p w14:paraId="0FB7F79E" w14:textId="23DAC4AF" w:rsidR="00AC6E6D" w:rsidRPr="005204F7" w:rsidRDefault="00D205A6" w:rsidP="00AC6E6D">
            <w:r>
              <w:rPr>
                <w:sz w:val="14"/>
                <w:szCs w:val="14"/>
              </w:rPr>
              <w:t>Check final contractual document readiness</w:t>
            </w:r>
            <w:r w:rsidR="00AC6E6D">
              <w:rPr>
                <w:sz w:val="14"/>
                <w:szCs w:val="14"/>
              </w:rPr>
              <w:t xml:space="preserve"> </w:t>
            </w:r>
          </w:p>
          <w:p w14:paraId="6C15E4C7" w14:textId="1FA320BF" w:rsidR="00A96946" w:rsidRPr="003A41EE" w:rsidRDefault="00A96946">
            <w:pPr>
              <w:rPr>
                <w:sz w:val="14"/>
                <w:szCs w:val="14"/>
              </w:rPr>
            </w:pPr>
          </w:p>
        </w:tc>
        <w:tc>
          <w:tcPr>
            <w:tcW w:w="1569" w:type="dxa"/>
            <w:tcBorders>
              <w:bottom w:val="single" w:sz="4" w:space="0" w:color="auto"/>
              <w:right w:val="single" w:sz="4" w:space="0" w:color="auto"/>
            </w:tcBorders>
          </w:tcPr>
          <w:p w14:paraId="211C8536" w14:textId="7AA34FA1" w:rsidR="00A96946" w:rsidRPr="003A41EE" w:rsidRDefault="00EB008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All required paperwork </w:t>
            </w:r>
            <w:r w:rsidR="008D3268">
              <w:rPr>
                <w:sz w:val="14"/>
                <w:szCs w:val="14"/>
              </w:rPr>
              <w:t>has been received</w:t>
            </w:r>
            <w:r w:rsidR="00942F98">
              <w:rPr>
                <w:sz w:val="14"/>
                <w:szCs w:val="14"/>
              </w:rPr>
              <w:t xml:space="preserve"> &amp; fully executed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A00E" w14:textId="7BEEF7C1" w:rsidR="00A96946" w:rsidRPr="003A41EE" w:rsidRDefault="006F0B8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Feedback to Marketing (tenders)</w:t>
            </w:r>
          </w:p>
        </w:tc>
      </w:tr>
      <w:tr w:rsidR="00046E04" w:rsidRPr="00A07660" w14:paraId="55203323" w14:textId="77777777" w:rsidTr="006F0B8E">
        <w:tc>
          <w:tcPr>
            <w:tcW w:w="11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A43D9A" w14:textId="77777777" w:rsidR="00046E04" w:rsidRPr="003A41EE" w:rsidRDefault="00046E04" w:rsidP="00141D35">
            <w:pPr>
              <w:rPr>
                <w:sz w:val="14"/>
                <w:szCs w:val="14"/>
              </w:rPr>
            </w:pPr>
          </w:p>
        </w:tc>
        <w:tc>
          <w:tcPr>
            <w:tcW w:w="12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DC07E0" w14:textId="414ED161" w:rsidR="00046E04" w:rsidRPr="003A41EE" w:rsidRDefault="00CC4347" w:rsidP="0060299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Create </w:t>
            </w:r>
            <w:r w:rsidR="00560B4B">
              <w:rPr>
                <w:sz w:val="14"/>
                <w:szCs w:val="14"/>
              </w:rPr>
              <w:t>an</w:t>
            </w:r>
            <w:r w:rsidR="00EB75F2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opportunity</w:t>
            </w:r>
            <w:r w:rsidR="00F56394">
              <w:rPr>
                <w:sz w:val="14"/>
                <w:szCs w:val="14"/>
              </w:rPr>
              <w:t xml:space="preserve"> F</w:t>
            </w:r>
            <w:r w:rsidR="0060299E" w:rsidRPr="00C44183">
              <w:rPr>
                <w:sz w:val="14"/>
                <w:szCs w:val="14"/>
              </w:rPr>
              <w:t>easibility: Field value cannot be 0 or 10 before progressing to the next stage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E203" w14:textId="77777777" w:rsidR="000F792B" w:rsidRDefault="000F792B" w:rsidP="000F792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% Deal Sign: assess Agfa preference</w:t>
            </w:r>
          </w:p>
          <w:p w14:paraId="3026E86E" w14:textId="39153E52" w:rsidR="007C50AF" w:rsidRPr="003A41EE" w:rsidRDefault="000F792B" w:rsidP="000F792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% Deal Happen: assess customer readiness (funding availability,  project readiness &amp; timing)</w:t>
            </w:r>
          </w:p>
        </w:tc>
        <w:tc>
          <w:tcPr>
            <w:tcW w:w="14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A1E679" w14:textId="77777777" w:rsidR="00EB75F2" w:rsidRDefault="00EB75F2" w:rsidP="00EB75F2">
            <w:pPr>
              <w:rPr>
                <w:sz w:val="14"/>
                <w:szCs w:val="14"/>
              </w:rPr>
            </w:pPr>
            <w:r w:rsidRPr="00EB75F2">
              <w:rPr>
                <w:sz w:val="14"/>
                <w:szCs w:val="14"/>
              </w:rPr>
              <w:t>Perform site due diligence (rooms)</w:t>
            </w:r>
          </w:p>
          <w:p w14:paraId="47CA91F9" w14:textId="77777777" w:rsidR="00EB75F2" w:rsidRPr="00EB75F2" w:rsidRDefault="00EB75F2" w:rsidP="00EB75F2">
            <w:pPr>
              <w:rPr>
                <w:sz w:val="14"/>
                <w:szCs w:val="14"/>
              </w:rPr>
            </w:pPr>
          </w:p>
          <w:p w14:paraId="5FAF8572" w14:textId="54ABE1F9" w:rsidR="00046E04" w:rsidRPr="00C44183" w:rsidRDefault="00046E04" w:rsidP="00141D35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>T&amp;C to be aligned with customer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B9F5D2C" w14:textId="77777777" w:rsidR="00046E04" w:rsidRPr="00C44183" w:rsidRDefault="00046E04" w:rsidP="00141D35">
            <w:pPr>
              <w:rPr>
                <w:sz w:val="14"/>
                <w:szCs w:val="14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BC65D5D" w14:textId="77777777" w:rsidR="00046E04" w:rsidRPr="00C44183" w:rsidRDefault="00046E04" w:rsidP="00141D35">
            <w:pPr>
              <w:rPr>
                <w:sz w:val="14"/>
                <w:szCs w:val="14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B8BB" w14:textId="623D8C42" w:rsidR="00046E04" w:rsidRPr="00C44183" w:rsidRDefault="00AC6E6D" w:rsidP="00141D35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</w:t>
            </w:r>
            <w:r w:rsidRPr="00AC6E6D">
              <w:rPr>
                <w:sz w:val="14"/>
                <w:szCs w:val="14"/>
              </w:rPr>
              <w:t>rganize hand-over meeting</w:t>
            </w:r>
            <w:r w:rsidR="00D34242">
              <w:rPr>
                <w:sz w:val="14"/>
                <w:szCs w:val="14"/>
              </w:rPr>
              <w:t xml:space="preserve">: </w:t>
            </w:r>
            <w:r w:rsidR="00D34242" w:rsidRPr="00D34242">
              <w:rPr>
                <w:sz w:val="14"/>
                <w:szCs w:val="14"/>
              </w:rPr>
              <w:t>final Order Package to be handed over to Order Fulfillment</w:t>
            </w:r>
            <w:r w:rsidR="0081093C">
              <w:rPr>
                <w:sz w:val="14"/>
                <w:szCs w:val="14"/>
              </w:rPr>
              <w:t>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F8A6B4" w14:textId="607A997A" w:rsidR="00046E04" w:rsidRPr="00C44183" w:rsidRDefault="00046E04" w:rsidP="00141D35">
            <w:pPr>
              <w:rPr>
                <w:sz w:val="14"/>
                <w:szCs w:val="14"/>
              </w:rPr>
            </w:pPr>
          </w:p>
        </w:tc>
      </w:tr>
      <w:tr w:rsidR="00046E04" w:rsidRPr="00A07660" w14:paraId="3EC7898B" w14:textId="77777777" w:rsidTr="00531437">
        <w:tc>
          <w:tcPr>
            <w:tcW w:w="1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FC37" w14:textId="77777777" w:rsidR="00046E04" w:rsidRPr="00C44183" w:rsidRDefault="00046E04" w:rsidP="00141D35">
            <w:pPr>
              <w:rPr>
                <w:sz w:val="14"/>
                <w:szCs w:val="14"/>
              </w:rPr>
            </w:pPr>
          </w:p>
        </w:tc>
        <w:tc>
          <w:tcPr>
            <w:tcW w:w="12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7C1B" w14:textId="77777777" w:rsidR="00046E04" w:rsidRPr="00C44183" w:rsidRDefault="00046E04" w:rsidP="00141D35">
            <w:pPr>
              <w:rPr>
                <w:sz w:val="14"/>
                <w:szCs w:val="1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0581" w14:textId="3EFF4528" w:rsidR="00046E04" w:rsidRPr="00C44183" w:rsidRDefault="00FF00F3" w:rsidP="00141D35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Define forecast category</w:t>
            </w:r>
          </w:p>
        </w:tc>
        <w:tc>
          <w:tcPr>
            <w:tcW w:w="1432" w:type="dxa"/>
            <w:tcBorders>
              <w:left w:val="single" w:sz="4" w:space="0" w:color="auto"/>
              <w:right w:val="single" w:sz="4" w:space="0" w:color="auto"/>
            </w:tcBorders>
          </w:tcPr>
          <w:p w14:paraId="7D63FCB4" w14:textId="4E06499B" w:rsidR="00046E04" w:rsidRPr="00C44183" w:rsidRDefault="00046E04" w:rsidP="00141D35">
            <w:pPr>
              <w:rPr>
                <w:sz w:val="14"/>
                <w:szCs w:val="14"/>
              </w:rPr>
            </w:pPr>
            <w:r w:rsidRPr="00C44183">
              <w:rPr>
                <w:sz w:val="14"/>
                <w:szCs w:val="14"/>
              </w:rPr>
              <w:t xml:space="preserve">CRM information (budget, products) </w:t>
            </w:r>
            <w:r w:rsidR="00EA6338">
              <w:rPr>
                <w:sz w:val="14"/>
                <w:szCs w:val="14"/>
              </w:rPr>
              <w:t xml:space="preserve">is now </w:t>
            </w:r>
            <w:r w:rsidRPr="00C44183">
              <w:rPr>
                <w:sz w:val="14"/>
                <w:szCs w:val="14"/>
              </w:rPr>
              <w:t>driven by Sofon</w:t>
            </w: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FE2733B" w14:textId="77777777" w:rsidR="00046E04" w:rsidRPr="00C44183" w:rsidRDefault="00046E04" w:rsidP="00141D35">
            <w:pPr>
              <w:rPr>
                <w:sz w:val="14"/>
                <w:szCs w:val="1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6BA9BA" w14:textId="77777777" w:rsidR="00046E04" w:rsidRPr="00C44183" w:rsidRDefault="00046E04" w:rsidP="00141D35">
            <w:pPr>
              <w:rPr>
                <w:sz w:val="14"/>
                <w:szCs w:val="14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30C0A9" w14:textId="77777777" w:rsidR="00046E04" w:rsidRPr="00C44183" w:rsidRDefault="00046E04" w:rsidP="00141D35">
            <w:pPr>
              <w:rPr>
                <w:sz w:val="14"/>
                <w:szCs w:val="1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5B11D3" w14:textId="412C6BCF" w:rsidR="00046E04" w:rsidRPr="00C44183" w:rsidRDefault="00046E04" w:rsidP="00141D35">
            <w:pPr>
              <w:rPr>
                <w:sz w:val="14"/>
                <w:szCs w:val="14"/>
              </w:rPr>
            </w:pPr>
          </w:p>
        </w:tc>
      </w:tr>
    </w:tbl>
    <w:p w14:paraId="2D47DCAF" w14:textId="1FE45134" w:rsidR="00F25C3E" w:rsidRDefault="00F25C3E"/>
    <w:p w14:paraId="19065283" w14:textId="6632BC03" w:rsidR="009F1126" w:rsidRDefault="009F1126"/>
    <w:p w14:paraId="5C32866F" w14:textId="144C624E" w:rsidR="00412AA9" w:rsidRPr="00A07660" w:rsidRDefault="00412AA9"/>
    <w:p w14:paraId="5AB78265" w14:textId="482F62ED" w:rsidR="00FD35C1" w:rsidRDefault="00FD35C1" w:rsidP="00FD35C1"/>
    <w:p w14:paraId="2BFBE18E" w14:textId="5659C29C" w:rsidR="00C44A3C" w:rsidRPr="004F1213" w:rsidRDefault="000D7010" w:rsidP="00033C03">
      <w:pPr>
        <w:rPr>
          <w:b/>
          <w:bCs/>
          <w:sz w:val="28"/>
          <w:szCs w:val="28"/>
        </w:rPr>
      </w:pPr>
      <w:r w:rsidRPr="004F1213">
        <w:rPr>
          <w:b/>
          <w:bCs/>
          <w:sz w:val="28"/>
          <w:szCs w:val="28"/>
        </w:rPr>
        <w:lastRenderedPageBreak/>
        <w:t xml:space="preserve">Forecast </w:t>
      </w:r>
      <w:r w:rsidR="004F1213" w:rsidRPr="004F1213">
        <w:rPr>
          <w:b/>
          <w:bCs/>
          <w:sz w:val="28"/>
          <w:szCs w:val="28"/>
        </w:rPr>
        <w:t>Category</w:t>
      </w:r>
    </w:p>
    <w:p w14:paraId="36197656" w14:textId="0D24DA96" w:rsidR="00FF4A59" w:rsidRPr="00E374EF" w:rsidRDefault="00FF4A59" w:rsidP="00033C03">
      <w:pPr>
        <w:rPr>
          <w:b/>
          <w:bCs/>
          <w:sz w:val="24"/>
          <w:szCs w:val="24"/>
        </w:rPr>
      </w:pPr>
      <w:r w:rsidRPr="00E374EF">
        <w:rPr>
          <w:b/>
          <w:bCs/>
          <w:sz w:val="24"/>
          <w:szCs w:val="24"/>
        </w:rPr>
        <w:t xml:space="preserve">Definitions of </w:t>
      </w:r>
      <w:r w:rsidRPr="00E374EF">
        <w:rPr>
          <w:b/>
          <w:bCs/>
          <w:sz w:val="24"/>
          <w:szCs w:val="24"/>
        </w:rPr>
        <w:t>DS % (Deal Sign) and DH % (Deal Happen)</w:t>
      </w:r>
    </w:p>
    <w:p w14:paraId="3CADACC5" w14:textId="3D4F84BF" w:rsidR="00C44A3C" w:rsidRDefault="00B13F36" w:rsidP="003A24D8">
      <w:pPr>
        <w:ind w:left="270"/>
        <w:rPr>
          <w:sz w:val="24"/>
          <w:szCs w:val="24"/>
        </w:rPr>
      </w:pPr>
      <w:r w:rsidRPr="00B13F36">
        <w:rPr>
          <w:sz w:val="24"/>
          <w:szCs w:val="24"/>
        </w:rPr>
        <w:drawing>
          <wp:inline distT="0" distB="0" distL="0" distR="0" wp14:anchorId="2EA461B0" wp14:editId="14052219">
            <wp:extent cx="6115050" cy="7162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3C87" w14:textId="663B3734" w:rsidR="00FF4A59" w:rsidRPr="00E374EF" w:rsidRDefault="009A0556" w:rsidP="00BD259E">
      <w:pPr>
        <w:rPr>
          <w:b/>
          <w:bCs/>
          <w:sz w:val="24"/>
          <w:szCs w:val="24"/>
        </w:rPr>
      </w:pPr>
      <w:r w:rsidRPr="00E374EF">
        <w:rPr>
          <w:b/>
          <w:bCs/>
          <w:sz w:val="24"/>
          <w:szCs w:val="24"/>
        </w:rPr>
        <w:t>Calculation of % Feasibility (</w:t>
      </w:r>
      <w:r w:rsidR="00E374EF" w:rsidRPr="00E374EF">
        <w:rPr>
          <w:b/>
          <w:bCs/>
          <w:sz w:val="24"/>
          <w:szCs w:val="24"/>
        </w:rPr>
        <w:t>system</w:t>
      </w:r>
      <w:r w:rsidR="00E374EF">
        <w:rPr>
          <w:b/>
          <w:bCs/>
          <w:sz w:val="24"/>
          <w:szCs w:val="24"/>
        </w:rPr>
        <w:t xml:space="preserve"> automation</w:t>
      </w:r>
      <w:r w:rsidR="00E374EF" w:rsidRPr="00E374EF">
        <w:rPr>
          <w:b/>
          <w:bCs/>
          <w:sz w:val="24"/>
          <w:szCs w:val="24"/>
        </w:rPr>
        <w:t>)</w:t>
      </w:r>
    </w:p>
    <w:p w14:paraId="41456168" w14:textId="517AE85A" w:rsidR="0059440D" w:rsidRDefault="00BD259E" w:rsidP="003A24D8">
      <w:pPr>
        <w:ind w:left="360" w:hanging="90"/>
        <w:rPr>
          <w:b/>
          <w:bCs/>
          <w:sz w:val="24"/>
          <w:szCs w:val="24"/>
          <w:u w:val="single"/>
        </w:rPr>
      </w:pPr>
      <w:r w:rsidRPr="00BD259E">
        <w:rPr>
          <w:b/>
          <w:bCs/>
          <w:sz w:val="24"/>
          <w:szCs w:val="24"/>
          <w:u w:val="single"/>
        </w:rPr>
        <w:drawing>
          <wp:inline distT="0" distB="0" distL="0" distR="0" wp14:anchorId="733092FE" wp14:editId="5E3F5F8E">
            <wp:extent cx="5410200" cy="3153984"/>
            <wp:effectExtent l="0" t="0" r="0" b="8890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6CA5074-CD53-4F42-B380-FE61D64017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6CA5074-CD53-4F42-B380-FE61D64017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086" cy="316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9150" w14:textId="1DB9BA42" w:rsidR="000D79DD" w:rsidRPr="00D752B9" w:rsidRDefault="000D79DD" w:rsidP="00B13F36">
      <w:pPr>
        <w:spacing w:after="0"/>
        <w:rPr>
          <w:b/>
          <w:bCs/>
          <w:sz w:val="14"/>
          <w:szCs w:val="14"/>
          <w:u w:val="single"/>
        </w:rPr>
      </w:pPr>
    </w:p>
    <w:p w14:paraId="1B1B0537" w14:textId="186260BD" w:rsidR="00F37157" w:rsidRDefault="00F37157">
      <w:pPr>
        <w:rPr>
          <w:b/>
          <w:bCs/>
          <w:sz w:val="24"/>
          <w:szCs w:val="24"/>
        </w:rPr>
      </w:pPr>
      <w:r w:rsidRPr="00E374EF">
        <w:rPr>
          <w:b/>
          <w:bCs/>
          <w:sz w:val="24"/>
          <w:szCs w:val="24"/>
        </w:rPr>
        <w:t xml:space="preserve">Forecast </w:t>
      </w:r>
      <w:r w:rsidR="000D7010" w:rsidRPr="00E374EF">
        <w:rPr>
          <w:b/>
          <w:bCs/>
          <w:sz w:val="24"/>
          <w:szCs w:val="24"/>
        </w:rPr>
        <w:t xml:space="preserve">category </w:t>
      </w:r>
      <w:r w:rsidR="00093154">
        <w:rPr>
          <w:b/>
          <w:bCs/>
          <w:sz w:val="24"/>
          <w:szCs w:val="24"/>
        </w:rPr>
        <w:t xml:space="preserve">/ </w:t>
      </w:r>
      <w:r w:rsidR="00901284" w:rsidRPr="00E374EF">
        <w:rPr>
          <w:b/>
          <w:bCs/>
          <w:sz w:val="24"/>
          <w:szCs w:val="24"/>
        </w:rPr>
        <w:t>Feasibility %</w:t>
      </w:r>
    </w:p>
    <w:p w14:paraId="025662E5" w14:textId="54D80488" w:rsidR="0082079F" w:rsidRDefault="00D752B9" w:rsidP="003A24D8">
      <w:pPr>
        <w:ind w:left="720" w:hanging="450"/>
        <w:rPr>
          <w:b/>
          <w:bCs/>
          <w:sz w:val="28"/>
          <w:szCs w:val="28"/>
        </w:rPr>
      </w:pPr>
      <w:r w:rsidRPr="00D752B9">
        <w:rPr>
          <w:b/>
          <w:bCs/>
          <w:sz w:val="28"/>
          <w:szCs w:val="28"/>
        </w:rPr>
        <w:drawing>
          <wp:inline distT="0" distB="0" distL="0" distR="0" wp14:anchorId="7E32A61A" wp14:editId="5C3A4436">
            <wp:extent cx="3795117" cy="26987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910" cy="270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79F">
        <w:rPr>
          <w:b/>
          <w:bCs/>
          <w:sz w:val="28"/>
          <w:szCs w:val="28"/>
        </w:rPr>
        <w:br w:type="page"/>
      </w:r>
    </w:p>
    <w:p w14:paraId="21956485" w14:textId="61E6874F" w:rsidR="000E4F51" w:rsidRPr="000D79DD" w:rsidRDefault="00FD0F9E" w:rsidP="000E4F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Order Intake </w:t>
      </w:r>
      <w:r w:rsidR="000E4F51" w:rsidRPr="000D79DD">
        <w:rPr>
          <w:b/>
          <w:bCs/>
          <w:sz w:val="28"/>
          <w:szCs w:val="28"/>
        </w:rPr>
        <w:t xml:space="preserve">Funnel Forecast </w:t>
      </w:r>
    </w:p>
    <w:p w14:paraId="7B3DF411" w14:textId="7EF6EAC9" w:rsidR="000E4F51" w:rsidRDefault="000E4F51" w:rsidP="000E4F51">
      <w:r>
        <w:t xml:space="preserve">We use the field Forecast category to calculate the </w:t>
      </w:r>
      <w:r w:rsidR="00595BB5">
        <w:t xml:space="preserve">Order Intake </w:t>
      </w:r>
      <w:r>
        <w:t xml:space="preserve">Funnel Forecast which should always be aligned with the Financial Forecast. </w:t>
      </w:r>
    </w:p>
    <w:p w14:paraId="12C92165" w14:textId="77777777" w:rsidR="000E4F51" w:rsidRDefault="000E4F51" w:rsidP="000E4F51">
      <w:r>
        <w:t xml:space="preserve">The Forecast category is defined by the KAMs and Channel managers and revised on a weekly basis based on the customers insights. The Sales Managers and Sales Leaders are responsible to get reliable figures that fit with the business expectations (Order Intake targets). </w:t>
      </w:r>
    </w:p>
    <w:p w14:paraId="4912E4DA" w14:textId="77777777" w:rsidR="000E4F51" w:rsidRDefault="000E4F51" w:rsidP="000E4F51">
      <w:r w:rsidRPr="007E4F39">
        <w:rPr>
          <w:b/>
          <w:bCs/>
          <w:color w:val="FF0000"/>
        </w:rPr>
        <w:t>Funnel Forecast</w:t>
      </w:r>
      <w:r w:rsidRPr="007E4F39">
        <w:rPr>
          <w:color w:val="FF0000"/>
        </w:rPr>
        <w:t xml:space="preserve"> </w:t>
      </w:r>
      <w:r>
        <w:t>is the sum of:</w:t>
      </w:r>
    </w:p>
    <w:p w14:paraId="74E24BC5" w14:textId="77777777" w:rsidR="000E4F51" w:rsidRDefault="000E4F51" w:rsidP="000E4F51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jc w:val="center"/>
      </w:pPr>
      <w:r>
        <w:t>Won</w:t>
      </w:r>
    </w:p>
    <w:p w14:paraId="2881B6D5" w14:textId="77777777" w:rsidR="000E4F51" w:rsidRDefault="000E4F51" w:rsidP="000E4F51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jc w:val="center"/>
      </w:pPr>
      <w:r>
        <w:t>+ Included and secured</w:t>
      </w:r>
    </w:p>
    <w:p w14:paraId="134FE35F" w14:textId="77777777" w:rsidR="000E4F51" w:rsidRDefault="000E4F51" w:rsidP="000E4F51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jc w:val="center"/>
      </w:pPr>
      <w:r>
        <w:t>+ Included</w:t>
      </w:r>
    </w:p>
    <w:p w14:paraId="7AD26CC1" w14:textId="77777777" w:rsidR="000E4F51" w:rsidRDefault="000E4F51" w:rsidP="000E4F51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jc w:val="center"/>
      </w:pPr>
      <w:r>
        <w:t>+ Included with Risk</w:t>
      </w:r>
    </w:p>
    <w:p w14:paraId="75A31F9F" w14:textId="77777777" w:rsidR="000E4F51" w:rsidRDefault="000E4F51" w:rsidP="000E4F51"/>
    <w:p w14:paraId="0E010C2D" w14:textId="77777777" w:rsidR="000E4F51" w:rsidRDefault="000E4F51" w:rsidP="000E4F51">
      <w:r>
        <w:t xml:space="preserve">Attention point: </w:t>
      </w:r>
    </w:p>
    <w:p w14:paraId="593CE619" w14:textId="77777777" w:rsidR="000E4F51" w:rsidRDefault="000E4F51" w:rsidP="000E4F51">
      <w:r>
        <w:t>The Upside funnel should always cover twice the Included with Risk funnel in order to mitigate the Risk</w:t>
      </w:r>
    </w:p>
    <w:p w14:paraId="10543F6D" w14:textId="77777777" w:rsidR="000E4F51" w:rsidRDefault="000E4F51" w:rsidP="000E4F51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jc w:val="center"/>
      </w:pPr>
      <w:r>
        <w:t>Upside &gt; 2 * Included with Risk</w:t>
      </w:r>
    </w:p>
    <w:p w14:paraId="0B11F31F" w14:textId="77777777" w:rsidR="000E4F51" w:rsidRDefault="000E4F51" w:rsidP="000E4F51"/>
    <w:p w14:paraId="40F06CB5" w14:textId="0AF1E409" w:rsidR="000A35FB" w:rsidRDefault="000E4F51" w:rsidP="000E4F51">
      <w:pPr>
        <w:rPr>
          <w:sz w:val="24"/>
          <w:szCs w:val="24"/>
        </w:rPr>
      </w:pPr>
      <w:r w:rsidRPr="002D44E6">
        <w:rPr>
          <w:sz w:val="24"/>
          <w:szCs w:val="24"/>
        </w:rPr>
        <w:t xml:space="preserve">Month </w:t>
      </w:r>
      <w:r w:rsidR="009C4824">
        <w:rPr>
          <w:sz w:val="24"/>
          <w:szCs w:val="24"/>
        </w:rPr>
        <w:t xml:space="preserve">2 and month </w:t>
      </w:r>
      <w:r w:rsidRPr="002D44E6">
        <w:rPr>
          <w:sz w:val="24"/>
          <w:szCs w:val="24"/>
        </w:rPr>
        <w:t xml:space="preserve">3 of the quarter: </w:t>
      </w:r>
    </w:p>
    <w:p w14:paraId="4AA89A6B" w14:textId="502EBB55" w:rsidR="000E4F51" w:rsidRPr="002E2CB1" w:rsidRDefault="009C4824" w:rsidP="002E2CB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E2CB1">
        <w:rPr>
          <w:sz w:val="24"/>
          <w:szCs w:val="24"/>
        </w:rPr>
        <w:t>T</w:t>
      </w:r>
      <w:r w:rsidR="000E4F51" w:rsidRPr="002E2CB1">
        <w:rPr>
          <w:sz w:val="24"/>
          <w:szCs w:val="24"/>
        </w:rPr>
        <w:t xml:space="preserve">he number of Included with Risk opportunities should be limited as much as possible (especially for the </w:t>
      </w:r>
      <w:r w:rsidR="003A24D8" w:rsidRPr="002E2CB1">
        <w:rPr>
          <w:sz w:val="24"/>
          <w:szCs w:val="24"/>
        </w:rPr>
        <w:t>biggest</w:t>
      </w:r>
      <w:r w:rsidR="000E4F51" w:rsidRPr="002E2CB1">
        <w:rPr>
          <w:sz w:val="24"/>
          <w:szCs w:val="24"/>
        </w:rPr>
        <w:t xml:space="preserve"> ones). The customer should know if the deal is confirmed at the due time.</w:t>
      </w:r>
    </w:p>
    <w:p w14:paraId="39273923" w14:textId="7D7A8B3E" w:rsidR="009C4824" w:rsidRPr="002E2CB1" w:rsidRDefault="009C4824" w:rsidP="002E2CB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E2CB1">
        <w:rPr>
          <w:sz w:val="24"/>
          <w:szCs w:val="24"/>
        </w:rPr>
        <w:t xml:space="preserve">The Upsides </w:t>
      </w:r>
      <w:r w:rsidR="00776280" w:rsidRPr="002E2CB1">
        <w:rPr>
          <w:sz w:val="24"/>
          <w:szCs w:val="24"/>
        </w:rPr>
        <w:t>should also be moved to highest or lowest Forecast category</w:t>
      </w:r>
      <w:r w:rsidR="00545E1D" w:rsidRPr="002E2CB1">
        <w:rPr>
          <w:sz w:val="24"/>
          <w:szCs w:val="24"/>
        </w:rPr>
        <w:t xml:space="preserve"> (</w:t>
      </w:r>
      <w:r w:rsidR="008A26C9" w:rsidRPr="002E2CB1">
        <w:rPr>
          <w:sz w:val="24"/>
          <w:szCs w:val="24"/>
        </w:rPr>
        <w:t xml:space="preserve">based on the choice to </w:t>
      </w:r>
      <w:r w:rsidR="00EC1943" w:rsidRPr="002E2CB1">
        <w:rPr>
          <w:sz w:val="24"/>
          <w:szCs w:val="24"/>
        </w:rPr>
        <w:t>put efforts</w:t>
      </w:r>
      <w:r w:rsidR="002E2CB1" w:rsidRPr="002E2CB1">
        <w:rPr>
          <w:sz w:val="24"/>
          <w:szCs w:val="24"/>
        </w:rPr>
        <w:t xml:space="preserve"> or not to put efforts</w:t>
      </w:r>
      <w:r w:rsidR="00EC1943" w:rsidRPr="002E2CB1">
        <w:rPr>
          <w:sz w:val="24"/>
          <w:szCs w:val="24"/>
        </w:rPr>
        <w:t xml:space="preserve"> on them)</w:t>
      </w:r>
    </w:p>
    <w:p w14:paraId="40649474" w14:textId="77777777" w:rsidR="009C4824" w:rsidRDefault="009C4824" w:rsidP="000E4F51">
      <w:pPr>
        <w:rPr>
          <w:sz w:val="24"/>
          <w:szCs w:val="24"/>
        </w:rPr>
      </w:pPr>
    </w:p>
    <w:p w14:paraId="15CA5F42" w14:textId="77777777" w:rsidR="000E4F51" w:rsidRDefault="000E4F51" w:rsidP="00033C03">
      <w:pPr>
        <w:rPr>
          <w:b/>
          <w:bCs/>
          <w:sz w:val="28"/>
          <w:szCs w:val="28"/>
        </w:rPr>
      </w:pPr>
    </w:p>
    <w:p w14:paraId="32B61AF3" w14:textId="77777777" w:rsidR="000E4F51" w:rsidRDefault="000E4F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283747A" w14:textId="0FB520C0" w:rsidR="00033C03" w:rsidRPr="000D79DD" w:rsidRDefault="005D03D5" w:rsidP="00033C03">
      <w:pPr>
        <w:rPr>
          <w:b/>
          <w:bCs/>
          <w:sz w:val="28"/>
          <w:szCs w:val="28"/>
        </w:rPr>
      </w:pPr>
      <w:r w:rsidRPr="000D79DD">
        <w:rPr>
          <w:b/>
          <w:bCs/>
          <w:sz w:val="28"/>
          <w:szCs w:val="28"/>
        </w:rPr>
        <w:lastRenderedPageBreak/>
        <w:t>Business</w:t>
      </w:r>
      <w:r w:rsidR="00033C03" w:rsidRPr="000D79DD">
        <w:rPr>
          <w:b/>
          <w:bCs/>
          <w:sz w:val="28"/>
          <w:szCs w:val="28"/>
        </w:rPr>
        <w:t xml:space="preserve"> reviews</w:t>
      </w:r>
    </w:p>
    <w:p w14:paraId="024AA82D" w14:textId="39B3553A" w:rsidR="003B18B1" w:rsidRDefault="00F81E5E" w:rsidP="00664D0E">
      <w:pPr>
        <w:jc w:val="center"/>
        <w:rPr>
          <w:b/>
          <w:bCs/>
          <w:sz w:val="24"/>
          <w:szCs w:val="24"/>
          <w:u w:val="single"/>
        </w:rPr>
      </w:pPr>
      <w:r w:rsidRPr="00F81E5E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FD96C36" wp14:editId="0F638466">
            <wp:extent cx="5943600" cy="3258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95DF" w14:textId="77777777" w:rsidR="003B18B1" w:rsidRPr="0029109F" w:rsidRDefault="003B18B1" w:rsidP="00033C03">
      <w:pPr>
        <w:rPr>
          <w:b/>
          <w:bCs/>
          <w:sz w:val="24"/>
          <w:szCs w:val="24"/>
          <w:u w:val="single"/>
        </w:rPr>
      </w:pPr>
    </w:p>
    <w:p w14:paraId="7EED4A71" w14:textId="2E79FA38" w:rsidR="002312F5" w:rsidRPr="00E1273E" w:rsidRDefault="002312F5" w:rsidP="00E1273E">
      <w:pPr>
        <w:rPr>
          <w:rFonts w:eastAsia="Times New Roman"/>
          <w:u w:val="single"/>
        </w:rPr>
      </w:pPr>
      <w:r w:rsidRPr="00E1273E">
        <w:rPr>
          <w:rFonts w:eastAsia="Times New Roman"/>
          <w:u w:val="single"/>
        </w:rPr>
        <w:t xml:space="preserve">Weekly meeting with Sales </w:t>
      </w:r>
      <w:r w:rsidR="003E27CB" w:rsidRPr="00E1273E">
        <w:rPr>
          <w:rFonts w:eastAsia="Times New Roman"/>
          <w:u w:val="single"/>
        </w:rPr>
        <w:t>manager</w:t>
      </w:r>
      <w:r w:rsidRPr="00E1273E">
        <w:rPr>
          <w:rFonts w:eastAsia="Times New Roman"/>
          <w:u w:val="single"/>
        </w:rPr>
        <w:t xml:space="preserve"> (</w:t>
      </w:r>
      <w:r w:rsidR="003E27CB" w:rsidRPr="00E1273E">
        <w:rPr>
          <w:rFonts w:eastAsia="Times New Roman"/>
          <w:u w:val="single"/>
        </w:rPr>
        <w:t>and/or C</w:t>
      </w:r>
      <w:r w:rsidR="005762B6" w:rsidRPr="00E1273E">
        <w:rPr>
          <w:rFonts w:eastAsia="Times New Roman"/>
          <w:u w:val="single"/>
        </w:rPr>
        <w:t>luster</w:t>
      </w:r>
      <w:r w:rsidR="003E27CB" w:rsidRPr="00E1273E">
        <w:rPr>
          <w:rFonts w:eastAsia="Times New Roman"/>
          <w:u w:val="single"/>
        </w:rPr>
        <w:t xml:space="preserve"> </w:t>
      </w:r>
      <w:r w:rsidR="00E1273E" w:rsidRPr="00E1273E">
        <w:rPr>
          <w:rFonts w:eastAsia="Times New Roman"/>
          <w:u w:val="single"/>
        </w:rPr>
        <w:t>leader</w:t>
      </w:r>
      <w:r w:rsidRPr="00E1273E">
        <w:rPr>
          <w:rFonts w:eastAsia="Times New Roman"/>
          <w:u w:val="single"/>
        </w:rPr>
        <w:t>) and each Channel manager &amp; KAM</w:t>
      </w:r>
    </w:p>
    <w:p w14:paraId="704DD718" w14:textId="777B4DB2" w:rsidR="002312F5" w:rsidRPr="00E1273E" w:rsidRDefault="002312F5" w:rsidP="00E1273E">
      <w:pPr>
        <w:rPr>
          <w:b/>
          <w:bCs/>
        </w:rPr>
      </w:pPr>
      <w:r w:rsidRPr="00E1273E">
        <w:rPr>
          <w:b/>
          <w:bCs/>
        </w:rPr>
        <w:t>Preferably Friday morning / individual meeting = 30’ (each individual to update the funnel upfront)</w:t>
      </w:r>
    </w:p>
    <w:p w14:paraId="7541B245" w14:textId="77777777" w:rsidR="002312F5" w:rsidRDefault="002312F5" w:rsidP="00E1273E">
      <w:pPr>
        <w:pStyle w:val="ListParagraph"/>
        <w:numPr>
          <w:ilvl w:val="0"/>
          <w:numId w:val="2"/>
        </w:numPr>
        <w:ind w:left="450"/>
      </w:pPr>
      <w:r>
        <w:t>Individual OIT YTD performance vs target</w:t>
      </w:r>
    </w:p>
    <w:p w14:paraId="24C47287" w14:textId="29845EA6" w:rsidR="00A95780" w:rsidRDefault="002312F5" w:rsidP="00E1273E">
      <w:pPr>
        <w:pStyle w:val="ListParagraph"/>
        <w:numPr>
          <w:ilvl w:val="0"/>
          <w:numId w:val="2"/>
        </w:numPr>
        <w:ind w:left="450"/>
      </w:pPr>
      <w:r>
        <w:t>Current quarter funnel status = 10’ (</w:t>
      </w:r>
      <w:r w:rsidR="009B4EA3">
        <w:t>by using</w:t>
      </w:r>
      <w:r>
        <w:t xml:space="preserve"> </w:t>
      </w:r>
      <w:r w:rsidR="00BD790C">
        <w:t xml:space="preserve">the </w:t>
      </w:r>
      <w:r w:rsidR="00ED6AA5">
        <w:t xml:space="preserve">Sales </w:t>
      </w:r>
      <w:r w:rsidR="00BD790C">
        <w:t>manag</w:t>
      </w:r>
      <w:r w:rsidR="00ED6AA5">
        <w:t xml:space="preserve">er view in </w:t>
      </w:r>
      <w:r>
        <w:t>MS Dynamics and</w:t>
      </w:r>
      <w:r w:rsidR="00ED6AA5">
        <w:t xml:space="preserve"> by</w:t>
      </w:r>
      <w:r>
        <w:t xml:space="preserve"> review</w:t>
      </w:r>
      <w:r w:rsidR="009B4EA3">
        <w:t>ing/</w:t>
      </w:r>
      <w:r>
        <w:t>updat</w:t>
      </w:r>
      <w:r w:rsidR="009B4EA3">
        <w:t>ing</w:t>
      </w:r>
      <w:r>
        <w:t xml:space="preserve"> each opened opportunity): </w:t>
      </w:r>
      <w:r w:rsidR="00A95780">
        <w:t xml:space="preserve">review of </w:t>
      </w:r>
      <w:r w:rsidR="00ED6AA5">
        <w:t xml:space="preserve">all </w:t>
      </w:r>
      <w:r w:rsidR="00A95780">
        <w:t xml:space="preserve">opened opportunities paying specific attention to: </w:t>
      </w:r>
    </w:p>
    <w:p w14:paraId="6F549418" w14:textId="090E0965" w:rsidR="00C96823" w:rsidRDefault="00C96823" w:rsidP="003811E7">
      <w:pPr>
        <w:pStyle w:val="ListParagraph"/>
        <w:numPr>
          <w:ilvl w:val="0"/>
          <w:numId w:val="8"/>
        </w:numPr>
      </w:pPr>
      <w:r>
        <w:t xml:space="preserve">Topic: </w:t>
      </w:r>
      <w:r w:rsidR="007644EB">
        <w:t xml:space="preserve">according to naming convention </w:t>
      </w:r>
    </w:p>
    <w:p w14:paraId="10DDD67F" w14:textId="0CBAA4E5" w:rsidR="005E676E" w:rsidRDefault="005E676E" w:rsidP="003811E7">
      <w:pPr>
        <w:pStyle w:val="ListParagraph"/>
        <w:numPr>
          <w:ilvl w:val="0"/>
          <w:numId w:val="8"/>
        </w:numPr>
      </w:pPr>
      <w:r>
        <w:t>Estimated close date</w:t>
      </w:r>
      <w:r w:rsidR="00FB0A1B">
        <w:t xml:space="preserve"> &amp; staging &amp; quote status</w:t>
      </w:r>
    </w:p>
    <w:p w14:paraId="16F35212" w14:textId="27ED235E" w:rsidR="005E676E" w:rsidRDefault="005E676E" w:rsidP="003811E7">
      <w:pPr>
        <w:pStyle w:val="ListParagraph"/>
        <w:numPr>
          <w:ilvl w:val="0"/>
          <w:numId w:val="8"/>
        </w:numPr>
      </w:pPr>
      <w:r>
        <w:t>Estimated delivery date</w:t>
      </w:r>
      <w:r w:rsidR="007C6995">
        <w:t xml:space="preserve">: it is used to consider the </w:t>
      </w:r>
      <w:r w:rsidR="00157F71">
        <w:t xml:space="preserve">Supply Chain </w:t>
      </w:r>
      <w:r w:rsidR="007C6995">
        <w:t>forecast</w:t>
      </w:r>
    </w:p>
    <w:p w14:paraId="681AFEBF" w14:textId="7D003605" w:rsidR="00472CE4" w:rsidRDefault="00472CE4" w:rsidP="003811E7">
      <w:pPr>
        <w:pStyle w:val="ListParagraph"/>
        <w:numPr>
          <w:ilvl w:val="0"/>
          <w:numId w:val="8"/>
        </w:numPr>
      </w:pPr>
      <w:r>
        <w:t>Planned revenue recognition date</w:t>
      </w:r>
      <w:r w:rsidR="003D6F4F">
        <w:t xml:space="preserve">: it is used to </w:t>
      </w:r>
      <w:r w:rsidR="003811E7">
        <w:t>calculate the</w:t>
      </w:r>
      <w:r w:rsidR="003D6F4F">
        <w:t xml:space="preserve"> Book &amp; Bill </w:t>
      </w:r>
      <w:r w:rsidR="003811E7">
        <w:t xml:space="preserve">Sales </w:t>
      </w:r>
      <w:r w:rsidR="003D6F4F">
        <w:t>forecast</w:t>
      </w:r>
    </w:p>
    <w:p w14:paraId="592F1B7B" w14:textId="03311BA3" w:rsidR="00D9578A" w:rsidRDefault="00D9578A" w:rsidP="007F2EBA">
      <w:pPr>
        <w:pStyle w:val="ListParagraph"/>
        <w:numPr>
          <w:ilvl w:val="0"/>
          <w:numId w:val="8"/>
        </w:numPr>
      </w:pPr>
      <w:r>
        <w:t>% Deal Sign</w:t>
      </w:r>
      <w:r w:rsidR="0097293D">
        <w:t xml:space="preserve"> &amp; </w:t>
      </w:r>
      <w:r>
        <w:t>% Deal Happen</w:t>
      </w:r>
      <w:r w:rsidR="0097293D">
        <w:t xml:space="preserve">: </w:t>
      </w:r>
      <w:r w:rsidR="00157F71">
        <w:t>evidence</w:t>
      </w:r>
      <w:r w:rsidR="002042F7">
        <w:t xml:space="preserve">s required (emails, </w:t>
      </w:r>
      <w:r w:rsidR="007D4A79">
        <w:t xml:space="preserve">notes, </w:t>
      </w:r>
      <w:r w:rsidR="002042F7">
        <w:t>…) for the largest opportunities</w:t>
      </w:r>
    </w:p>
    <w:p w14:paraId="5C5F3F8E" w14:textId="5903C160" w:rsidR="00D9578A" w:rsidRDefault="00D9578A" w:rsidP="003811E7">
      <w:pPr>
        <w:pStyle w:val="ListParagraph"/>
        <w:numPr>
          <w:ilvl w:val="0"/>
          <w:numId w:val="8"/>
        </w:numPr>
      </w:pPr>
      <w:r>
        <w:t>Forecast category</w:t>
      </w:r>
      <w:r w:rsidR="007D4A79">
        <w:t xml:space="preserve">: </w:t>
      </w:r>
      <w:r w:rsidR="00A56939">
        <w:t>re-</w:t>
      </w:r>
      <w:r w:rsidR="00636588">
        <w:t>assess the</w:t>
      </w:r>
      <w:r w:rsidR="00A84DC5">
        <w:t xml:space="preserve"> </w:t>
      </w:r>
      <w:r w:rsidR="009E3045">
        <w:t>commitment</w:t>
      </w:r>
      <w:r w:rsidR="00A84DC5">
        <w:t xml:space="preserve"> (initially triggered by %</w:t>
      </w:r>
      <w:r w:rsidR="00DF27FA">
        <w:t xml:space="preserve"> </w:t>
      </w:r>
      <w:r w:rsidR="00A84DC5">
        <w:t>Feasibility)</w:t>
      </w:r>
      <w:r w:rsidR="009E3045">
        <w:t xml:space="preserve"> </w:t>
      </w:r>
    </w:p>
    <w:p w14:paraId="75FBEA64" w14:textId="5625D6C5" w:rsidR="00BD790C" w:rsidRDefault="00BD790C" w:rsidP="003811E7">
      <w:pPr>
        <w:pStyle w:val="ListParagraph"/>
        <w:numPr>
          <w:ilvl w:val="0"/>
          <w:numId w:val="8"/>
        </w:numPr>
      </w:pPr>
      <w:r>
        <w:t>Opportunity margin</w:t>
      </w:r>
      <w:r w:rsidR="00DF27FA">
        <w:t xml:space="preserve">: </w:t>
      </w:r>
      <w:r w:rsidR="004B2C97">
        <w:t xml:space="preserve">modality OIT margin </w:t>
      </w:r>
      <w:r w:rsidR="00C96823">
        <w:t xml:space="preserve">target </w:t>
      </w:r>
      <w:r w:rsidR="004B2C97">
        <w:t>to be considered</w:t>
      </w:r>
    </w:p>
    <w:p w14:paraId="4749D386" w14:textId="288E6295" w:rsidR="002312F5" w:rsidRDefault="002312F5" w:rsidP="00E1273E">
      <w:pPr>
        <w:pStyle w:val="ListParagraph"/>
        <w:numPr>
          <w:ilvl w:val="0"/>
          <w:numId w:val="2"/>
        </w:numPr>
        <w:ind w:left="450"/>
      </w:pPr>
      <w:r>
        <w:t>Next quarter funnel status = 10’ (open MS Dynamics and review and update each opened opportunity)</w:t>
      </w:r>
    </w:p>
    <w:p w14:paraId="40101067" w14:textId="77777777" w:rsidR="00E1273E" w:rsidRDefault="00E1273E" w:rsidP="002312F5">
      <w:pPr>
        <w:pStyle w:val="ListParagraph"/>
        <w:ind w:left="1080"/>
      </w:pPr>
    </w:p>
    <w:p w14:paraId="2FAE862E" w14:textId="0AAEC450" w:rsidR="00E1273E" w:rsidRDefault="002312F5" w:rsidP="00E1273E">
      <w:pPr>
        <w:pStyle w:val="ListParagraph"/>
        <w:ind w:left="450"/>
      </w:pPr>
      <w:r>
        <w:t xml:space="preserve">Outcome = </w:t>
      </w:r>
      <w:r w:rsidR="00BF02E5">
        <w:t>individual</w:t>
      </w:r>
      <w:r>
        <w:t xml:space="preserve"> commitment = FC funnel (=</w:t>
      </w:r>
      <w:proofErr w:type="spellStart"/>
      <w:r>
        <w:t>Won+Included+Included</w:t>
      </w:r>
      <w:proofErr w:type="spellEnd"/>
      <w:r>
        <w:t xml:space="preserve"> with Risk) and Status on actions to close the gap if any (new visit, new leads, new </w:t>
      </w:r>
      <w:proofErr w:type="spellStart"/>
      <w:r>
        <w:t>opps</w:t>
      </w:r>
      <w:proofErr w:type="spellEnd"/>
      <w:r>
        <w:t>, new campaign)</w:t>
      </w:r>
    </w:p>
    <w:p w14:paraId="4C37036B" w14:textId="77777777" w:rsidR="00C4718C" w:rsidRDefault="00C4718C" w:rsidP="00E1273E">
      <w:pPr>
        <w:pStyle w:val="ListParagraph"/>
        <w:ind w:left="450"/>
      </w:pPr>
    </w:p>
    <w:p w14:paraId="4C40CB81" w14:textId="77777777" w:rsidR="00C4718C" w:rsidRDefault="00E1273E" w:rsidP="00C4718C">
      <w:pPr>
        <w:pStyle w:val="ListParagraph"/>
        <w:ind w:left="450"/>
      </w:pPr>
      <w:r>
        <w:t>D</w:t>
      </w:r>
      <w:r w:rsidR="002312F5">
        <w:t xml:space="preserve">escription field and timeline to </w:t>
      </w:r>
      <w:r>
        <w:t xml:space="preserve">be used in order to </w:t>
      </w:r>
      <w:r w:rsidR="002312F5">
        <w:t>track actions and record note</w:t>
      </w:r>
      <w:r w:rsidR="00C4718C">
        <w:t>s.</w:t>
      </w:r>
    </w:p>
    <w:p w14:paraId="68B549AE" w14:textId="77777777" w:rsidR="00C4718C" w:rsidRDefault="00C4718C" w:rsidP="00C4718C">
      <w:pPr>
        <w:pStyle w:val="ListParagraph"/>
        <w:ind w:left="450"/>
      </w:pPr>
    </w:p>
    <w:p w14:paraId="73C90F53" w14:textId="6CCBFCFC" w:rsidR="002312F5" w:rsidRDefault="002312F5" w:rsidP="00C4718C">
      <w:pPr>
        <w:pStyle w:val="ListParagraph"/>
        <w:ind w:left="450"/>
      </w:pPr>
      <w:r>
        <w:t xml:space="preserve"> </w:t>
      </w:r>
    </w:p>
    <w:p w14:paraId="035DD3B3" w14:textId="77777777" w:rsidR="002312F5" w:rsidRDefault="002312F5" w:rsidP="002312F5">
      <w:pPr>
        <w:pStyle w:val="ListParagraph"/>
      </w:pPr>
    </w:p>
    <w:p w14:paraId="418F26E9" w14:textId="048360C8" w:rsidR="002312F5" w:rsidRPr="00B70E72" w:rsidRDefault="002312F5" w:rsidP="00FD5074">
      <w:pPr>
        <w:rPr>
          <w:rFonts w:eastAsia="Times New Roman"/>
          <w:b/>
          <w:bCs/>
          <w:sz w:val="24"/>
          <w:szCs w:val="24"/>
          <w:u w:val="single"/>
        </w:rPr>
      </w:pPr>
      <w:r w:rsidRPr="00B70E72">
        <w:rPr>
          <w:rFonts w:eastAsia="Times New Roman"/>
          <w:b/>
          <w:bCs/>
          <w:sz w:val="24"/>
          <w:szCs w:val="24"/>
          <w:u w:val="single"/>
        </w:rPr>
        <w:lastRenderedPageBreak/>
        <w:t>Weekly meeting with Sales leader (</w:t>
      </w:r>
      <w:r w:rsidR="002B70EF" w:rsidRPr="00B70E72">
        <w:rPr>
          <w:rFonts w:eastAsia="Times New Roman"/>
          <w:b/>
          <w:bCs/>
          <w:sz w:val="24"/>
          <w:szCs w:val="24"/>
          <w:u w:val="single"/>
        </w:rPr>
        <w:t>cluster</w:t>
      </w:r>
      <w:r w:rsidR="00DD3400" w:rsidRPr="00B70E72">
        <w:rPr>
          <w:rFonts w:eastAsia="Times New Roman"/>
          <w:b/>
          <w:bCs/>
          <w:sz w:val="24"/>
          <w:szCs w:val="24"/>
          <w:u w:val="single"/>
        </w:rPr>
        <w:t xml:space="preserve"> or country</w:t>
      </w:r>
      <w:r w:rsidRPr="00B70E72">
        <w:rPr>
          <w:rFonts w:eastAsia="Times New Roman"/>
          <w:b/>
          <w:bCs/>
          <w:sz w:val="24"/>
          <w:szCs w:val="24"/>
          <w:u w:val="single"/>
        </w:rPr>
        <w:t xml:space="preserve">) and the </w:t>
      </w:r>
      <w:r w:rsidR="00DD3400" w:rsidRPr="00B70E72">
        <w:rPr>
          <w:rFonts w:eastAsia="Times New Roman"/>
          <w:b/>
          <w:bCs/>
          <w:sz w:val="24"/>
          <w:szCs w:val="24"/>
          <w:u w:val="single"/>
        </w:rPr>
        <w:t xml:space="preserve">whole </w:t>
      </w:r>
      <w:r w:rsidRPr="00B70E72">
        <w:rPr>
          <w:rFonts w:eastAsia="Times New Roman"/>
          <w:b/>
          <w:bCs/>
          <w:sz w:val="24"/>
          <w:szCs w:val="24"/>
          <w:u w:val="single"/>
        </w:rPr>
        <w:t>Sales team</w:t>
      </w:r>
    </w:p>
    <w:p w14:paraId="2BD48AEB" w14:textId="77777777" w:rsidR="002312F5" w:rsidRDefault="002312F5" w:rsidP="002312F5">
      <w:pPr>
        <w:pStyle w:val="ListParagraph"/>
        <w:ind w:left="1440"/>
        <w:rPr>
          <w:b/>
          <w:bCs/>
        </w:rPr>
      </w:pPr>
      <w:r>
        <w:rPr>
          <w:b/>
          <w:bCs/>
        </w:rPr>
        <w:t>Preferably Friday afternoon / 30’ (one shot)</w:t>
      </w:r>
    </w:p>
    <w:p w14:paraId="1A726144" w14:textId="77777777" w:rsidR="00B952DA" w:rsidRDefault="002312F5" w:rsidP="00A4234A">
      <w:pPr>
        <w:pStyle w:val="ListParagraph"/>
        <w:ind w:left="1440"/>
      </w:pPr>
      <w:r>
        <w:t>Current quarter funnel status</w:t>
      </w:r>
      <w:r w:rsidR="001425A5">
        <w:t xml:space="preserve">: </w:t>
      </w:r>
    </w:p>
    <w:p w14:paraId="18CABB03" w14:textId="504C4E6F" w:rsidR="00AF4DBF" w:rsidRDefault="00AF4DBF" w:rsidP="00D83FC9">
      <w:pPr>
        <w:pStyle w:val="ListParagraph"/>
        <w:numPr>
          <w:ilvl w:val="0"/>
          <w:numId w:val="2"/>
        </w:numPr>
        <w:ind w:left="1800"/>
      </w:pPr>
      <w:r>
        <w:t>OIT actuals</w:t>
      </w:r>
    </w:p>
    <w:p w14:paraId="371F3C5C" w14:textId="16D08669" w:rsidR="002312F5" w:rsidRDefault="001425A5" w:rsidP="00D83FC9">
      <w:pPr>
        <w:pStyle w:val="ListParagraph"/>
        <w:numPr>
          <w:ilvl w:val="0"/>
          <w:numId w:val="2"/>
        </w:numPr>
        <w:ind w:left="1800"/>
      </w:pPr>
      <w:r>
        <w:t>FC funnel =</w:t>
      </w:r>
      <w:r w:rsidR="00B952DA">
        <w:t xml:space="preserve"> </w:t>
      </w:r>
      <w:r>
        <w:t>Won</w:t>
      </w:r>
      <w:r w:rsidR="00B952DA">
        <w:t xml:space="preserve"> </w:t>
      </w:r>
      <w:r>
        <w:t>+</w:t>
      </w:r>
      <w:r w:rsidR="00B952DA">
        <w:t xml:space="preserve"> </w:t>
      </w:r>
      <w:r>
        <w:t>Included</w:t>
      </w:r>
      <w:r w:rsidR="00AF4DBF">
        <w:t xml:space="preserve"> &amp; Secured + Included</w:t>
      </w:r>
      <w:r w:rsidR="00B952DA">
        <w:t xml:space="preserve"> </w:t>
      </w:r>
      <w:r>
        <w:t>+</w:t>
      </w:r>
      <w:r w:rsidR="00B952DA">
        <w:t xml:space="preserve"> </w:t>
      </w:r>
      <w:r>
        <w:t>Included with Risk</w:t>
      </w:r>
    </w:p>
    <w:p w14:paraId="03B8FB44" w14:textId="4A2F1D90" w:rsidR="00B952DA" w:rsidRDefault="00AF4DBF" w:rsidP="00D83FC9">
      <w:pPr>
        <w:pStyle w:val="ListParagraph"/>
        <w:numPr>
          <w:ilvl w:val="0"/>
          <w:numId w:val="2"/>
        </w:numPr>
        <w:ind w:left="1800"/>
      </w:pPr>
      <w:r>
        <w:t>Upside</w:t>
      </w:r>
      <w:r w:rsidR="00E478CD">
        <w:t xml:space="preserve"> = </w:t>
      </w:r>
      <w:r w:rsidR="00541A05">
        <w:t>How reliable are our Upsides?</w:t>
      </w:r>
      <w:r w:rsidR="00541A05">
        <w:t xml:space="preserve"> D</w:t>
      </w:r>
      <w:r w:rsidR="00E478CD">
        <w:t>o we have 2 times the Included with Risk?</w:t>
      </w:r>
      <w:r w:rsidR="00541A05">
        <w:t xml:space="preserve"> </w:t>
      </w:r>
    </w:p>
    <w:p w14:paraId="3E15CB8B" w14:textId="77777777" w:rsidR="00D83FC9" w:rsidRDefault="00D83FC9" w:rsidP="00D83FC9">
      <w:pPr>
        <w:pStyle w:val="ListParagraph"/>
        <w:numPr>
          <w:ilvl w:val="0"/>
          <w:numId w:val="2"/>
        </w:numPr>
        <w:ind w:left="1800"/>
      </w:pPr>
      <w:r>
        <w:t>Main actions to close the gap to target if any</w:t>
      </w:r>
    </w:p>
    <w:p w14:paraId="445B5A81" w14:textId="7068B7B8" w:rsidR="002312F5" w:rsidRDefault="002312F5" w:rsidP="002312F5">
      <w:pPr>
        <w:pStyle w:val="ListParagraph"/>
        <w:ind w:left="1440"/>
      </w:pPr>
      <w:r>
        <w:t>Next quarter funnel status</w:t>
      </w:r>
    </w:p>
    <w:p w14:paraId="46A90E86" w14:textId="77777777" w:rsidR="00D83FC9" w:rsidRDefault="00D83FC9" w:rsidP="00D83FC9">
      <w:pPr>
        <w:pStyle w:val="ListParagraph"/>
        <w:numPr>
          <w:ilvl w:val="0"/>
          <w:numId w:val="2"/>
        </w:numPr>
        <w:ind w:left="1800"/>
      </w:pPr>
      <w:r>
        <w:t>FC funnel = Won + Included &amp; Secured + Included + Included with Risk</w:t>
      </w:r>
    </w:p>
    <w:p w14:paraId="5E9F17B3" w14:textId="77777777" w:rsidR="00D83FC9" w:rsidRDefault="00D83FC9" w:rsidP="00D83FC9">
      <w:pPr>
        <w:pStyle w:val="ListParagraph"/>
        <w:numPr>
          <w:ilvl w:val="0"/>
          <w:numId w:val="2"/>
        </w:numPr>
        <w:ind w:left="1800"/>
      </w:pPr>
      <w:r>
        <w:t>Upside = do we have 2 times the Included with Risk?</w:t>
      </w:r>
    </w:p>
    <w:p w14:paraId="74B6CDCF" w14:textId="2DDAADD7" w:rsidR="002312F5" w:rsidRDefault="00D83FC9" w:rsidP="00D83FC9">
      <w:pPr>
        <w:pStyle w:val="ListParagraph"/>
        <w:numPr>
          <w:ilvl w:val="0"/>
          <w:numId w:val="2"/>
        </w:numPr>
        <w:ind w:left="1800"/>
      </w:pPr>
      <w:r>
        <w:t>Main actions to close the gap to target if any</w:t>
      </w:r>
    </w:p>
    <w:p w14:paraId="4A2AC472" w14:textId="77777777" w:rsidR="00D83FC9" w:rsidRDefault="00D83FC9" w:rsidP="00D83FC9">
      <w:pPr>
        <w:pStyle w:val="ListParagraph"/>
        <w:ind w:left="1800"/>
      </w:pPr>
    </w:p>
    <w:p w14:paraId="584812BB" w14:textId="35CAD077" w:rsidR="0015209A" w:rsidRDefault="00361056" w:rsidP="0029109F">
      <w:pPr>
        <w:rPr>
          <w:b/>
          <w:bCs/>
          <w:sz w:val="24"/>
          <w:szCs w:val="24"/>
          <w:u w:val="single"/>
        </w:rPr>
      </w:pPr>
      <w:r w:rsidRPr="00361056">
        <w:rPr>
          <w:b/>
          <w:bCs/>
          <w:sz w:val="24"/>
          <w:szCs w:val="24"/>
          <w:u w:val="single"/>
        </w:rPr>
        <w:t xml:space="preserve">Business </w:t>
      </w:r>
      <w:r w:rsidR="00590ACC">
        <w:rPr>
          <w:b/>
          <w:bCs/>
          <w:sz w:val="24"/>
          <w:szCs w:val="24"/>
          <w:u w:val="single"/>
        </w:rPr>
        <w:t>Pulse</w:t>
      </w:r>
    </w:p>
    <w:p w14:paraId="240276FC" w14:textId="60E753EE" w:rsidR="002312F5" w:rsidRPr="0015209A" w:rsidRDefault="00C26ADA" w:rsidP="00F255E7">
      <w:pPr>
        <w:pStyle w:val="ListParagraph"/>
        <w:ind w:left="360"/>
        <w:rPr>
          <w:rFonts w:eastAsia="Times New Roman"/>
          <w:u w:val="single"/>
        </w:rPr>
      </w:pPr>
      <w:r>
        <w:rPr>
          <w:rFonts w:eastAsia="Times New Roman"/>
          <w:u w:val="single"/>
        </w:rPr>
        <w:t>C</w:t>
      </w:r>
      <w:r w:rsidR="000F4143" w:rsidRPr="0015209A">
        <w:rPr>
          <w:rFonts w:eastAsia="Times New Roman"/>
          <w:u w:val="single"/>
        </w:rPr>
        <w:t>luster</w:t>
      </w:r>
      <w:r w:rsidR="002312F5" w:rsidRPr="0015209A">
        <w:rPr>
          <w:rFonts w:eastAsia="Times New Roman"/>
          <w:u w:val="single"/>
        </w:rPr>
        <w:t xml:space="preserve"> </w:t>
      </w:r>
      <w:r w:rsidR="00F65F2B">
        <w:rPr>
          <w:rFonts w:eastAsia="Times New Roman"/>
          <w:u w:val="single"/>
        </w:rPr>
        <w:t xml:space="preserve">Sales &amp; Services </w:t>
      </w:r>
      <w:r w:rsidR="002312F5" w:rsidRPr="0015209A">
        <w:rPr>
          <w:rFonts w:eastAsia="Times New Roman"/>
          <w:u w:val="single"/>
        </w:rPr>
        <w:t>Leader</w:t>
      </w:r>
      <w:r w:rsidR="00201A2F">
        <w:rPr>
          <w:rFonts w:eastAsia="Times New Roman"/>
          <w:u w:val="single"/>
        </w:rPr>
        <w:t>s</w:t>
      </w:r>
      <w:r w:rsidR="007524DC">
        <w:rPr>
          <w:rFonts w:eastAsia="Times New Roman"/>
          <w:u w:val="single"/>
        </w:rPr>
        <w:t xml:space="preserve"> + </w:t>
      </w:r>
      <w:r w:rsidR="00A4234A">
        <w:rPr>
          <w:rFonts w:eastAsia="Times New Roman"/>
          <w:u w:val="single"/>
        </w:rPr>
        <w:t xml:space="preserve">Head of Region </w:t>
      </w:r>
      <w:r w:rsidR="00B70E72">
        <w:rPr>
          <w:rFonts w:eastAsia="Times New Roman"/>
          <w:u w:val="single"/>
        </w:rPr>
        <w:t xml:space="preserve">+ </w:t>
      </w:r>
      <w:r w:rsidR="00361056" w:rsidRPr="0015209A">
        <w:rPr>
          <w:rFonts w:eastAsia="Times New Roman"/>
          <w:u w:val="single"/>
        </w:rPr>
        <w:t>Commercial Excellence</w:t>
      </w:r>
      <w:r w:rsidR="00132E3C" w:rsidRPr="00A26B09">
        <w:rPr>
          <w:rFonts w:eastAsia="Times New Roman"/>
        </w:rPr>
        <w:t xml:space="preserve"> (weekly </w:t>
      </w:r>
      <w:r w:rsidR="007D1596">
        <w:rPr>
          <w:rFonts w:eastAsia="Times New Roman"/>
        </w:rPr>
        <w:t xml:space="preserve">or twice </w:t>
      </w:r>
      <w:r w:rsidR="00132E3C" w:rsidRPr="00A26B09">
        <w:rPr>
          <w:rFonts w:eastAsia="Times New Roman"/>
        </w:rPr>
        <w:t>a month)</w:t>
      </w:r>
    </w:p>
    <w:p w14:paraId="0ED4C56B" w14:textId="77777777" w:rsidR="00201A2F" w:rsidRPr="00F65F2B" w:rsidRDefault="00201A2F" w:rsidP="00A26B09">
      <w:pPr>
        <w:pStyle w:val="ListParagraph"/>
      </w:pPr>
      <w:r w:rsidRPr="00F65F2B">
        <w:t>Data quality</w:t>
      </w:r>
    </w:p>
    <w:p w14:paraId="4756B776" w14:textId="77777777" w:rsidR="005E08E0" w:rsidRPr="00F65F2B" w:rsidRDefault="00276B8D" w:rsidP="00A26B09">
      <w:pPr>
        <w:pStyle w:val="ListParagraph"/>
      </w:pPr>
      <w:r w:rsidRPr="00F65F2B">
        <w:t>OIT</w:t>
      </w:r>
      <w:r w:rsidR="005E08E0" w:rsidRPr="00F65F2B">
        <w:t xml:space="preserve"> actuals + Funnel Forecast</w:t>
      </w:r>
    </w:p>
    <w:p w14:paraId="39B65846" w14:textId="1CA72A30" w:rsidR="002312F5" w:rsidRPr="00F65F2B" w:rsidRDefault="005E08E0" w:rsidP="00A26B09">
      <w:pPr>
        <w:pStyle w:val="ListParagraph"/>
      </w:pPr>
      <w:r w:rsidRPr="00F65F2B">
        <w:t>OIT margin status</w:t>
      </w:r>
      <w:r w:rsidR="00276B8D" w:rsidRPr="00F65F2B">
        <w:t xml:space="preserve"> </w:t>
      </w:r>
    </w:p>
    <w:p w14:paraId="696AC004" w14:textId="283348BB" w:rsidR="005E08E0" w:rsidRPr="00F65F2B" w:rsidRDefault="005E08E0" w:rsidP="00A26B09">
      <w:pPr>
        <w:pStyle w:val="ListParagraph"/>
      </w:pPr>
      <w:r w:rsidRPr="00F65F2B">
        <w:t xml:space="preserve">Large deals </w:t>
      </w:r>
      <w:r w:rsidR="00C26ADA" w:rsidRPr="00F65F2B">
        <w:t>&amp; Strategic deals identification</w:t>
      </w:r>
    </w:p>
    <w:p w14:paraId="194713CF" w14:textId="26AC7D7D" w:rsidR="00276B8D" w:rsidRDefault="00276B8D" w:rsidP="00A26B09">
      <w:pPr>
        <w:pStyle w:val="ListParagraph"/>
      </w:pPr>
      <w:r w:rsidRPr="00F65F2B">
        <w:t>Sales (Revenues walk dashboard)</w:t>
      </w:r>
      <w:r w:rsidR="00ED32AB">
        <w:t xml:space="preserve">: </w:t>
      </w:r>
      <w:r w:rsidR="00A91E7C">
        <w:t xml:space="preserve">Actuals + </w:t>
      </w:r>
      <w:r w:rsidR="00E73240">
        <w:t xml:space="preserve">Expectations on </w:t>
      </w:r>
      <w:r w:rsidR="00ED32AB">
        <w:t xml:space="preserve">Services contracts + Time &amp; Materials + </w:t>
      </w:r>
      <w:r w:rsidR="00503EAC">
        <w:t>Order Book (Implementation + Equipment) + Book &amp; Bill</w:t>
      </w:r>
    </w:p>
    <w:p w14:paraId="292D81A7" w14:textId="77777777" w:rsidR="00D379DE" w:rsidRPr="00D379DE" w:rsidRDefault="00D379DE" w:rsidP="00A26B09">
      <w:pPr>
        <w:pStyle w:val="ListParagraph"/>
      </w:pPr>
    </w:p>
    <w:p w14:paraId="39669082" w14:textId="386169FB" w:rsidR="000D79DD" w:rsidRPr="0015209A" w:rsidRDefault="000D79DD" w:rsidP="00A26B09">
      <w:pPr>
        <w:pStyle w:val="ListParagraph"/>
        <w:ind w:left="360"/>
        <w:rPr>
          <w:rFonts w:eastAsia="Times New Roman"/>
          <w:u w:val="single"/>
        </w:rPr>
      </w:pPr>
      <w:r>
        <w:rPr>
          <w:rFonts w:eastAsia="Times New Roman"/>
          <w:u w:val="single"/>
        </w:rPr>
        <w:t xml:space="preserve">Head of Regions + </w:t>
      </w:r>
      <w:r w:rsidR="00D379DE">
        <w:rPr>
          <w:rFonts w:eastAsia="Times New Roman"/>
          <w:u w:val="single"/>
        </w:rPr>
        <w:t xml:space="preserve">Finance </w:t>
      </w:r>
      <w:r>
        <w:rPr>
          <w:rFonts w:eastAsia="Times New Roman"/>
          <w:u w:val="single"/>
        </w:rPr>
        <w:t xml:space="preserve">+ </w:t>
      </w:r>
      <w:r w:rsidRPr="0015209A">
        <w:rPr>
          <w:rFonts w:eastAsia="Times New Roman"/>
          <w:u w:val="single"/>
        </w:rPr>
        <w:t>Commercial Excellence</w:t>
      </w:r>
      <w:r w:rsidR="00D379DE">
        <w:rPr>
          <w:rFonts w:eastAsia="Times New Roman"/>
          <w:u w:val="single"/>
        </w:rPr>
        <w:t xml:space="preserve"> + </w:t>
      </w:r>
      <w:r w:rsidR="00132E3C">
        <w:rPr>
          <w:rFonts w:eastAsia="Times New Roman"/>
          <w:u w:val="single"/>
        </w:rPr>
        <w:t xml:space="preserve">DRS </w:t>
      </w:r>
      <w:r w:rsidR="00D379DE">
        <w:rPr>
          <w:rFonts w:eastAsia="Times New Roman"/>
          <w:u w:val="single"/>
        </w:rPr>
        <w:t>President</w:t>
      </w:r>
      <w:r w:rsidR="00861BB8" w:rsidRPr="00132E3C">
        <w:rPr>
          <w:rFonts w:eastAsia="Times New Roman"/>
        </w:rPr>
        <w:t xml:space="preserve"> (</w:t>
      </w:r>
      <w:r w:rsidR="00132E3C" w:rsidRPr="00132E3C">
        <w:rPr>
          <w:rFonts w:eastAsia="Times New Roman"/>
        </w:rPr>
        <w:t xml:space="preserve">weekly, </w:t>
      </w:r>
      <w:r w:rsidR="00861BB8" w:rsidRPr="00132E3C">
        <w:rPr>
          <w:rFonts w:eastAsia="Times New Roman"/>
        </w:rPr>
        <w:t>every Monday)</w:t>
      </w:r>
    </w:p>
    <w:p w14:paraId="79BF6BD0" w14:textId="77777777" w:rsidR="000D79DD" w:rsidRPr="00F65F2B" w:rsidRDefault="000D79DD" w:rsidP="00A26B09">
      <w:pPr>
        <w:pStyle w:val="ListParagraph"/>
      </w:pPr>
      <w:r w:rsidRPr="00F65F2B">
        <w:t>OIT actuals + Funnel Forecast</w:t>
      </w:r>
    </w:p>
    <w:p w14:paraId="3F980CB7" w14:textId="77777777" w:rsidR="000D79DD" w:rsidRPr="00F65F2B" w:rsidRDefault="000D79DD" w:rsidP="00A26B09">
      <w:pPr>
        <w:pStyle w:val="ListParagraph"/>
      </w:pPr>
      <w:r w:rsidRPr="00F65F2B">
        <w:t xml:space="preserve">OIT margin status </w:t>
      </w:r>
    </w:p>
    <w:p w14:paraId="472C8F96" w14:textId="77777777" w:rsidR="000D79DD" w:rsidRPr="00F65F2B" w:rsidRDefault="000D79DD" w:rsidP="00A26B09">
      <w:pPr>
        <w:pStyle w:val="ListParagraph"/>
      </w:pPr>
      <w:r w:rsidRPr="00F65F2B">
        <w:t>Large deals &amp; Strategic deals identification</w:t>
      </w:r>
    </w:p>
    <w:p w14:paraId="138D55CC" w14:textId="64D6EF8C" w:rsidR="000D79DD" w:rsidRPr="00F65F2B" w:rsidRDefault="000D79DD" w:rsidP="00A26B09">
      <w:pPr>
        <w:pStyle w:val="ListParagraph"/>
      </w:pPr>
      <w:r w:rsidRPr="00F65F2B">
        <w:t>Sales (Revenues walk dashboard)</w:t>
      </w:r>
      <w:r w:rsidR="00503EAC">
        <w:t xml:space="preserve">: </w:t>
      </w:r>
      <w:r w:rsidR="00E73240">
        <w:t xml:space="preserve">Actuals + Expectations on </w:t>
      </w:r>
      <w:r w:rsidR="00503EAC">
        <w:t>Services contracts + Time &amp; Materials + Order Book (Implementation + Equipment) + Book &amp; Bill</w:t>
      </w:r>
    </w:p>
    <w:p w14:paraId="1355FDF2" w14:textId="77777777" w:rsidR="000D79DD" w:rsidRPr="00F65F2B" w:rsidRDefault="000D79DD" w:rsidP="00F65F2B">
      <w:pPr>
        <w:rPr>
          <w:b/>
          <w:bCs/>
          <w:sz w:val="24"/>
          <w:szCs w:val="24"/>
          <w:u w:val="single"/>
        </w:rPr>
      </w:pPr>
    </w:p>
    <w:p w14:paraId="1C10E6C8" w14:textId="1655AE92" w:rsidR="008E6B5D" w:rsidRPr="00F65F2B" w:rsidRDefault="008E6B5D" w:rsidP="00F65F2B">
      <w:pPr>
        <w:rPr>
          <w:b/>
          <w:bCs/>
          <w:sz w:val="24"/>
          <w:szCs w:val="24"/>
          <w:u w:val="single"/>
        </w:rPr>
      </w:pPr>
      <w:r w:rsidRPr="00F65F2B">
        <w:rPr>
          <w:b/>
          <w:bCs/>
          <w:sz w:val="24"/>
          <w:szCs w:val="24"/>
          <w:u w:val="single"/>
        </w:rPr>
        <w:t>Monthly Performance Reviews (MPRs)</w:t>
      </w:r>
    </w:p>
    <w:p w14:paraId="3418ADCE" w14:textId="77777777" w:rsidR="0057682D" w:rsidRDefault="0057682D" w:rsidP="0057682D">
      <w:r>
        <w:t>Standard agenda</w:t>
      </w:r>
    </w:p>
    <w:p w14:paraId="457E781C" w14:textId="4D7F9F8C" w:rsidR="00834EB8" w:rsidRPr="003374B3" w:rsidRDefault="00834EB8" w:rsidP="00834EB8">
      <w:pPr>
        <w:pStyle w:val="ListParagraph"/>
        <w:numPr>
          <w:ilvl w:val="0"/>
          <w:numId w:val="9"/>
        </w:numPr>
      </w:pPr>
      <w:r w:rsidRPr="00834EB8">
        <w:t xml:space="preserve">Financial performance (OIT, Sales, </w:t>
      </w:r>
      <w:proofErr w:type="spellStart"/>
      <w:r w:rsidRPr="00834EB8">
        <w:t>Reco</w:t>
      </w:r>
      <w:proofErr w:type="spellEnd"/>
      <w:r w:rsidR="001C7497" w:rsidRPr="003374B3">
        <w:t>, NWC</w:t>
      </w:r>
      <w:r w:rsidRPr="00834EB8">
        <w:t>)</w:t>
      </w:r>
    </w:p>
    <w:p w14:paraId="61CD2D19" w14:textId="77777777" w:rsidR="0059737C" w:rsidRPr="003374B3" w:rsidRDefault="0059737C" w:rsidP="00F638CC">
      <w:pPr>
        <w:pStyle w:val="ListParagraph"/>
        <w:numPr>
          <w:ilvl w:val="1"/>
          <w:numId w:val="10"/>
        </w:numPr>
      </w:pPr>
      <w:r w:rsidRPr="003374B3">
        <w:t>Current quarter</w:t>
      </w:r>
    </w:p>
    <w:p w14:paraId="68E100EF" w14:textId="572ED196" w:rsidR="0059737C" w:rsidRPr="003374B3" w:rsidRDefault="00834EB8" w:rsidP="00F638CC">
      <w:pPr>
        <w:pStyle w:val="ListParagraph"/>
        <w:numPr>
          <w:ilvl w:val="1"/>
          <w:numId w:val="10"/>
        </w:numPr>
      </w:pPr>
      <w:r w:rsidRPr="003374B3">
        <w:t>Y</w:t>
      </w:r>
      <w:r w:rsidR="0059737C" w:rsidRPr="003374B3">
        <w:t xml:space="preserve">ear </w:t>
      </w:r>
      <w:r w:rsidRPr="003374B3">
        <w:t>T</w:t>
      </w:r>
      <w:r w:rsidR="0059737C" w:rsidRPr="003374B3">
        <w:t xml:space="preserve">o </w:t>
      </w:r>
      <w:r w:rsidRPr="003374B3">
        <w:t>D</w:t>
      </w:r>
      <w:r w:rsidR="0059737C" w:rsidRPr="003374B3">
        <w:t>ate</w:t>
      </w:r>
      <w:r w:rsidRPr="003374B3">
        <w:t xml:space="preserve"> </w:t>
      </w:r>
    </w:p>
    <w:p w14:paraId="4A6454B3" w14:textId="73775FEB" w:rsidR="00834EB8" w:rsidRPr="003374B3" w:rsidRDefault="00834EB8" w:rsidP="00F638CC">
      <w:pPr>
        <w:pStyle w:val="ListParagraph"/>
        <w:numPr>
          <w:ilvl w:val="1"/>
          <w:numId w:val="10"/>
        </w:numPr>
      </w:pPr>
      <w:r w:rsidRPr="003374B3">
        <w:t>F</w:t>
      </w:r>
      <w:r w:rsidR="0059737C" w:rsidRPr="003374B3">
        <w:t xml:space="preserve">ull </w:t>
      </w:r>
      <w:r w:rsidRPr="003374B3">
        <w:t>Y</w:t>
      </w:r>
      <w:r w:rsidR="0059737C" w:rsidRPr="003374B3">
        <w:t>ear</w:t>
      </w:r>
      <w:r w:rsidRPr="003374B3">
        <w:t xml:space="preserve"> </w:t>
      </w:r>
    </w:p>
    <w:p w14:paraId="06122A94" w14:textId="6625A9A4" w:rsidR="00834EB8" w:rsidRPr="00834EB8" w:rsidRDefault="00834EB8" w:rsidP="00834EB8">
      <w:pPr>
        <w:pStyle w:val="ListParagraph"/>
        <w:numPr>
          <w:ilvl w:val="0"/>
          <w:numId w:val="9"/>
        </w:numPr>
      </w:pPr>
      <w:r w:rsidRPr="00834EB8">
        <w:t>Hi/Lowlights</w:t>
      </w:r>
      <w:r w:rsidR="001C7497" w:rsidRPr="003374B3">
        <w:t xml:space="preserve"> of the region</w:t>
      </w:r>
    </w:p>
    <w:p w14:paraId="01F81130" w14:textId="77777777" w:rsidR="00834EB8" w:rsidRPr="00834EB8" w:rsidRDefault="00834EB8" w:rsidP="00834EB8">
      <w:pPr>
        <w:pStyle w:val="ListParagraph"/>
        <w:numPr>
          <w:ilvl w:val="0"/>
          <w:numId w:val="9"/>
        </w:numPr>
      </w:pPr>
      <w:r w:rsidRPr="00834EB8">
        <w:t>Actions plan</w:t>
      </w:r>
    </w:p>
    <w:p w14:paraId="24B8125D" w14:textId="75CE682B" w:rsidR="00834EB8" w:rsidRPr="00834EB8" w:rsidRDefault="008C409F" w:rsidP="00834EB8">
      <w:pPr>
        <w:pStyle w:val="ListParagraph"/>
        <w:numPr>
          <w:ilvl w:val="0"/>
          <w:numId w:val="9"/>
        </w:numPr>
      </w:pPr>
      <w:r w:rsidRPr="003374B3">
        <w:t>Current quarter</w:t>
      </w:r>
      <w:r w:rsidR="00834EB8" w:rsidRPr="00834EB8">
        <w:t xml:space="preserve"> OIT outlook (funnel</w:t>
      </w:r>
      <w:r w:rsidRPr="003374B3">
        <w:t xml:space="preserve"> based</w:t>
      </w:r>
      <w:r w:rsidR="00834EB8" w:rsidRPr="00834EB8">
        <w:t>)</w:t>
      </w:r>
    </w:p>
    <w:p w14:paraId="44A54EE8" w14:textId="5CF3FB0B" w:rsidR="00834EB8" w:rsidRPr="00834EB8" w:rsidRDefault="00834EB8" w:rsidP="00834EB8">
      <w:pPr>
        <w:pStyle w:val="ListParagraph"/>
        <w:numPr>
          <w:ilvl w:val="0"/>
          <w:numId w:val="9"/>
        </w:numPr>
      </w:pPr>
      <w:r w:rsidRPr="00834EB8">
        <w:t xml:space="preserve">Large deals </w:t>
      </w:r>
      <w:r w:rsidR="008C409F" w:rsidRPr="003374B3">
        <w:t>Current &amp; Next Quarters</w:t>
      </w:r>
    </w:p>
    <w:p w14:paraId="14D0F1F3" w14:textId="77777777" w:rsidR="00834EB8" w:rsidRPr="00834EB8" w:rsidRDefault="00834EB8" w:rsidP="00834EB8">
      <w:pPr>
        <w:pStyle w:val="ListParagraph"/>
        <w:numPr>
          <w:ilvl w:val="0"/>
          <w:numId w:val="9"/>
        </w:numPr>
      </w:pPr>
      <w:r w:rsidRPr="00834EB8">
        <w:t>Order Book</w:t>
      </w:r>
    </w:p>
    <w:p w14:paraId="2EDEBEAF" w14:textId="77777777" w:rsidR="00834EB8" w:rsidRPr="00834EB8" w:rsidRDefault="00834EB8" w:rsidP="00834EB8">
      <w:pPr>
        <w:pStyle w:val="ListParagraph"/>
        <w:numPr>
          <w:ilvl w:val="0"/>
          <w:numId w:val="9"/>
        </w:numPr>
      </w:pPr>
      <w:r w:rsidRPr="00834EB8">
        <w:t>Inventory</w:t>
      </w:r>
    </w:p>
    <w:p w14:paraId="32461D63" w14:textId="7CF55370" w:rsidR="00834EB8" w:rsidRPr="00834EB8" w:rsidRDefault="008C409F" w:rsidP="00834EB8">
      <w:pPr>
        <w:pStyle w:val="ListParagraph"/>
        <w:numPr>
          <w:ilvl w:val="0"/>
          <w:numId w:val="9"/>
        </w:numPr>
      </w:pPr>
      <w:r w:rsidRPr="003374B3">
        <w:t xml:space="preserve">Current quarter </w:t>
      </w:r>
      <w:r w:rsidR="00834EB8" w:rsidRPr="00834EB8">
        <w:t>Sales outlook</w:t>
      </w:r>
    </w:p>
    <w:p w14:paraId="46E22253" w14:textId="0CCF95F4" w:rsidR="00834EB8" w:rsidRPr="00834EB8" w:rsidRDefault="009226ED" w:rsidP="00834EB8">
      <w:pPr>
        <w:pStyle w:val="ListParagraph"/>
        <w:numPr>
          <w:ilvl w:val="0"/>
          <w:numId w:val="9"/>
        </w:numPr>
      </w:pPr>
      <w:r w:rsidRPr="003374B3">
        <w:t xml:space="preserve">Current quarter </w:t>
      </w:r>
      <w:r w:rsidR="00834EB8" w:rsidRPr="00834EB8">
        <w:t>B&amp;B expectations</w:t>
      </w:r>
    </w:p>
    <w:p w14:paraId="6C4BAF4E" w14:textId="075FAECF" w:rsidR="00834EB8" w:rsidRPr="00834EB8" w:rsidRDefault="00834EB8" w:rsidP="00834EB8">
      <w:pPr>
        <w:pStyle w:val="ListParagraph"/>
        <w:numPr>
          <w:ilvl w:val="0"/>
          <w:numId w:val="9"/>
        </w:numPr>
      </w:pPr>
      <w:r w:rsidRPr="00834EB8">
        <w:t>Channel excellence (</w:t>
      </w:r>
      <w:r w:rsidR="009226ED" w:rsidRPr="003374B3">
        <w:t xml:space="preserve">Financial dashboard + </w:t>
      </w:r>
      <w:r w:rsidRPr="00834EB8">
        <w:t>strategy execution)</w:t>
      </w:r>
    </w:p>
    <w:p w14:paraId="2E91256B" w14:textId="77777777" w:rsidR="00834EB8" w:rsidRPr="00834EB8" w:rsidRDefault="00834EB8" w:rsidP="00834EB8">
      <w:pPr>
        <w:pStyle w:val="ListParagraph"/>
        <w:numPr>
          <w:ilvl w:val="0"/>
          <w:numId w:val="9"/>
        </w:numPr>
      </w:pPr>
      <w:r w:rsidRPr="00834EB8">
        <w:t>Services Operations</w:t>
      </w:r>
    </w:p>
    <w:p w14:paraId="11554ADF" w14:textId="77777777" w:rsidR="00834EB8" w:rsidRPr="00834EB8" w:rsidRDefault="00834EB8" w:rsidP="00834EB8">
      <w:pPr>
        <w:pStyle w:val="ListParagraph"/>
        <w:numPr>
          <w:ilvl w:val="0"/>
          <w:numId w:val="9"/>
        </w:numPr>
      </w:pPr>
      <w:r w:rsidRPr="00834EB8">
        <w:lastRenderedPageBreak/>
        <w:t>Services Strategy execution</w:t>
      </w:r>
    </w:p>
    <w:p w14:paraId="463E52EE" w14:textId="77777777" w:rsidR="00925ACA" w:rsidRPr="003374B3" w:rsidRDefault="00834EB8" w:rsidP="00925ACA">
      <w:pPr>
        <w:pStyle w:val="ListParagraph"/>
        <w:numPr>
          <w:ilvl w:val="0"/>
          <w:numId w:val="9"/>
        </w:numPr>
      </w:pPr>
      <w:r w:rsidRPr="00834EB8">
        <w:t>Services P&amp;L</w:t>
      </w:r>
    </w:p>
    <w:p w14:paraId="5DF1B09A" w14:textId="35818E56" w:rsidR="008E6B5D" w:rsidRPr="003374B3" w:rsidRDefault="00834EB8" w:rsidP="00925ACA">
      <w:pPr>
        <w:pStyle w:val="ListParagraph"/>
        <w:numPr>
          <w:ilvl w:val="0"/>
          <w:numId w:val="9"/>
        </w:numPr>
      </w:pPr>
      <w:proofErr w:type="spellStart"/>
      <w:r w:rsidRPr="003374B3">
        <w:t>Reco</w:t>
      </w:r>
      <w:proofErr w:type="spellEnd"/>
    </w:p>
    <w:p w14:paraId="507AA8AB" w14:textId="77777777" w:rsidR="00E02706" w:rsidRDefault="00E02706" w:rsidP="008E6B5D">
      <w:pPr>
        <w:pStyle w:val="ListParagraph"/>
        <w:ind w:left="1440"/>
        <w:rPr>
          <w:b/>
          <w:bCs/>
        </w:rPr>
      </w:pPr>
    </w:p>
    <w:p w14:paraId="3B929430" w14:textId="1E565D1B" w:rsidR="0016475E" w:rsidRPr="00F861C1" w:rsidRDefault="0016475E" w:rsidP="00F861C1">
      <w:pPr>
        <w:rPr>
          <w:b/>
          <w:bCs/>
          <w:sz w:val="24"/>
          <w:szCs w:val="24"/>
          <w:u w:val="single"/>
        </w:rPr>
      </w:pPr>
      <w:r w:rsidRPr="00F861C1">
        <w:rPr>
          <w:b/>
          <w:bCs/>
          <w:sz w:val="24"/>
          <w:szCs w:val="24"/>
          <w:u w:val="single"/>
        </w:rPr>
        <w:t>Large deals &amp; strategic deals</w:t>
      </w:r>
    </w:p>
    <w:p w14:paraId="07C70B46" w14:textId="77777777" w:rsidR="00DA2156" w:rsidRDefault="00531A24" w:rsidP="00DA2156">
      <w:pPr>
        <w:pStyle w:val="ListParagraph"/>
        <w:numPr>
          <w:ilvl w:val="0"/>
          <w:numId w:val="11"/>
        </w:numPr>
        <w:ind w:left="360" w:hanging="90"/>
        <w:rPr>
          <w:b/>
          <w:bCs/>
        </w:rPr>
      </w:pPr>
      <w:r>
        <w:rPr>
          <w:b/>
          <w:bCs/>
        </w:rPr>
        <w:t xml:space="preserve">Large deals: </w:t>
      </w:r>
    </w:p>
    <w:p w14:paraId="3E8C389B" w14:textId="77777777" w:rsidR="0094600D" w:rsidRPr="003374B3" w:rsidRDefault="0094600D" w:rsidP="00FC7C95">
      <w:pPr>
        <w:pStyle w:val="ListParagraph"/>
        <w:numPr>
          <w:ilvl w:val="0"/>
          <w:numId w:val="12"/>
        </w:numPr>
      </w:pPr>
      <w:r w:rsidRPr="003374B3">
        <w:t xml:space="preserve">Purpose = to identify a specific winning strategy for a few large deals that would help to secure our OIT achievement </w:t>
      </w:r>
    </w:p>
    <w:p w14:paraId="0C39184D" w14:textId="5FB50B87" w:rsidR="00BB45CC" w:rsidRPr="003374B3" w:rsidRDefault="00965837" w:rsidP="00BB45CC">
      <w:pPr>
        <w:pStyle w:val="ListParagraph"/>
        <w:numPr>
          <w:ilvl w:val="0"/>
          <w:numId w:val="12"/>
        </w:numPr>
      </w:pPr>
      <w:r w:rsidRPr="003374B3">
        <w:t xml:space="preserve">Criteria = estimated order value (without SMA) </w:t>
      </w:r>
      <w:r w:rsidR="00BB45CC" w:rsidRPr="003374B3">
        <w:t>&amp; Period = next 6 months</w:t>
      </w:r>
    </w:p>
    <w:p w14:paraId="264552EA" w14:textId="66E1EF06" w:rsidR="00DA2156" w:rsidRPr="003374B3" w:rsidRDefault="00DA2156" w:rsidP="00FC7C95">
      <w:pPr>
        <w:pStyle w:val="ListParagraph"/>
        <w:numPr>
          <w:ilvl w:val="0"/>
          <w:numId w:val="12"/>
        </w:numPr>
      </w:pPr>
      <w:r w:rsidRPr="003374B3">
        <w:t>T</w:t>
      </w:r>
      <w:r w:rsidR="00F638CC" w:rsidRPr="003374B3">
        <w:t xml:space="preserve">hreshold defined according to </w:t>
      </w:r>
      <w:r w:rsidR="002E24FE" w:rsidRPr="003374B3">
        <w:t>clusters/regions</w:t>
      </w:r>
    </w:p>
    <w:p w14:paraId="3866EA7B" w14:textId="7AE90203" w:rsidR="00531A24" w:rsidRPr="003374B3" w:rsidRDefault="0094600D" w:rsidP="00965837">
      <w:pPr>
        <w:pStyle w:val="ListParagraph"/>
        <w:numPr>
          <w:ilvl w:val="0"/>
          <w:numId w:val="12"/>
        </w:numPr>
      </w:pPr>
      <w:r w:rsidRPr="003374B3">
        <w:t xml:space="preserve">Platform for </w:t>
      </w:r>
      <w:r w:rsidR="00FC7C95" w:rsidRPr="003374B3">
        <w:t>t</w:t>
      </w:r>
      <w:r w:rsidRPr="003374B3">
        <w:t>racking</w:t>
      </w:r>
      <w:r w:rsidR="00FC7C95" w:rsidRPr="003374B3">
        <w:t xml:space="preserve"> progress: MPR</w:t>
      </w:r>
    </w:p>
    <w:p w14:paraId="74429EF0" w14:textId="77777777" w:rsidR="00965837" w:rsidRPr="00965837" w:rsidRDefault="00965837" w:rsidP="00965837">
      <w:pPr>
        <w:pStyle w:val="ListParagraph"/>
        <w:ind w:left="1080"/>
        <w:rPr>
          <w:b/>
          <w:bCs/>
        </w:rPr>
      </w:pPr>
    </w:p>
    <w:p w14:paraId="7419DB37" w14:textId="7D337E7C" w:rsidR="00531A24" w:rsidRDefault="00531A24" w:rsidP="00DA2156">
      <w:pPr>
        <w:pStyle w:val="ListParagraph"/>
        <w:numPr>
          <w:ilvl w:val="0"/>
          <w:numId w:val="11"/>
        </w:numPr>
        <w:ind w:left="360" w:hanging="90"/>
        <w:rPr>
          <w:b/>
          <w:bCs/>
        </w:rPr>
      </w:pPr>
      <w:r>
        <w:rPr>
          <w:b/>
          <w:bCs/>
        </w:rPr>
        <w:t xml:space="preserve">Strategic deals: </w:t>
      </w:r>
    </w:p>
    <w:p w14:paraId="770FFE10" w14:textId="641C2126" w:rsidR="0016475E" w:rsidRPr="001E119F" w:rsidRDefault="00B0333E" w:rsidP="001E119F">
      <w:pPr>
        <w:pStyle w:val="ListParagraph"/>
        <w:ind w:left="810" w:hanging="90"/>
      </w:pPr>
      <w:r w:rsidRPr="001E119F">
        <w:t xml:space="preserve">The strategic deals are identified during the weekly </w:t>
      </w:r>
      <w:r w:rsidR="00861BB8" w:rsidRPr="001E119F">
        <w:t xml:space="preserve">regional </w:t>
      </w:r>
      <w:r w:rsidRPr="001E119F">
        <w:t>business pulse</w:t>
      </w:r>
      <w:r w:rsidR="00A22892">
        <w:t xml:space="preserve"> meetings. </w:t>
      </w:r>
      <w:r w:rsidR="00905971">
        <w:t>The criteria is one of the below ones:</w:t>
      </w:r>
      <w:r w:rsidR="00A22892">
        <w:t xml:space="preserve"> </w:t>
      </w:r>
    </w:p>
    <w:p w14:paraId="36C8FB3B" w14:textId="77777777" w:rsidR="001E119F" w:rsidRPr="001E119F" w:rsidRDefault="001E119F" w:rsidP="001E119F">
      <w:pPr>
        <w:pStyle w:val="ListParagraph"/>
        <w:numPr>
          <w:ilvl w:val="0"/>
          <w:numId w:val="12"/>
        </w:numPr>
      </w:pPr>
      <w:r w:rsidRPr="001E119F">
        <w:t>Complex deals (bundle, multi-products…)</w:t>
      </w:r>
    </w:p>
    <w:p w14:paraId="575AC5BF" w14:textId="77777777" w:rsidR="001E119F" w:rsidRPr="001E119F" w:rsidRDefault="001E119F" w:rsidP="001E119F">
      <w:pPr>
        <w:pStyle w:val="ListParagraph"/>
        <w:numPr>
          <w:ilvl w:val="0"/>
          <w:numId w:val="12"/>
        </w:numPr>
      </w:pPr>
      <w:r w:rsidRPr="001E119F">
        <w:t>Competition (need to Win)</w:t>
      </w:r>
    </w:p>
    <w:p w14:paraId="50611CE2" w14:textId="77777777" w:rsidR="001E119F" w:rsidRPr="001E119F" w:rsidRDefault="001E119F" w:rsidP="001E119F">
      <w:pPr>
        <w:pStyle w:val="ListParagraph"/>
        <w:numPr>
          <w:ilvl w:val="0"/>
          <w:numId w:val="12"/>
        </w:numPr>
      </w:pPr>
      <w:r w:rsidRPr="001E119F">
        <w:t>“First of a kind” deal (new product, new market, net new account)</w:t>
      </w:r>
    </w:p>
    <w:p w14:paraId="389DE48A" w14:textId="77777777" w:rsidR="001E119F" w:rsidRPr="001E119F" w:rsidRDefault="001E119F" w:rsidP="001E119F">
      <w:pPr>
        <w:pStyle w:val="ListParagraph"/>
        <w:numPr>
          <w:ilvl w:val="0"/>
          <w:numId w:val="12"/>
        </w:numPr>
      </w:pPr>
      <w:r w:rsidRPr="001E119F">
        <w:t>Ad hoc (small deal that could trigger larger deals)</w:t>
      </w:r>
    </w:p>
    <w:p w14:paraId="3A552068" w14:textId="7F2B0DC7" w:rsidR="0057682D" w:rsidRPr="00471B3C" w:rsidRDefault="00A209D8" w:rsidP="003438C6">
      <w:pPr>
        <w:pStyle w:val="ListParagraph"/>
        <w:ind w:left="0" w:firstLine="720"/>
      </w:pPr>
      <w:r w:rsidRPr="00471B3C">
        <w:t xml:space="preserve">A specific </w:t>
      </w:r>
      <w:r w:rsidR="003438C6" w:rsidRPr="00471B3C">
        <w:t>platform</w:t>
      </w:r>
      <w:r w:rsidR="00471B3C" w:rsidRPr="00471B3C">
        <w:t xml:space="preserve"> to be created</w:t>
      </w:r>
      <w:r w:rsidR="003438C6" w:rsidRPr="00471B3C">
        <w:t xml:space="preserve"> </w:t>
      </w:r>
      <w:r w:rsidR="00D6354C" w:rsidRPr="00471B3C">
        <w:t>to track progress on strategic deals</w:t>
      </w:r>
    </w:p>
    <w:p w14:paraId="7D8C1E11" w14:textId="77777777" w:rsidR="00605286" w:rsidRDefault="00605286" w:rsidP="008E6B5D">
      <w:pPr>
        <w:pStyle w:val="ListParagraph"/>
        <w:ind w:left="1440"/>
        <w:rPr>
          <w:b/>
          <w:bCs/>
        </w:rPr>
      </w:pPr>
    </w:p>
    <w:p w14:paraId="53FB3B9D" w14:textId="0239AFB7" w:rsidR="007E69F7" w:rsidRPr="0081319F" w:rsidRDefault="007E69F7">
      <w:pPr>
        <w:rPr>
          <w:b/>
          <w:bCs/>
          <w:sz w:val="28"/>
          <w:szCs w:val="28"/>
        </w:rPr>
      </w:pPr>
    </w:p>
    <w:sectPr w:rsidR="007E69F7" w:rsidRPr="0081319F" w:rsidSect="00F255E7">
      <w:pgSz w:w="12240" w:h="15840"/>
      <w:pgMar w:top="1440" w:right="117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6B83A" w14:textId="77777777" w:rsidR="003B36D6" w:rsidRDefault="003B36D6" w:rsidP="005E4900">
      <w:pPr>
        <w:spacing w:after="0" w:line="240" w:lineRule="auto"/>
      </w:pPr>
      <w:r>
        <w:separator/>
      </w:r>
    </w:p>
  </w:endnote>
  <w:endnote w:type="continuationSeparator" w:id="0">
    <w:p w14:paraId="7E07A720" w14:textId="77777777" w:rsidR="003B36D6" w:rsidRDefault="003B36D6" w:rsidP="005E4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66188" w14:textId="77777777" w:rsidR="003B36D6" w:rsidRDefault="003B36D6" w:rsidP="005E4900">
      <w:pPr>
        <w:spacing w:after="0" w:line="240" w:lineRule="auto"/>
      </w:pPr>
      <w:r>
        <w:separator/>
      </w:r>
    </w:p>
  </w:footnote>
  <w:footnote w:type="continuationSeparator" w:id="0">
    <w:p w14:paraId="4A06B89F" w14:textId="77777777" w:rsidR="003B36D6" w:rsidRDefault="003B36D6" w:rsidP="005E49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093D"/>
    <w:multiLevelType w:val="hybridMultilevel"/>
    <w:tmpl w:val="53C6564C"/>
    <w:lvl w:ilvl="0" w:tplc="0838AC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65EC59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2702FF6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686F9A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3721E8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E40C61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CAE422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ED6BD0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4A42356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" w15:restartNumberingAfterBreak="0">
    <w:nsid w:val="02CE4AAC"/>
    <w:multiLevelType w:val="hybridMultilevel"/>
    <w:tmpl w:val="B8F41C2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4B3B46"/>
    <w:multiLevelType w:val="hybridMultilevel"/>
    <w:tmpl w:val="87AA17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2EC264B"/>
    <w:multiLevelType w:val="hybridMultilevel"/>
    <w:tmpl w:val="5F4EA4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4C3840"/>
    <w:multiLevelType w:val="hybridMultilevel"/>
    <w:tmpl w:val="3FCE4DB0"/>
    <w:lvl w:ilvl="0" w:tplc="D65C12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E2AB9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D6D9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8438E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2805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28FD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5232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74D8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7C46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D5FDA"/>
    <w:multiLevelType w:val="hybridMultilevel"/>
    <w:tmpl w:val="DC3A4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8074D"/>
    <w:multiLevelType w:val="hybridMultilevel"/>
    <w:tmpl w:val="9D8CA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2090E"/>
    <w:multiLevelType w:val="hybridMultilevel"/>
    <w:tmpl w:val="2AA20AA6"/>
    <w:lvl w:ilvl="0" w:tplc="C81E9D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9401C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5666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260D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9427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EAA6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C2C3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50A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B0EA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0691BE0"/>
    <w:multiLevelType w:val="hybridMultilevel"/>
    <w:tmpl w:val="2B724344"/>
    <w:lvl w:ilvl="0" w:tplc="D7F42B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E90B5F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E9E0EDF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43A188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F4ED74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2FC9AF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9EF6BB3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6A0CA1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78F48D6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 w15:restartNumberingAfterBreak="0">
    <w:nsid w:val="5CE63329"/>
    <w:multiLevelType w:val="hybridMultilevel"/>
    <w:tmpl w:val="721E85EA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34229AC"/>
    <w:multiLevelType w:val="hybridMultilevel"/>
    <w:tmpl w:val="E69440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5835CC"/>
    <w:multiLevelType w:val="hybridMultilevel"/>
    <w:tmpl w:val="2ADA3C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214474"/>
    <w:multiLevelType w:val="hybridMultilevel"/>
    <w:tmpl w:val="CBC0FC18"/>
    <w:lvl w:ilvl="0" w:tplc="D91CB8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98870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A20966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0A4B23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890E36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A14724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7A2EF1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E914221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B226E9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3" w15:restartNumberingAfterBreak="0">
    <w:nsid w:val="726857D2"/>
    <w:multiLevelType w:val="hybridMultilevel"/>
    <w:tmpl w:val="D102C88E"/>
    <w:lvl w:ilvl="0" w:tplc="9C54E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D640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426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C0F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9CB5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6856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B29E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BCA2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AEBA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1391768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5552883">
    <w:abstractNumId w:val="3"/>
  </w:num>
  <w:num w:numId="3" w16cid:durableId="6953078">
    <w:abstractNumId w:val="0"/>
  </w:num>
  <w:num w:numId="4" w16cid:durableId="780799411">
    <w:abstractNumId w:val="12"/>
  </w:num>
  <w:num w:numId="5" w16cid:durableId="1257595924">
    <w:abstractNumId w:val="8"/>
  </w:num>
  <w:num w:numId="6" w16cid:durableId="1634215238">
    <w:abstractNumId w:val="10"/>
  </w:num>
  <w:num w:numId="7" w16cid:durableId="1888376017">
    <w:abstractNumId w:val="5"/>
  </w:num>
  <w:num w:numId="8" w16cid:durableId="47846107">
    <w:abstractNumId w:val="11"/>
  </w:num>
  <w:num w:numId="9" w16cid:durableId="1883441103">
    <w:abstractNumId w:val="7"/>
  </w:num>
  <w:num w:numId="10" w16cid:durableId="1475684545">
    <w:abstractNumId w:val="9"/>
  </w:num>
  <w:num w:numId="11" w16cid:durableId="852770032">
    <w:abstractNumId w:val="2"/>
  </w:num>
  <w:num w:numId="12" w16cid:durableId="112331515">
    <w:abstractNumId w:val="1"/>
  </w:num>
  <w:num w:numId="13" w16cid:durableId="1159885878">
    <w:abstractNumId w:val="13"/>
  </w:num>
  <w:num w:numId="14" w16cid:durableId="199130901">
    <w:abstractNumId w:val="6"/>
  </w:num>
  <w:num w:numId="15" w16cid:durableId="1163859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F7"/>
    <w:rsid w:val="000101E6"/>
    <w:rsid w:val="00027E84"/>
    <w:rsid w:val="00033C03"/>
    <w:rsid w:val="00036BB1"/>
    <w:rsid w:val="00045D6F"/>
    <w:rsid w:val="00046E04"/>
    <w:rsid w:val="0006413F"/>
    <w:rsid w:val="00071BC0"/>
    <w:rsid w:val="00072EFE"/>
    <w:rsid w:val="00080C9C"/>
    <w:rsid w:val="00090522"/>
    <w:rsid w:val="00093154"/>
    <w:rsid w:val="00093898"/>
    <w:rsid w:val="000938BB"/>
    <w:rsid w:val="000A35FB"/>
    <w:rsid w:val="000A6D31"/>
    <w:rsid w:val="000C10D8"/>
    <w:rsid w:val="000C2895"/>
    <w:rsid w:val="000C3AB9"/>
    <w:rsid w:val="000D7010"/>
    <w:rsid w:val="000D79DD"/>
    <w:rsid w:val="000E164A"/>
    <w:rsid w:val="000E35AC"/>
    <w:rsid w:val="000E4F51"/>
    <w:rsid w:val="000E4FC9"/>
    <w:rsid w:val="000E60FF"/>
    <w:rsid w:val="000E77B7"/>
    <w:rsid w:val="000F4143"/>
    <w:rsid w:val="000F792B"/>
    <w:rsid w:val="00132E3C"/>
    <w:rsid w:val="001373B5"/>
    <w:rsid w:val="00141D35"/>
    <w:rsid w:val="00141F51"/>
    <w:rsid w:val="001425A5"/>
    <w:rsid w:val="0015209A"/>
    <w:rsid w:val="00157009"/>
    <w:rsid w:val="00157F71"/>
    <w:rsid w:val="0016475E"/>
    <w:rsid w:val="001A14EF"/>
    <w:rsid w:val="001B3A0F"/>
    <w:rsid w:val="001C7497"/>
    <w:rsid w:val="001E119F"/>
    <w:rsid w:val="001F1AEE"/>
    <w:rsid w:val="00201A2F"/>
    <w:rsid w:val="002042F7"/>
    <w:rsid w:val="002236E8"/>
    <w:rsid w:val="002302A1"/>
    <w:rsid w:val="002312F5"/>
    <w:rsid w:val="00234AA9"/>
    <w:rsid w:val="0023763F"/>
    <w:rsid w:val="00252175"/>
    <w:rsid w:val="00265B50"/>
    <w:rsid w:val="00276B8D"/>
    <w:rsid w:val="002850AE"/>
    <w:rsid w:val="0029109F"/>
    <w:rsid w:val="00293AE1"/>
    <w:rsid w:val="002A457A"/>
    <w:rsid w:val="002A794C"/>
    <w:rsid w:val="002B2787"/>
    <w:rsid w:val="002B70EF"/>
    <w:rsid w:val="002C00D5"/>
    <w:rsid w:val="002D44E6"/>
    <w:rsid w:val="002E17B3"/>
    <w:rsid w:val="002E24FE"/>
    <w:rsid w:val="002E2CB1"/>
    <w:rsid w:val="002F5453"/>
    <w:rsid w:val="003035EC"/>
    <w:rsid w:val="00327BED"/>
    <w:rsid w:val="00330992"/>
    <w:rsid w:val="003374B3"/>
    <w:rsid w:val="003438C6"/>
    <w:rsid w:val="00361056"/>
    <w:rsid w:val="00364DB2"/>
    <w:rsid w:val="00370C0E"/>
    <w:rsid w:val="003811E7"/>
    <w:rsid w:val="003878AB"/>
    <w:rsid w:val="00387BC3"/>
    <w:rsid w:val="0039731C"/>
    <w:rsid w:val="003A1CB7"/>
    <w:rsid w:val="003A24D8"/>
    <w:rsid w:val="003A41EE"/>
    <w:rsid w:val="003B18B1"/>
    <w:rsid w:val="003B36D6"/>
    <w:rsid w:val="003B7DF5"/>
    <w:rsid w:val="003C2F28"/>
    <w:rsid w:val="003C419F"/>
    <w:rsid w:val="003D6F4F"/>
    <w:rsid w:val="003E27CB"/>
    <w:rsid w:val="003E62F0"/>
    <w:rsid w:val="003F1F69"/>
    <w:rsid w:val="00412AA9"/>
    <w:rsid w:val="00421C3E"/>
    <w:rsid w:val="00425CC9"/>
    <w:rsid w:val="00440ABB"/>
    <w:rsid w:val="004515B8"/>
    <w:rsid w:val="00471B3C"/>
    <w:rsid w:val="00472CE4"/>
    <w:rsid w:val="00480404"/>
    <w:rsid w:val="00480470"/>
    <w:rsid w:val="0048428E"/>
    <w:rsid w:val="004857B3"/>
    <w:rsid w:val="00487F0A"/>
    <w:rsid w:val="004958C7"/>
    <w:rsid w:val="004A2661"/>
    <w:rsid w:val="004B2C97"/>
    <w:rsid w:val="004D06B9"/>
    <w:rsid w:val="004D26CE"/>
    <w:rsid w:val="004F1213"/>
    <w:rsid w:val="004F6935"/>
    <w:rsid w:val="00501C08"/>
    <w:rsid w:val="00503EAC"/>
    <w:rsid w:val="0051737B"/>
    <w:rsid w:val="005204F7"/>
    <w:rsid w:val="00523CAA"/>
    <w:rsid w:val="00527A96"/>
    <w:rsid w:val="00531437"/>
    <w:rsid w:val="00531A24"/>
    <w:rsid w:val="00532E02"/>
    <w:rsid w:val="00537E68"/>
    <w:rsid w:val="00541A05"/>
    <w:rsid w:val="00545E1D"/>
    <w:rsid w:val="005470FF"/>
    <w:rsid w:val="00555D8A"/>
    <w:rsid w:val="00560B4B"/>
    <w:rsid w:val="0056509A"/>
    <w:rsid w:val="005762B6"/>
    <w:rsid w:val="0057682D"/>
    <w:rsid w:val="00590ACC"/>
    <w:rsid w:val="0059440D"/>
    <w:rsid w:val="00595BB5"/>
    <w:rsid w:val="0059737C"/>
    <w:rsid w:val="005A76B9"/>
    <w:rsid w:val="005D03D5"/>
    <w:rsid w:val="005D06CD"/>
    <w:rsid w:val="005D40FD"/>
    <w:rsid w:val="005D772F"/>
    <w:rsid w:val="005E08E0"/>
    <w:rsid w:val="005E4900"/>
    <w:rsid w:val="005E676E"/>
    <w:rsid w:val="005F3201"/>
    <w:rsid w:val="006002B9"/>
    <w:rsid w:val="0060299E"/>
    <w:rsid w:val="0060478D"/>
    <w:rsid w:val="00605286"/>
    <w:rsid w:val="00607F9F"/>
    <w:rsid w:val="00621509"/>
    <w:rsid w:val="00626028"/>
    <w:rsid w:val="00636588"/>
    <w:rsid w:val="00664D0E"/>
    <w:rsid w:val="0068414C"/>
    <w:rsid w:val="00686AE3"/>
    <w:rsid w:val="006A6F32"/>
    <w:rsid w:val="006C2B7C"/>
    <w:rsid w:val="006E26E3"/>
    <w:rsid w:val="006F0328"/>
    <w:rsid w:val="006F0B8E"/>
    <w:rsid w:val="006F6C45"/>
    <w:rsid w:val="0071398E"/>
    <w:rsid w:val="0072078E"/>
    <w:rsid w:val="0072786F"/>
    <w:rsid w:val="007524DC"/>
    <w:rsid w:val="007644EB"/>
    <w:rsid w:val="00767322"/>
    <w:rsid w:val="00776280"/>
    <w:rsid w:val="00776B84"/>
    <w:rsid w:val="00797A2E"/>
    <w:rsid w:val="007A6CB0"/>
    <w:rsid w:val="007C50AF"/>
    <w:rsid w:val="007C6995"/>
    <w:rsid w:val="007D1142"/>
    <w:rsid w:val="007D1596"/>
    <w:rsid w:val="007D33C7"/>
    <w:rsid w:val="007D4A79"/>
    <w:rsid w:val="007D6D99"/>
    <w:rsid w:val="007E4F39"/>
    <w:rsid w:val="007E69F7"/>
    <w:rsid w:val="007F47D4"/>
    <w:rsid w:val="00804638"/>
    <w:rsid w:val="0081093C"/>
    <w:rsid w:val="00811C41"/>
    <w:rsid w:val="0081319F"/>
    <w:rsid w:val="0082079F"/>
    <w:rsid w:val="00830E1C"/>
    <w:rsid w:val="00834EB8"/>
    <w:rsid w:val="00850492"/>
    <w:rsid w:val="00855F20"/>
    <w:rsid w:val="00861BB8"/>
    <w:rsid w:val="00864F75"/>
    <w:rsid w:val="008658A2"/>
    <w:rsid w:val="00892139"/>
    <w:rsid w:val="008925C8"/>
    <w:rsid w:val="008A19CC"/>
    <w:rsid w:val="008A26C9"/>
    <w:rsid w:val="008B40B5"/>
    <w:rsid w:val="008C409F"/>
    <w:rsid w:val="008C4B67"/>
    <w:rsid w:val="008D3268"/>
    <w:rsid w:val="008E566A"/>
    <w:rsid w:val="008E6B5D"/>
    <w:rsid w:val="008F0B12"/>
    <w:rsid w:val="00901284"/>
    <w:rsid w:val="00905971"/>
    <w:rsid w:val="009226ED"/>
    <w:rsid w:val="00925ACA"/>
    <w:rsid w:val="00942F98"/>
    <w:rsid w:val="0094600D"/>
    <w:rsid w:val="00950272"/>
    <w:rsid w:val="009536E0"/>
    <w:rsid w:val="00963DC6"/>
    <w:rsid w:val="0096535E"/>
    <w:rsid w:val="00965837"/>
    <w:rsid w:val="0097293D"/>
    <w:rsid w:val="00981251"/>
    <w:rsid w:val="009A0556"/>
    <w:rsid w:val="009A5BB1"/>
    <w:rsid w:val="009B4EA3"/>
    <w:rsid w:val="009C4824"/>
    <w:rsid w:val="009C7EB1"/>
    <w:rsid w:val="009E0356"/>
    <w:rsid w:val="009E274A"/>
    <w:rsid w:val="009E3045"/>
    <w:rsid w:val="009F1126"/>
    <w:rsid w:val="009F3555"/>
    <w:rsid w:val="00A00887"/>
    <w:rsid w:val="00A00CE0"/>
    <w:rsid w:val="00A07660"/>
    <w:rsid w:val="00A209D8"/>
    <w:rsid w:val="00A22892"/>
    <w:rsid w:val="00A25F3B"/>
    <w:rsid w:val="00A261E5"/>
    <w:rsid w:val="00A26B09"/>
    <w:rsid w:val="00A36923"/>
    <w:rsid w:val="00A4234A"/>
    <w:rsid w:val="00A47CB9"/>
    <w:rsid w:val="00A524D3"/>
    <w:rsid w:val="00A56939"/>
    <w:rsid w:val="00A64230"/>
    <w:rsid w:val="00A83226"/>
    <w:rsid w:val="00A84DC5"/>
    <w:rsid w:val="00A853A1"/>
    <w:rsid w:val="00A91E7C"/>
    <w:rsid w:val="00A95780"/>
    <w:rsid w:val="00A96946"/>
    <w:rsid w:val="00AA2D29"/>
    <w:rsid w:val="00AB3028"/>
    <w:rsid w:val="00AC5CAC"/>
    <w:rsid w:val="00AC6E6D"/>
    <w:rsid w:val="00AE1445"/>
    <w:rsid w:val="00AF4DBF"/>
    <w:rsid w:val="00B00EAE"/>
    <w:rsid w:val="00B01EF2"/>
    <w:rsid w:val="00B0333E"/>
    <w:rsid w:val="00B06C16"/>
    <w:rsid w:val="00B071A0"/>
    <w:rsid w:val="00B1250D"/>
    <w:rsid w:val="00B13F36"/>
    <w:rsid w:val="00B1739C"/>
    <w:rsid w:val="00B267B6"/>
    <w:rsid w:val="00B346D2"/>
    <w:rsid w:val="00B360CF"/>
    <w:rsid w:val="00B457C0"/>
    <w:rsid w:val="00B50501"/>
    <w:rsid w:val="00B506A4"/>
    <w:rsid w:val="00B5402D"/>
    <w:rsid w:val="00B55653"/>
    <w:rsid w:val="00B70E72"/>
    <w:rsid w:val="00B71C31"/>
    <w:rsid w:val="00B729AF"/>
    <w:rsid w:val="00B94DE8"/>
    <w:rsid w:val="00B952DA"/>
    <w:rsid w:val="00BA513A"/>
    <w:rsid w:val="00BB45CC"/>
    <w:rsid w:val="00BD259E"/>
    <w:rsid w:val="00BD790C"/>
    <w:rsid w:val="00BF02E5"/>
    <w:rsid w:val="00BF6137"/>
    <w:rsid w:val="00C117AB"/>
    <w:rsid w:val="00C216E4"/>
    <w:rsid w:val="00C26ADA"/>
    <w:rsid w:val="00C31A32"/>
    <w:rsid w:val="00C44183"/>
    <w:rsid w:val="00C44A3C"/>
    <w:rsid w:val="00C4718C"/>
    <w:rsid w:val="00C879D3"/>
    <w:rsid w:val="00C90BAA"/>
    <w:rsid w:val="00C93980"/>
    <w:rsid w:val="00C94BEE"/>
    <w:rsid w:val="00C96823"/>
    <w:rsid w:val="00CA2BF6"/>
    <w:rsid w:val="00CB5795"/>
    <w:rsid w:val="00CC2751"/>
    <w:rsid w:val="00CC4347"/>
    <w:rsid w:val="00CD7D76"/>
    <w:rsid w:val="00CF53CE"/>
    <w:rsid w:val="00D0033D"/>
    <w:rsid w:val="00D0034F"/>
    <w:rsid w:val="00D154D9"/>
    <w:rsid w:val="00D205A6"/>
    <w:rsid w:val="00D34242"/>
    <w:rsid w:val="00D379DE"/>
    <w:rsid w:val="00D42682"/>
    <w:rsid w:val="00D6354C"/>
    <w:rsid w:val="00D74FDA"/>
    <w:rsid w:val="00D752B9"/>
    <w:rsid w:val="00D83FC9"/>
    <w:rsid w:val="00D9578A"/>
    <w:rsid w:val="00DA2156"/>
    <w:rsid w:val="00DD3400"/>
    <w:rsid w:val="00DD76D8"/>
    <w:rsid w:val="00DE5589"/>
    <w:rsid w:val="00DF27FA"/>
    <w:rsid w:val="00E02131"/>
    <w:rsid w:val="00E02706"/>
    <w:rsid w:val="00E1273E"/>
    <w:rsid w:val="00E26C54"/>
    <w:rsid w:val="00E26EDD"/>
    <w:rsid w:val="00E307D2"/>
    <w:rsid w:val="00E374EF"/>
    <w:rsid w:val="00E45C98"/>
    <w:rsid w:val="00E478CD"/>
    <w:rsid w:val="00E51B8A"/>
    <w:rsid w:val="00E72C9B"/>
    <w:rsid w:val="00E73240"/>
    <w:rsid w:val="00E8245A"/>
    <w:rsid w:val="00EA6338"/>
    <w:rsid w:val="00EA699C"/>
    <w:rsid w:val="00EB0084"/>
    <w:rsid w:val="00EB4601"/>
    <w:rsid w:val="00EB75F2"/>
    <w:rsid w:val="00EC1943"/>
    <w:rsid w:val="00ED32AB"/>
    <w:rsid w:val="00ED6AA5"/>
    <w:rsid w:val="00F04B96"/>
    <w:rsid w:val="00F255E7"/>
    <w:rsid w:val="00F25C3E"/>
    <w:rsid w:val="00F37157"/>
    <w:rsid w:val="00F531B3"/>
    <w:rsid w:val="00F55B35"/>
    <w:rsid w:val="00F56394"/>
    <w:rsid w:val="00F638CC"/>
    <w:rsid w:val="00F65F2B"/>
    <w:rsid w:val="00F67A3B"/>
    <w:rsid w:val="00F72DC2"/>
    <w:rsid w:val="00F73E30"/>
    <w:rsid w:val="00F80A7E"/>
    <w:rsid w:val="00F81E5E"/>
    <w:rsid w:val="00F824F6"/>
    <w:rsid w:val="00F82ADA"/>
    <w:rsid w:val="00F861C1"/>
    <w:rsid w:val="00FA61EE"/>
    <w:rsid w:val="00FB0A1B"/>
    <w:rsid w:val="00FC7C95"/>
    <w:rsid w:val="00FD0F9E"/>
    <w:rsid w:val="00FD35C1"/>
    <w:rsid w:val="00FD38AD"/>
    <w:rsid w:val="00FD5074"/>
    <w:rsid w:val="00FE69E0"/>
    <w:rsid w:val="00FF00F3"/>
    <w:rsid w:val="00FF4A59"/>
    <w:rsid w:val="00FF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95366"/>
  <w15:chartTrackingRefBased/>
  <w15:docId w15:val="{6C35535D-574E-4B02-B8B3-9A33F6BC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2F5"/>
    <w:pPr>
      <w:spacing w:after="0" w:line="240" w:lineRule="auto"/>
      <w:ind w:left="720"/>
    </w:pPr>
    <w:rPr>
      <w:rFonts w:ascii="Calibri" w:hAnsi="Calibri" w:cs="Calibri"/>
      <w:kern w:val="0"/>
    </w:rPr>
  </w:style>
  <w:style w:type="paragraph" w:styleId="Header">
    <w:name w:val="header"/>
    <w:basedOn w:val="Normal"/>
    <w:link w:val="HeaderChar"/>
    <w:uiPriority w:val="99"/>
    <w:unhideWhenUsed/>
    <w:rsid w:val="005E4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900"/>
  </w:style>
  <w:style w:type="paragraph" w:styleId="Footer">
    <w:name w:val="footer"/>
    <w:basedOn w:val="Normal"/>
    <w:link w:val="FooterChar"/>
    <w:uiPriority w:val="99"/>
    <w:unhideWhenUsed/>
    <w:rsid w:val="005E4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900"/>
  </w:style>
  <w:style w:type="table" w:styleId="TableGrid">
    <w:name w:val="Table Grid"/>
    <w:basedOn w:val="TableNormal"/>
    <w:uiPriority w:val="39"/>
    <w:rsid w:val="007A6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92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40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87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2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48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6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82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95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78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26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882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941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220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585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3937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825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256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200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8437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154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22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255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073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191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30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7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8A743A69AE0643AA6C477D52605EDC" ma:contentTypeVersion="3" ma:contentTypeDescription="Create a new document." ma:contentTypeScope="" ma:versionID="ab1cca059afdcc7808f72683f696f593">
  <xsd:schema xmlns:xsd="http://www.w3.org/2001/XMLSchema" xmlns:xs="http://www.w3.org/2001/XMLSchema" xmlns:p="http://schemas.microsoft.com/office/2006/metadata/properties" xmlns:ns2="4bd705b6-d79b-457a-af1b-1e6d3495c53c" targetNamespace="http://schemas.microsoft.com/office/2006/metadata/properties" ma:root="true" ma:fieldsID="77f4f5bd174f8ff4fcc35dfc90908527" ns2:_="">
    <xsd:import namespace="4bd705b6-d79b-457a-af1b-1e6d3495c5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705b6-d79b-457a-af1b-1e6d3495c5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5CF15-1422-4006-AF0E-F3BB41767391}"/>
</file>

<file path=customXml/itemProps2.xml><?xml version="1.0" encoding="utf-8"?>
<ds:datastoreItem xmlns:ds="http://schemas.openxmlformats.org/officeDocument/2006/customXml" ds:itemID="{7922597C-6DC9-4F5C-81CD-3C47DBB7323B}"/>
</file>

<file path=customXml/itemProps3.xml><?xml version="1.0" encoding="utf-8"?>
<ds:datastoreItem xmlns:ds="http://schemas.openxmlformats.org/officeDocument/2006/customXml" ds:itemID="{0AA0F51E-1A09-4086-938A-B2B8C8458285}"/>
</file>

<file path=docMetadata/LabelInfo.xml><?xml version="1.0" encoding="utf-8"?>
<clbl:labelList xmlns:clbl="http://schemas.microsoft.com/office/2020/mipLabelMetadata">
  <clbl:label id="{97e959a5-ac28-45db-ac5e-51662f663cf0}" enabled="0" method="" siteId="{97e959a5-ac28-45db-ac5e-51662f663c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1180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De Cock</dc:creator>
  <cp:keywords/>
  <dc:description/>
  <cp:lastModifiedBy>Benoit De Cock</cp:lastModifiedBy>
  <cp:revision>372</cp:revision>
  <dcterms:created xsi:type="dcterms:W3CDTF">2025-12-05T13:00:00Z</dcterms:created>
  <dcterms:modified xsi:type="dcterms:W3CDTF">2026-01-13T08:41:00Z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0x010100808A743A69AE0643AA6C477D52605EDC</vt:lpwstr>
  </property>
</Properties>
</file>