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47" w:rsidRDefault="00136547">
      <w:pPr>
        <w:pStyle w:val="normal0"/>
        <w:widowControl w:val="0"/>
      </w:pPr>
    </w:p>
    <w:tbl>
      <w:tblPr>
        <w:tblStyle w:val="a"/>
        <w:tblpPr w:leftFromText="180" w:rightFromText="180" w:topFromText="180" w:bottomFromText="180" w:vertAnchor="text" w:tblpX="-300"/>
        <w:tblW w:w="10368" w:type="dxa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368"/>
      </w:tblGrid>
      <w:tr w:rsidR="00136547">
        <w:trPr>
          <w:cantSplit/>
          <w:trHeight w:val="980"/>
          <w:tblHeader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36547" w:rsidRDefault="001E1DD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JAI SHRIRAM ENGINEERING COLLEGE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0" b="0"/>
                  <wp:wrapNone/>
                  <wp:docPr id="5" name="image1.png" descr="Difference Between NAAC &amp; NBA Accreditation - Haq Se Engine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ifference Between NAAC &amp; NBA Accreditation - Haq Se Engineer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3" name="image2.jpg" descr="Jai Shriram Engineering College (@JSREC09) / Twit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Jai Shriram Engineering College (@JSREC09) / Twitter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0" b="0"/>
                  <wp:wrapNone/>
                  <wp:docPr id="4" name="image3.png" descr="PREC LON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REC LONI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36547" w:rsidRDefault="001E1DD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TIRUPPUR – 638 660</w:t>
            </w:r>
          </w:p>
          <w:p w:rsidR="00136547" w:rsidRDefault="001E1DDB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Approved by AICTE, New Delhi &amp; Affiliated to Anna University, Chennai</w:t>
            </w:r>
          </w:p>
          <w:p w:rsidR="00136547" w:rsidRDefault="001E1DDB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Recognized by UGC &amp; Accredited by NAACandNBA (CSE and  ECE)</w:t>
            </w:r>
          </w:p>
        </w:tc>
      </w:tr>
    </w:tbl>
    <w:p w:rsidR="00136547" w:rsidRDefault="00136547">
      <w:pPr>
        <w:pStyle w:val="normal0"/>
        <w:spacing w:after="200"/>
      </w:pPr>
    </w:p>
    <w:p w:rsidR="00136547" w:rsidRDefault="00136547">
      <w:pPr>
        <w:pStyle w:val="normal0"/>
        <w:spacing w:after="200"/>
        <w:rPr>
          <w:rFonts w:ascii="Calibri" w:eastAsia="Calibri" w:hAnsi="Calibri" w:cs="Calibri"/>
        </w:rPr>
      </w:pP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</w:t>
      </w: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ELECTRONICS AND COMMUNICATION ENGINEERING</w:t>
      </w:r>
    </w:p>
    <w:p w:rsidR="00136547" w:rsidRDefault="00136547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36547" w:rsidRDefault="00136547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IBM - Naan Mudhalvan </w:t>
      </w:r>
    </w:p>
    <w:p w:rsidR="00136547" w:rsidRDefault="00136547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Internet of Things</w:t>
      </w: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  <w:t xml:space="preserve">         Group 3</w:t>
      </w: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1552575</wp:posOffset>
              </wp:positionH>
              <wp:positionV relativeFrom="paragraph">
                <wp:posOffset>321945</wp:posOffset>
              </wp:positionV>
              <wp:extent cx="3543300" cy="58447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527588"/>
                        <a:ext cx="35369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Phase 3 - Development part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321945</wp:posOffset>
                </wp:positionV>
                <wp:extent cx="3543300" cy="584470"/>
                <wp:effectExtent l="0" t="0" r="0" b="0"/>
                <wp:wrapSquare wrapText="bothSides" distT="45720" distB="45720" distL="114300" distR="11430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5844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36547" w:rsidRDefault="00136547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</w:p>
    <w:p w:rsidR="00136547" w:rsidRDefault="001E1DDB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ittle: Traffic Management</w:t>
      </w:r>
    </w:p>
    <w:p w:rsidR="00136547" w:rsidRDefault="00136547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6547" w:rsidRDefault="001E1DDB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: </w:t>
      </w:r>
      <w:r w:rsidR="00541F9F">
        <w:rPr>
          <w:rFonts w:ascii="Times New Roman" w:eastAsia="Times New Roman" w:hAnsi="Times New Roman" w:cs="Times New Roman"/>
          <w:b/>
          <w:sz w:val="32"/>
          <w:szCs w:val="32"/>
        </w:rPr>
        <w:t>Lalithmohan G</w:t>
      </w:r>
    </w:p>
    <w:p w:rsidR="00136547" w:rsidRDefault="001E1DDB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NM ID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:AU711221106014</w:t>
      </w:r>
    </w:p>
    <w:p w:rsidR="00136547" w:rsidRDefault="001E1DDB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YEAR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: III</w:t>
      </w: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INTRODUCTION:</w:t>
      </w: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A Traffic Management System (TMS) through the Internet of Things (IOT) is a sophisticated system designed to monitor, control, and optimize traffic flow and transportation infrastructure using IOT technologies. It involves the integration of various IOT de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vices, sensors, and communication networks to collect real-time data from roadways, intersections, and vehicles. This data is then processed and analyzed to make informed decisions, improve traffic flow, enhance safety ,And reduce congestion on roads.</w:t>
      </w:r>
    </w:p>
    <w:p w:rsidR="00136547" w:rsidRDefault="00136547">
      <w:pPr>
        <w:pStyle w:val="normal0"/>
        <w:spacing w:after="20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t>DEV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t>ELOPMENT PROCESS :</w:t>
      </w: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 xml:space="preserve"> Planning and Analysis:</w:t>
      </w:r>
    </w:p>
    <w:p w:rsidR="00136547" w:rsidRDefault="001E1DDB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Identify traffic issues and goals.</w:t>
      </w:r>
    </w:p>
    <w:p w:rsidR="00136547" w:rsidRDefault="001E1DDB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Gather data on traffic patterns, congestion, and safety.</w:t>
      </w:r>
    </w:p>
    <w:p w:rsidR="00136547" w:rsidRDefault="001E1DDB">
      <w:pPr>
        <w:pStyle w:val="normal0"/>
        <w:numPr>
          <w:ilvl w:val="0"/>
          <w:numId w:val="4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a comprehensive traffic management plan.</w:t>
      </w: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Design and Engineering:</w:t>
      </w:r>
    </w:p>
    <w:p w:rsidR="00136547" w:rsidRDefault="001E1DDB">
      <w:pPr>
        <w:pStyle w:val="normal0"/>
        <w:numPr>
          <w:ilvl w:val="0"/>
          <w:numId w:val="1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Design traffic control systems, including signals, signage, and road layouts.</w:t>
      </w:r>
    </w:p>
    <w:p w:rsidR="00136547" w:rsidRDefault="001E1DDB">
      <w:pPr>
        <w:pStyle w:val="normal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Consider intelligent transportation systems (ITS) for advanced traffic management.</w:t>
      </w:r>
    </w:p>
    <w:p w:rsidR="00136547" w:rsidRDefault="001E1DDB">
      <w:pPr>
        <w:pStyle w:val="normal0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Ensure compliance with local regulations and standards.</w:t>
      </w: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Implementation:</w:t>
      </w:r>
    </w:p>
    <w:p w:rsidR="00136547" w:rsidRDefault="001E1DDB">
      <w:pPr>
        <w:pStyle w:val="normal0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Install traffic control devices such as traffic lights, signs, and cameras.</w:t>
      </w:r>
    </w:p>
    <w:p w:rsidR="00136547" w:rsidRDefault="001E1DDB">
      <w:pPr>
        <w:pStyle w:val="normal0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Integrate ITS technologies for real-time data collection and control.</w:t>
      </w:r>
    </w:p>
    <w:p w:rsidR="00136547" w:rsidRDefault="001E1DDB">
      <w:pPr>
        <w:pStyle w:val="normal0"/>
        <w:numPr>
          <w:ilvl w:val="0"/>
          <w:numId w:val="2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traffic management strategies like adaptive signal control.</w:t>
      </w: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Monitoring and Data Collection:</w:t>
      </w:r>
    </w:p>
    <w:p w:rsidR="00136547" w:rsidRDefault="001E1DDB">
      <w:pPr>
        <w:pStyle w:val="normal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Contin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uously monitor traffic conditions using sensors and cameras.</w:t>
      </w:r>
    </w:p>
    <w:p w:rsidR="00136547" w:rsidRDefault="001E1DDB">
      <w:pPr>
        <w:pStyle w:val="normal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Collect data on traffic flow, congestion, and incidents.</w:t>
      </w:r>
    </w:p>
    <w:p w:rsidR="00136547" w:rsidRDefault="001E1DDB">
      <w:pPr>
        <w:pStyle w:val="normal0"/>
        <w:numPr>
          <w:ilvl w:val="0"/>
          <w:numId w:val="5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Use data for real-time decision-making and future planning.</w:t>
      </w: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 xml:space="preserve"> Maintenance and Upkeep:</w:t>
      </w:r>
    </w:p>
    <w:p w:rsidR="00136547" w:rsidRDefault="001E1DDB">
      <w:pPr>
        <w:pStyle w:val="normal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Regularly maintain and service traffic control devi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ces.</w:t>
      </w:r>
    </w:p>
    <w:p w:rsidR="00136547" w:rsidRDefault="001E1DDB">
      <w:pPr>
        <w:pStyle w:val="normal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Address malfunctions and hardware/software issues promptly.</w:t>
      </w:r>
    </w:p>
    <w:p w:rsidR="00136547" w:rsidRDefault="001E1DDB">
      <w:pPr>
        <w:pStyle w:val="normal0"/>
        <w:numPr>
          <w:ilvl w:val="0"/>
          <w:numId w:val="7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Upgrade systems as needed to keep pace with evolving technology.</w:t>
      </w:r>
    </w:p>
    <w:p w:rsidR="00136547" w:rsidRDefault="00136547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lastRenderedPageBreak/>
        <w:t>Evaluation and Optimization:</w:t>
      </w:r>
    </w:p>
    <w:p w:rsidR="00136547" w:rsidRDefault="001E1DDB">
      <w:pPr>
        <w:pStyle w:val="normal0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Assess the effectiveness of traffic management strategies.</w:t>
      </w:r>
    </w:p>
    <w:p w:rsidR="00136547" w:rsidRDefault="001E1DDB">
      <w:pPr>
        <w:pStyle w:val="normal0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Make adjustments based on data analysis and feedback.</w:t>
      </w:r>
    </w:p>
    <w:p w:rsidR="00136547" w:rsidRDefault="001E1DDB">
      <w:pPr>
        <w:pStyle w:val="normal0"/>
        <w:numPr>
          <w:ilvl w:val="0"/>
          <w:numId w:val="8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Optimize traffic control to improve safety and efficiency.</w:t>
      </w:r>
    </w:p>
    <w:p w:rsidR="00136547" w:rsidRDefault="00136547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Public Engagement and Education:</w:t>
      </w:r>
    </w:p>
    <w:p w:rsidR="00136547" w:rsidRDefault="001E1DDB">
      <w:pPr>
        <w:pStyle w:val="normal0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Communicate with the public about traffic management changes.</w:t>
      </w:r>
    </w:p>
    <w:p w:rsidR="00136547" w:rsidRDefault="001E1DDB">
      <w:pPr>
        <w:pStyle w:val="normal0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Educate drivers and pedestrians about new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raffic rules.</w:t>
      </w:r>
    </w:p>
    <w:p w:rsidR="00136547" w:rsidRDefault="001E1DDB">
      <w:pPr>
        <w:pStyle w:val="normal0"/>
        <w:numPr>
          <w:ilvl w:val="0"/>
          <w:numId w:val="6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Gather public input for further improvements.</w:t>
      </w:r>
    </w:p>
    <w:p w:rsidR="00136547" w:rsidRDefault="00136547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Emergency Response:</w:t>
      </w:r>
    </w:p>
    <w:p w:rsidR="00136547" w:rsidRDefault="001E1DDB">
      <w:pPr>
        <w:pStyle w:val="normal0"/>
        <w:numPr>
          <w:ilvl w:val="0"/>
          <w:numId w:val="3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 protocols for managing traffic during emergencies.</w:t>
      </w:r>
    </w:p>
    <w:p w:rsidR="00136547" w:rsidRDefault="001E1DDB">
      <w:pPr>
        <w:pStyle w:val="normal0"/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Coordinate with law enforcement, emergency services, and other agencies.</w:t>
      </w:r>
    </w:p>
    <w:p w:rsidR="00136547" w:rsidRDefault="00136547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136547" w:rsidRDefault="001E1DDB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Future Planning:</w:t>
      </w:r>
    </w:p>
    <w:p w:rsidR="00136547" w:rsidRDefault="001E1DDB">
      <w:pPr>
        <w:pStyle w:val="normal0"/>
        <w:numPr>
          <w:ilvl w:val="0"/>
          <w:numId w:val="9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Continuously plan for future growth and changes in traffic patterns.</w:t>
      </w:r>
    </w:p>
    <w:p w:rsidR="00136547" w:rsidRDefault="001E1DDB">
      <w:pPr>
        <w:pStyle w:val="normal0"/>
        <w:numPr>
          <w:ilvl w:val="0"/>
          <w:numId w:val="9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Consider long-term infrastructure improvements and innovations.</w:t>
      </w:r>
    </w:p>
    <w:p w:rsidR="00136547" w:rsidRDefault="00136547">
      <w:pPr>
        <w:pStyle w:val="normal0"/>
        <w:spacing w:after="200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:rsidR="00136547" w:rsidRDefault="0013654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6547" w:rsidRDefault="001E1DDB">
      <w:pPr>
        <w:pStyle w:val="normal0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EXISTING SYSTEM: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136547" w:rsidRDefault="001E1DDB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The existing System is generally controlled by traffic police. The main drawback of our system which is controlled by traffic police is t</w:t>
      </w:r>
      <w:r>
        <w:rPr>
          <w:rFonts w:ascii="Times New Roman" w:eastAsia="Times New Roman" w:hAnsi="Times New Roman" w:cs="Times New Roman"/>
          <w:sz w:val="24"/>
          <w:szCs w:val="24"/>
        </w:rPr>
        <w:t>hat the system is not smart enough to deal with the traffic congestion. The traffic police official can either block a road for more amount of time or let the vehicle on the other road pass by i.e. the decision making may not be smart enough and it entirel</w:t>
      </w:r>
      <w:r>
        <w:rPr>
          <w:rFonts w:ascii="Times New Roman" w:eastAsia="Times New Roman" w:hAnsi="Times New Roman" w:cs="Times New Roman"/>
          <w:sz w:val="24"/>
          <w:szCs w:val="24"/>
        </w:rPr>
        <w:t>y depends on the official’s decision.</w:t>
      </w:r>
    </w:p>
    <w:p w:rsidR="00136547" w:rsidRDefault="0013654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: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BLYNK_TEMPLATE_ID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"TMPL26V4fGv5q"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BLYNK_TEMPLATE_NAME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"Test"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lastRenderedPageBreak/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BLYNK_AUTH_TOKEN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"XEHxNF_Ur1Nt2p7wB5B20dNI1ZUwj34P"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WiFi.h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WiFiClient.h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BlynkSimpleEsp32.h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duration1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duration2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dis_new1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dis_new2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entered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left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inside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LED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PIN_TRIG1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PIN_ECHO1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14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PIN_TRIG2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13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PIN_ECHO2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12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BlynkTimer timer;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auth[] = BLYNK_AUTH_TOKEN;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lastRenderedPageBreak/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ssid[]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"Wokwi-GUEST"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; 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your network SSID (name)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pass[]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E97366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BLYNK_PRINT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get_distance1() 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Start a new measurement: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delayMicroseconds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Read the result: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duration1 =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pulseIn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distance1 = duration1 /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58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distance1;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get_distance2() 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Start a new measurement: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delayMicroseconds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Read the result: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duration2 =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pulseIn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distance2 = duration2 /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58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distance2;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myTimer() 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"100"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dis_new1 = get_distance1();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dis_new2 = get_distance2();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!= dis_new1 || dis2 != dis_new2){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"200"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&lt; dis2){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loop"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entered = entered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inside = inside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Blynk.virtualWrite(V0, entered);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Blynk.virtualWrite(V2, inside);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dis1 = dis_new1;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&gt; dis2){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"Leave loop"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left = left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inside = inside -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Blynk.virtualWrite(V1, left);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Blynk.virtualWrite(V2, inside);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dis2 = dis_new2;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}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E6D03"/>
          <w:sz w:val="21"/>
          <w:szCs w:val="21"/>
        </w:rPr>
        <w:t>setup</w:t>
      </w:r>
      <w:r>
        <w:rPr>
          <w:rFonts w:ascii="Courier New" w:eastAsia="Courier New" w:hAnsi="Courier New" w:cs="Courier New"/>
          <w:b/>
          <w:sz w:val="21"/>
          <w:szCs w:val="21"/>
        </w:rPr>
        <w:t>() 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115200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Blynk.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(auth, ssid, pass,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"blynk.cloud"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8080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timer.setInterval(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1000L</w:t>
      </w:r>
      <w:r>
        <w:rPr>
          <w:rFonts w:ascii="Courier New" w:eastAsia="Courier New" w:hAnsi="Courier New" w:cs="Courier New"/>
          <w:b/>
          <w:sz w:val="21"/>
          <w:szCs w:val="21"/>
        </w:rPr>
        <w:t>, myTimer);</w:t>
      </w:r>
    </w:p>
    <w:p w:rsidR="00136547" w:rsidRDefault="00136547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E6D03"/>
          <w:sz w:val="21"/>
          <w:szCs w:val="21"/>
        </w:rPr>
        <w:t>loop</w:t>
      </w:r>
      <w:r>
        <w:rPr>
          <w:rFonts w:ascii="Courier New" w:eastAsia="Courier New" w:hAnsi="Courier New" w:cs="Courier New"/>
          <w:b/>
          <w:sz w:val="21"/>
          <w:szCs w:val="21"/>
        </w:rPr>
        <w:t>() {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Blynk.run();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timer.run();</w:t>
      </w:r>
    </w:p>
    <w:p w:rsidR="00136547" w:rsidRDefault="001E1DDB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SIMULATION :</w:t>
      </w:r>
    </w:p>
    <w:p w:rsidR="00136547" w:rsidRDefault="001E1DDB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6400800" cy="309796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547" w:rsidRDefault="00136547">
      <w:pPr>
        <w:pStyle w:val="normal0"/>
      </w:pPr>
    </w:p>
    <w:p w:rsidR="00136547" w:rsidRDefault="00136547">
      <w:pPr>
        <w:pStyle w:val="normal0"/>
      </w:pPr>
    </w:p>
    <w:p w:rsidR="00136547" w:rsidRDefault="001E1DDB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 :</w:t>
      </w:r>
    </w:p>
    <w:p w:rsidR="00136547" w:rsidRDefault="00136547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36547" w:rsidRDefault="001E1DD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traffic management development process typically concludes with the implementation of a comprehensive plan that includes traffic studies, infrastructure improvements, technology integration, and ongoing monitoring. This plan should aim to enhance safet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y, efficiency, and sustainability in transportation systems. Additionally, public engagement and stakeholder collaboration are essential for successful traffic management projects. Regular evaluation and adaptation of the plan are crucial to address changi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ng traffic patterns and emerging technologies.</w:t>
      </w:r>
    </w:p>
    <w:sectPr w:rsidR="00136547" w:rsidSect="00136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B6008"/>
    <w:multiLevelType w:val="multilevel"/>
    <w:tmpl w:val="9C5AC1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5E572CF"/>
    <w:multiLevelType w:val="multilevel"/>
    <w:tmpl w:val="761ED2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FB56615"/>
    <w:multiLevelType w:val="multilevel"/>
    <w:tmpl w:val="DCF06F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CE32117"/>
    <w:multiLevelType w:val="multilevel"/>
    <w:tmpl w:val="453EA7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41E41296"/>
    <w:multiLevelType w:val="multilevel"/>
    <w:tmpl w:val="9370CF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585D26C4"/>
    <w:multiLevelType w:val="multilevel"/>
    <w:tmpl w:val="B990714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625E7B9D"/>
    <w:multiLevelType w:val="multilevel"/>
    <w:tmpl w:val="2A3C97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75C8450B"/>
    <w:multiLevelType w:val="multilevel"/>
    <w:tmpl w:val="E7D0B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77444BAE"/>
    <w:multiLevelType w:val="multilevel"/>
    <w:tmpl w:val="2FC26F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547"/>
    <w:rsid w:val="00136547"/>
    <w:rsid w:val="001E1DDB"/>
    <w:rsid w:val="0054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65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65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65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65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65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65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6547"/>
  </w:style>
  <w:style w:type="paragraph" w:styleId="Title">
    <w:name w:val="Title"/>
    <w:basedOn w:val="normal0"/>
    <w:next w:val="normal0"/>
    <w:rsid w:val="001365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65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3654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21ec015</cp:lastModifiedBy>
  <cp:revision>3</cp:revision>
  <dcterms:created xsi:type="dcterms:W3CDTF">2023-11-01T05:04:00Z</dcterms:created>
  <dcterms:modified xsi:type="dcterms:W3CDTF">2023-11-01T05:06:00Z</dcterms:modified>
</cp:coreProperties>
</file>