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MON_1611341646"/>
    <w:bookmarkEnd w:id="0"/>
    <w:p w:rsidR="00A62612" w:rsidRDefault="00740EFE">
      <w:r>
        <w:rPr>
          <w:noProof/>
        </w:rPr>
        <w:object w:dxaOrig="9380" w:dyaOrig="13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9.75pt;height:652.2pt;mso-width-percent:0;mso-height-percent:0;mso-width-percent:0;mso-height-percent:0" o:ole="">
            <v:imagedata r:id="rId5" o:title=""/>
          </v:shape>
          <o:OLEObject Type="Embed" ProgID="Word.Document.12" ShapeID="_x0000_i1025" DrawAspect="Content" ObjectID="_1611352504" r:id="rId6">
            <o:FieldCodes>\s</o:FieldCodes>
          </o:OLEObject>
        </w:object>
      </w:r>
    </w:p>
    <w:p w:rsidR="0036572A" w:rsidRPr="00286079" w:rsidRDefault="0036572A" w:rsidP="0036572A">
      <w:pPr>
        <w:jc w:val="center"/>
        <w:rPr>
          <w:rFonts w:ascii="Arial" w:hAnsi="Arial" w:cs="Arial"/>
          <w:sz w:val="36"/>
          <w:szCs w:val="36"/>
        </w:rPr>
      </w:pPr>
      <w:r w:rsidRPr="00286079">
        <w:rPr>
          <w:rFonts w:ascii="Arial" w:hAnsi="Arial" w:cs="Arial"/>
          <w:sz w:val="36"/>
          <w:szCs w:val="36"/>
        </w:rPr>
        <w:lastRenderedPageBreak/>
        <w:t>La computación como herramienta de trabajo del profesional de ingeniería</w:t>
      </w:r>
    </w:p>
    <w:p w:rsidR="0036572A" w:rsidRDefault="0036572A" w:rsidP="0036572A">
      <w:pPr>
        <w:jc w:val="center"/>
        <w:rPr>
          <w:rFonts w:ascii="Arial" w:hAnsi="Arial" w:cs="Arial"/>
          <w:sz w:val="44"/>
        </w:rPr>
      </w:pPr>
    </w:p>
    <w:p w:rsidR="0036572A" w:rsidRPr="00286079" w:rsidRDefault="00286079" w:rsidP="00286079">
      <w:pPr>
        <w:rPr>
          <w:rFonts w:ascii="Arial" w:hAnsi="Arial" w:cs="Arial"/>
          <w:sz w:val="32"/>
          <w:szCs w:val="32"/>
        </w:rPr>
      </w:pPr>
      <w:r w:rsidRPr="00286079">
        <w:rPr>
          <w:rFonts w:ascii="Arial" w:hAnsi="Arial" w:cs="Arial"/>
          <w:sz w:val="32"/>
          <w:szCs w:val="32"/>
        </w:rPr>
        <w:t>Objetivos</w:t>
      </w:r>
    </w:p>
    <w:p w:rsidR="00286079" w:rsidRDefault="00286079" w:rsidP="00286079">
      <w:pPr>
        <w:rPr>
          <w:rFonts w:ascii="Arial" w:hAnsi="Arial" w:cs="Arial"/>
        </w:rPr>
      </w:pPr>
    </w:p>
    <w:p w:rsidR="00286079" w:rsidRDefault="00286079" w:rsidP="00286079">
      <w:pPr>
        <w:rPr>
          <w:rFonts w:ascii="Arial" w:hAnsi="Arial" w:cs="Arial"/>
        </w:rPr>
      </w:pPr>
      <w:r>
        <w:rPr>
          <w:rFonts w:ascii="Arial" w:hAnsi="Arial" w:cs="Arial"/>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286079" w:rsidRDefault="00286079" w:rsidP="00286079">
      <w:pPr>
        <w:rPr>
          <w:rFonts w:ascii="Arial" w:hAnsi="Arial" w:cs="Arial"/>
        </w:rPr>
      </w:pPr>
    </w:p>
    <w:p w:rsidR="00286079" w:rsidRDefault="00286079" w:rsidP="00286079">
      <w:pPr>
        <w:rPr>
          <w:rFonts w:ascii="Arial" w:hAnsi="Arial" w:cs="Arial"/>
          <w:sz w:val="32"/>
          <w:szCs w:val="32"/>
        </w:rPr>
      </w:pPr>
      <w:r>
        <w:rPr>
          <w:rFonts w:ascii="Arial" w:hAnsi="Arial" w:cs="Arial"/>
          <w:sz w:val="32"/>
          <w:szCs w:val="32"/>
        </w:rPr>
        <w:t>Desarrollo</w:t>
      </w:r>
    </w:p>
    <w:p w:rsidR="00286079" w:rsidRDefault="00286079" w:rsidP="00286079">
      <w:pPr>
        <w:rPr>
          <w:rFonts w:ascii="Arial" w:hAnsi="Arial" w:cs="Arial"/>
          <w:sz w:val="32"/>
          <w:szCs w:val="32"/>
        </w:rPr>
      </w:pPr>
    </w:p>
    <w:p w:rsidR="00286079" w:rsidRDefault="00286079" w:rsidP="00286079">
      <w:pPr>
        <w:rPr>
          <w:rFonts w:ascii="Arial" w:hAnsi="Arial" w:cs="Arial"/>
        </w:rPr>
      </w:pPr>
      <w:r>
        <w:rPr>
          <w:rFonts w:ascii="Arial" w:hAnsi="Arial" w:cs="Arial"/>
        </w:rPr>
        <w:t>Lo primero revisado en clase fue</w:t>
      </w:r>
      <w:r w:rsidR="008A2F63">
        <w:rPr>
          <w:rFonts w:ascii="Arial" w:hAnsi="Arial" w:cs="Arial"/>
        </w:rPr>
        <w:t>ron los tipos de sistemas de control de versiones. La profesora comenzó explicando el sistema local, en este el almacenamiento está en una base de daros local. Posteriormente, el sistema centralizado</w:t>
      </w:r>
      <w:r w:rsidR="00367323">
        <w:rPr>
          <w:rFonts w:ascii="Arial" w:hAnsi="Arial" w:cs="Arial"/>
        </w:rPr>
        <w:t>,</w:t>
      </w:r>
      <w:r w:rsidR="008A2F63">
        <w:rPr>
          <w:rFonts w:ascii="Arial" w:hAnsi="Arial" w:cs="Arial"/>
        </w:rPr>
        <w:t xml:space="preserve"> en el que se puede trabajar con otros colaboradores los cuales suben y bajan archivos de un cervidor central. En el último, el sistema distribuido, cada usuario conserva una copia local del proyecto</w:t>
      </w:r>
      <w:r w:rsidR="00367323">
        <w:rPr>
          <w:rFonts w:ascii="Arial" w:hAnsi="Arial" w:cs="Arial"/>
        </w:rPr>
        <w:t>.</w:t>
      </w:r>
    </w:p>
    <w:p w:rsidR="00367323" w:rsidRDefault="00367323" w:rsidP="00286079">
      <w:pPr>
        <w:rPr>
          <w:rFonts w:ascii="Arial" w:hAnsi="Arial" w:cs="Arial"/>
        </w:rPr>
      </w:pPr>
      <w:r>
        <w:rPr>
          <w:rFonts w:ascii="Arial" w:hAnsi="Arial" w:cs="Arial"/>
        </w:rPr>
        <w:t xml:space="preserve">Se revisó brevemente lo que es un Git y se pasó a </w:t>
      </w:r>
      <w:r w:rsidR="00A60201">
        <w:rPr>
          <w:rFonts w:ascii="Arial" w:hAnsi="Arial" w:cs="Arial"/>
        </w:rPr>
        <w:t>la explicación del repositorio</w:t>
      </w:r>
      <w:r>
        <w:rPr>
          <w:rFonts w:ascii="Arial" w:hAnsi="Arial" w:cs="Arial"/>
        </w:rPr>
        <w:t xml:space="preserve">. </w:t>
      </w:r>
    </w:p>
    <w:p w:rsidR="00367323" w:rsidRDefault="00367323" w:rsidP="00286079">
      <w:pPr>
        <w:rPr>
          <w:rFonts w:ascii="Arial" w:hAnsi="Arial" w:cs="Arial"/>
        </w:rPr>
      </w:pPr>
      <w:r>
        <w:rPr>
          <w:rFonts w:ascii="Arial" w:hAnsi="Arial" w:cs="Arial"/>
        </w:rPr>
        <w:t>En un repositorio se puede agregar, hacer commit y ramas.</w:t>
      </w:r>
    </w:p>
    <w:p w:rsidR="00560CA2" w:rsidRDefault="00367323" w:rsidP="00286079">
      <w:pPr>
        <w:rPr>
          <w:rFonts w:ascii="Arial" w:hAnsi="Arial" w:cs="Arial"/>
        </w:rPr>
      </w:pPr>
      <w:r>
        <w:rPr>
          <w:rFonts w:ascii="Arial" w:hAnsi="Arial" w:cs="Arial"/>
        </w:rPr>
        <w:t xml:space="preserve">A continuación comenzó la parte práctica. </w:t>
      </w:r>
      <w:r w:rsidR="00560CA2">
        <w:rPr>
          <w:rFonts w:ascii="Arial" w:hAnsi="Arial" w:cs="Arial"/>
        </w:rPr>
        <w:t>Para comenzar, realizamos un formulario en Google Forms respondida por los compañeros de la mesa en la que estábamos:</w:t>
      </w:r>
    </w:p>
    <w:p w:rsidR="00367323" w:rsidRDefault="00560CA2" w:rsidP="00286079">
      <w:pPr>
        <w:rPr>
          <w:rFonts w:ascii="Arial" w:hAnsi="Arial" w:cs="Arial"/>
        </w:rPr>
      </w:pPr>
      <w:r>
        <w:rPr>
          <w:rFonts w:ascii="Arial" w:hAnsi="Arial" w:cs="Arial"/>
        </w:rPr>
        <w:t xml:space="preserve"> </w:t>
      </w:r>
      <w:r>
        <w:rPr>
          <w:rFonts w:ascii="Arial" w:hAnsi="Arial" w:cs="Arial"/>
          <w:noProof/>
        </w:rPr>
        <w:drawing>
          <wp:inline distT="0" distB="0" distL="0" distR="0">
            <wp:extent cx="3849499" cy="28346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9-02-06 a la(s) 19.44.11.png"/>
                    <pic:cNvPicPr/>
                  </pic:nvPicPr>
                  <pic:blipFill>
                    <a:blip r:embed="rId7">
                      <a:extLst>
                        <a:ext uri="{28A0092B-C50C-407E-A947-70E740481C1C}">
                          <a14:useLocalDpi xmlns:a14="http://schemas.microsoft.com/office/drawing/2010/main" val="0"/>
                        </a:ext>
                      </a:extLst>
                    </a:blip>
                    <a:stretch>
                      <a:fillRect/>
                    </a:stretch>
                  </pic:blipFill>
                  <pic:spPr>
                    <a:xfrm>
                      <a:off x="0" y="0"/>
                      <a:ext cx="3871982" cy="2851196"/>
                    </a:xfrm>
                    <a:prstGeom prst="rect">
                      <a:avLst/>
                    </a:prstGeom>
                  </pic:spPr>
                </pic:pic>
              </a:graphicData>
            </a:graphic>
          </wp:inline>
        </w:drawing>
      </w:r>
    </w:p>
    <w:p w:rsidR="00560CA2" w:rsidRDefault="00560CA2" w:rsidP="00286079">
      <w:pPr>
        <w:rPr>
          <w:rFonts w:ascii="Arial" w:hAnsi="Arial" w:cs="Arial"/>
        </w:rPr>
      </w:pPr>
    </w:p>
    <w:p w:rsidR="00560CA2" w:rsidRDefault="00560CA2" w:rsidP="00286079">
      <w:pPr>
        <w:rPr>
          <w:rFonts w:ascii="Arial" w:hAnsi="Arial" w:cs="Arial"/>
        </w:rPr>
      </w:pPr>
    </w:p>
    <w:p w:rsidR="00560CA2" w:rsidRDefault="00560CA2" w:rsidP="00286079">
      <w:pPr>
        <w:rPr>
          <w:rFonts w:ascii="Arial" w:hAnsi="Arial" w:cs="Arial"/>
        </w:rPr>
      </w:pPr>
    </w:p>
    <w:p w:rsidR="00560CA2" w:rsidRDefault="00560CA2" w:rsidP="00286079">
      <w:pPr>
        <w:rPr>
          <w:rFonts w:ascii="Arial" w:hAnsi="Arial" w:cs="Arial"/>
        </w:rPr>
      </w:pPr>
    </w:p>
    <w:p w:rsidR="00560CA2" w:rsidRDefault="00560CA2" w:rsidP="00286079">
      <w:pPr>
        <w:rPr>
          <w:rFonts w:ascii="Arial" w:hAnsi="Arial" w:cs="Arial"/>
        </w:rPr>
      </w:pPr>
      <w:r>
        <w:rPr>
          <w:rFonts w:ascii="Arial" w:hAnsi="Arial" w:cs="Arial"/>
        </w:rPr>
        <w:lastRenderedPageBreak/>
        <w:t>A continuación, realizamos una nota en OneNote de la ubicación donde tomamos calse teórica y práctica de esta clase:</w:t>
      </w:r>
    </w:p>
    <w:p w:rsidR="00560CA2" w:rsidRDefault="00560CA2" w:rsidP="00286079">
      <w:pPr>
        <w:rPr>
          <w:rFonts w:ascii="Arial" w:hAnsi="Arial" w:cs="Arial"/>
        </w:rPr>
      </w:pPr>
      <w:r>
        <w:rPr>
          <w:rFonts w:ascii="Arial" w:hAnsi="Arial" w:cs="Arial"/>
          <w:noProof/>
        </w:rPr>
        <w:drawing>
          <wp:inline distT="0" distB="0" distL="0" distR="0">
            <wp:extent cx="5334701" cy="282549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9-02-06 a la(s) 20.04.1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37522" cy="2826990"/>
                    </a:xfrm>
                    <a:prstGeom prst="rect">
                      <a:avLst/>
                    </a:prstGeom>
                  </pic:spPr>
                </pic:pic>
              </a:graphicData>
            </a:graphic>
          </wp:inline>
        </w:drawing>
      </w:r>
    </w:p>
    <w:p w:rsidR="00560CA2" w:rsidRDefault="00560CA2" w:rsidP="00286079">
      <w:pPr>
        <w:rPr>
          <w:rFonts w:ascii="Arial" w:hAnsi="Arial" w:cs="Arial"/>
        </w:rPr>
      </w:pPr>
    </w:p>
    <w:p w:rsidR="00560CA2" w:rsidRDefault="00560CA2" w:rsidP="00286079">
      <w:pPr>
        <w:rPr>
          <w:rFonts w:ascii="Arial" w:hAnsi="Arial" w:cs="Arial"/>
        </w:rPr>
      </w:pPr>
      <w:r>
        <w:rPr>
          <w:rFonts w:ascii="Arial" w:hAnsi="Arial" w:cs="Arial"/>
        </w:rPr>
        <w:t>Después utilizamos el buscador de Google para especificar que la búsqueda contenga dos palabras sin incluir los resultados con una tercer palabra:</w:t>
      </w:r>
    </w:p>
    <w:p w:rsidR="00560CA2" w:rsidRDefault="00560CA2" w:rsidP="00286079">
      <w:pPr>
        <w:rPr>
          <w:rFonts w:ascii="Arial" w:hAnsi="Arial" w:cs="Arial"/>
        </w:rPr>
      </w:pPr>
      <w:r>
        <w:rPr>
          <w:rFonts w:ascii="Arial" w:hAnsi="Arial" w:cs="Arial"/>
        </w:rPr>
        <w:t xml:space="preserve"> </w:t>
      </w:r>
      <w:r>
        <w:rPr>
          <w:rFonts w:ascii="Arial" w:hAnsi="Arial" w:cs="Arial"/>
          <w:noProof/>
        </w:rPr>
        <w:drawing>
          <wp:inline distT="0" distB="0" distL="0" distR="0">
            <wp:extent cx="5612130" cy="2816860"/>
            <wp:effectExtent l="0" t="0" r="127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9-02-06 a la(s) 20.12.5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816860"/>
                    </a:xfrm>
                    <a:prstGeom prst="rect">
                      <a:avLst/>
                    </a:prstGeom>
                  </pic:spPr>
                </pic:pic>
              </a:graphicData>
            </a:graphic>
          </wp:inline>
        </w:drawing>
      </w:r>
    </w:p>
    <w:p w:rsidR="00560CA2" w:rsidRDefault="00560CA2" w:rsidP="00286079">
      <w:pPr>
        <w:rPr>
          <w:rFonts w:ascii="Arial" w:hAnsi="Arial" w:cs="Arial"/>
        </w:rPr>
      </w:pPr>
    </w:p>
    <w:p w:rsidR="00871EE9" w:rsidRDefault="00871EE9" w:rsidP="00286079">
      <w:pPr>
        <w:rPr>
          <w:rFonts w:ascii="Arial" w:hAnsi="Arial" w:cs="Arial"/>
        </w:rPr>
      </w:pPr>
      <w:r>
        <w:rPr>
          <w:rFonts w:ascii="Arial" w:hAnsi="Arial" w:cs="Arial"/>
        </w:rPr>
        <w:lastRenderedPageBreak/>
        <w:t xml:space="preserve">Para encontrar resultados que contengan exacatamente las palabras de nuestra elección: </w:t>
      </w:r>
      <w:r>
        <w:rPr>
          <w:rFonts w:ascii="Arial" w:hAnsi="Arial" w:cs="Arial"/>
          <w:noProof/>
        </w:rPr>
        <w:drawing>
          <wp:inline distT="0" distB="0" distL="0" distR="0">
            <wp:extent cx="5486400" cy="38661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02-06 a la(s) 20.17.11.png"/>
                    <pic:cNvPicPr/>
                  </pic:nvPicPr>
                  <pic:blipFill>
                    <a:blip r:embed="rId10">
                      <a:extLst>
                        <a:ext uri="{28A0092B-C50C-407E-A947-70E740481C1C}">
                          <a14:useLocalDpi xmlns:a14="http://schemas.microsoft.com/office/drawing/2010/main" val="0"/>
                        </a:ext>
                      </a:extLst>
                    </a:blip>
                    <a:stretch>
                      <a:fillRect/>
                    </a:stretch>
                  </pic:blipFill>
                  <pic:spPr>
                    <a:xfrm>
                      <a:off x="0" y="0"/>
                      <a:ext cx="5489775" cy="3868558"/>
                    </a:xfrm>
                    <a:prstGeom prst="rect">
                      <a:avLst/>
                    </a:prstGeom>
                  </pic:spPr>
                </pic:pic>
              </a:graphicData>
            </a:graphic>
          </wp:inline>
        </w:drawing>
      </w:r>
    </w:p>
    <w:p w:rsidR="00871EE9" w:rsidRDefault="00871EE9" w:rsidP="00286079">
      <w:pPr>
        <w:rPr>
          <w:rFonts w:ascii="Arial" w:hAnsi="Arial" w:cs="Arial"/>
        </w:rPr>
      </w:pPr>
    </w:p>
    <w:p w:rsidR="00871EE9" w:rsidRDefault="00871EE9" w:rsidP="00286079">
      <w:pPr>
        <w:rPr>
          <w:rFonts w:ascii="Arial" w:hAnsi="Arial" w:cs="Arial"/>
        </w:rPr>
      </w:pPr>
      <w:r>
        <w:rPr>
          <w:rFonts w:ascii="Arial" w:hAnsi="Arial" w:cs="Arial"/>
        </w:rPr>
        <w:t xml:space="preserve">Para agregar a nuestra búsqueda un artículo gramatical: </w:t>
      </w:r>
    </w:p>
    <w:p w:rsidR="00871EE9" w:rsidRDefault="00871EE9" w:rsidP="00286079">
      <w:pPr>
        <w:rPr>
          <w:rFonts w:ascii="Arial" w:hAnsi="Arial" w:cs="Arial"/>
        </w:rPr>
      </w:pPr>
      <w:r>
        <w:rPr>
          <w:rFonts w:ascii="Arial" w:hAnsi="Arial" w:cs="Arial"/>
          <w:noProof/>
        </w:rPr>
        <w:drawing>
          <wp:inline distT="0" distB="0" distL="0" distR="0">
            <wp:extent cx="5612130" cy="2807335"/>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02-06 a la(s) 20.19.4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807335"/>
                    </a:xfrm>
                    <a:prstGeom prst="rect">
                      <a:avLst/>
                    </a:prstGeom>
                  </pic:spPr>
                </pic:pic>
              </a:graphicData>
            </a:graphic>
          </wp:inline>
        </w:drawing>
      </w:r>
    </w:p>
    <w:p w:rsidR="00871EE9" w:rsidRDefault="00871EE9" w:rsidP="00286079">
      <w:pPr>
        <w:rPr>
          <w:rFonts w:ascii="Arial" w:hAnsi="Arial" w:cs="Arial"/>
        </w:rPr>
      </w:pPr>
    </w:p>
    <w:p w:rsidR="00871EE9" w:rsidRDefault="00871EE9" w:rsidP="00286079">
      <w:pPr>
        <w:rPr>
          <w:rFonts w:ascii="Arial" w:hAnsi="Arial" w:cs="Arial"/>
        </w:rPr>
      </w:pPr>
    </w:p>
    <w:p w:rsidR="00871EE9" w:rsidRDefault="00871EE9" w:rsidP="00286079">
      <w:pPr>
        <w:rPr>
          <w:rFonts w:ascii="Arial" w:hAnsi="Arial" w:cs="Arial"/>
        </w:rPr>
      </w:pPr>
    </w:p>
    <w:p w:rsidR="00871EE9" w:rsidRDefault="00871EE9" w:rsidP="00286079">
      <w:pPr>
        <w:rPr>
          <w:rFonts w:ascii="Arial" w:hAnsi="Arial" w:cs="Arial"/>
        </w:rPr>
      </w:pPr>
    </w:p>
    <w:p w:rsidR="00871EE9" w:rsidRDefault="00871EE9" w:rsidP="00286079">
      <w:pPr>
        <w:rPr>
          <w:rFonts w:ascii="Arial" w:hAnsi="Arial" w:cs="Arial"/>
        </w:rPr>
      </w:pPr>
    </w:p>
    <w:p w:rsidR="00871EE9" w:rsidRDefault="00871EE9" w:rsidP="00286079">
      <w:pPr>
        <w:rPr>
          <w:rFonts w:ascii="Arial" w:hAnsi="Arial" w:cs="Arial"/>
        </w:rPr>
      </w:pPr>
      <w:r>
        <w:rPr>
          <w:rFonts w:ascii="Arial" w:hAnsi="Arial" w:cs="Arial"/>
        </w:rPr>
        <w:lastRenderedPageBreak/>
        <w:t>Posteriormente utilizamos otros comandos.</w:t>
      </w:r>
    </w:p>
    <w:p w:rsidR="00871EE9" w:rsidRDefault="00871EE9" w:rsidP="00286079">
      <w:pPr>
        <w:rPr>
          <w:rFonts w:ascii="Arial" w:hAnsi="Arial" w:cs="Arial"/>
        </w:rPr>
      </w:pPr>
      <w:r>
        <w:rPr>
          <w:rFonts w:ascii="Arial" w:hAnsi="Arial" w:cs="Arial"/>
        </w:rPr>
        <w:t>“define:” para buscar definiciones:</w:t>
      </w:r>
    </w:p>
    <w:p w:rsidR="00871EE9" w:rsidRDefault="00871EE9" w:rsidP="00286079">
      <w:pPr>
        <w:rPr>
          <w:rFonts w:ascii="Arial" w:hAnsi="Arial" w:cs="Arial"/>
        </w:rPr>
      </w:pPr>
      <w:r>
        <w:rPr>
          <w:rFonts w:ascii="Arial" w:hAnsi="Arial" w:cs="Arial"/>
          <w:noProof/>
        </w:rPr>
        <w:drawing>
          <wp:inline distT="0" distB="0" distL="0" distR="0">
            <wp:extent cx="5612130" cy="3950335"/>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9-02-06 a la(s) 20.21.55.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3950335"/>
                    </a:xfrm>
                    <a:prstGeom prst="rect">
                      <a:avLst/>
                    </a:prstGeom>
                  </pic:spPr>
                </pic:pic>
              </a:graphicData>
            </a:graphic>
          </wp:inline>
        </w:drawing>
      </w:r>
    </w:p>
    <w:p w:rsidR="00871EE9" w:rsidRDefault="00871EE9" w:rsidP="00286079">
      <w:pPr>
        <w:rPr>
          <w:rFonts w:ascii="Arial" w:hAnsi="Arial" w:cs="Arial"/>
        </w:rPr>
      </w:pPr>
    </w:p>
    <w:p w:rsidR="00871EE9" w:rsidRDefault="00871EE9" w:rsidP="00286079">
      <w:pPr>
        <w:rPr>
          <w:rFonts w:ascii="Arial" w:hAnsi="Arial" w:cs="Arial"/>
        </w:rPr>
      </w:pPr>
      <w:r>
        <w:rPr>
          <w:rFonts w:ascii="Arial" w:hAnsi="Arial" w:cs="Arial"/>
        </w:rPr>
        <w:t xml:space="preserve">“site:” para buscar en un sitio determinado, </w:t>
      </w:r>
      <w:r>
        <w:rPr>
          <w:rFonts w:ascii="Arial" w:hAnsi="Arial" w:cs="Arial"/>
        </w:rPr>
        <w:softHyphen/>
      </w:r>
      <w:r>
        <w:rPr>
          <w:rFonts w:ascii="Arial" w:hAnsi="Arial" w:cs="Arial"/>
        </w:rPr>
        <w:softHyphen/>
        <w:t xml:space="preserve">“~” para buscar en un intervalo de números: </w:t>
      </w:r>
    </w:p>
    <w:p w:rsidR="00871EE9" w:rsidRDefault="00871EE9" w:rsidP="00286079">
      <w:pPr>
        <w:rPr>
          <w:rFonts w:ascii="Arial" w:hAnsi="Arial" w:cs="Arial"/>
        </w:rPr>
      </w:pPr>
      <w:r>
        <w:rPr>
          <w:rFonts w:ascii="Arial" w:hAnsi="Arial" w:cs="Arial"/>
          <w:noProof/>
        </w:rPr>
        <w:drawing>
          <wp:inline distT="0" distB="0" distL="0" distR="0">
            <wp:extent cx="5603919" cy="1908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9-02-06 a la(s) 20.27.29.png"/>
                    <pic:cNvPicPr/>
                  </pic:nvPicPr>
                  <pic:blipFill rotWithShape="1">
                    <a:blip r:embed="rId13">
                      <a:extLst>
                        <a:ext uri="{28A0092B-C50C-407E-A947-70E740481C1C}">
                          <a14:useLocalDpi xmlns:a14="http://schemas.microsoft.com/office/drawing/2010/main" val="0"/>
                        </a:ext>
                      </a:extLst>
                    </a:blip>
                    <a:srcRect t="-1" r="26" b="20895"/>
                    <a:stretch/>
                  </pic:blipFill>
                  <pic:spPr bwMode="auto">
                    <a:xfrm>
                      <a:off x="0" y="0"/>
                      <a:ext cx="5610696" cy="1910308"/>
                    </a:xfrm>
                    <a:prstGeom prst="rect">
                      <a:avLst/>
                    </a:prstGeom>
                    <a:ln>
                      <a:noFill/>
                    </a:ln>
                    <a:extLst>
                      <a:ext uri="{53640926-AAD7-44D8-BBD7-CCE9431645EC}">
                        <a14:shadowObscured xmlns:a14="http://schemas.microsoft.com/office/drawing/2010/main"/>
                      </a:ext>
                    </a:extLst>
                  </pic:spPr>
                </pic:pic>
              </a:graphicData>
            </a:graphic>
          </wp:inline>
        </w:drawing>
      </w:r>
    </w:p>
    <w:p w:rsidR="001F1F92" w:rsidRDefault="001F1F92" w:rsidP="00286079">
      <w:pPr>
        <w:rPr>
          <w:rFonts w:ascii="Arial" w:hAnsi="Arial" w:cs="Arial"/>
        </w:rPr>
      </w:pPr>
    </w:p>
    <w:p w:rsidR="001F1F92" w:rsidRDefault="001F1F92" w:rsidP="00286079">
      <w:pPr>
        <w:rPr>
          <w:rFonts w:ascii="Arial" w:hAnsi="Arial" w:cs="Arial"/>
        </w:rPr>
      </w:pPr>
    </w:p>
    <w:p w:rsidR="001F1F92" w:rsidRDefault="001F1F92" w:rsidP="00286079">
      <w:pPr>
        <w:rPr>
          <w:rFonts w:ascii="Arial" w:hAnsi="Arial" w:cs="Arial"/>
        </w:rPr>
      </w:pPr>
    </w:p>
    <w:p w:rsidR="001F1F92" w:rsidRDefault="001F1F92" w:rsidP="00286079">
      <w:pPr>
        <w:rPr>
          <w:rFonts w:ascii="Arial" w:hAnsi="Arial" w:cs="Arial"/>
        </w:rPr>
      </w:pPr>
    </w:p>
    <w:p w:rsidR="001F1F92" w:rsidRDefault="001F1F92" w:rsidP="00286079">
      <w:pPr>
        <w:rPr>
          <w:rFonts w:ascii="Arial" w:hAnsi="Arial" w:cs="Arial"/>
        </w:rPr>
      </w:pPr>
    </w:p>
    <w:p w:rsidR="001F1F92" w:rsidRDefault="001F1F92" w:rsidP="00286079">
      <w:pPr>
        <w:rPr>
          <w:rFonts w:ascii="Arial" w:hAnsi="Arial" w:cs="Arial"/>
        </w:rPr>
      </w:pPr>
    </w:p>
    <w:p w:rsidR="001F1F92" w:rsidRDefault="001F1F92" w:rsidP="00286079">
      <w:pPr>
        <w:rPr>
          <w:rFonts w:ascii="Arial" w:hAnsi="Arial" w:cs="Arial"/>
        </w:rPr>
      </w:pPr>
      <w:r>
        <w:rPr>
          <w:rFonts w:ascii="Arial" w:hAnsi="Arial" w:cs="Arial"/>
        </w:rPr>
        <w:lastRenderedPageBreak/>
        <w:t>“intitle:” para encontrar páginas con cierta palabra como título, “intext” para resultados donde se encuentre algún término deseado, “filetype:” para obtener resultados con un tipo de documento.</w:t>
      </w:r>
    </w:p>
    <w:p w:rsidR="001F1F92" w:rsidRDefault="001F1F92" w:rsidP="00286079">
      <w:pPr>
        <w:rPr>
          <w:rFonts w:ascii="Arial" w:hAnsi="Arial" w:cs="Arial"/>
        </w:rPr>
      </w:pPr>
      <w:r>
        <w:rPr>
          <w:rFonts w:ascii="Arial" w:hAnsi="Arial" w:cs="Arial"/>
          <w:noProof/>
        </w:rPr>
        <w:drawing>
          <wp:inline distT="0" distB="0" distL="0" distR="0">
            <wp:extent cx="4950069" cy="3511200"/>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9-02-06 a la(s) 20.31.04.png"/>
                    <pic:cNvPicPr/>
                  </pic:nvPicPr>
                  <pic:blipFill>
                    <a:blip r:embed="rId14">
                      <a:extLst>
                        <a:ext uri="{28A0092B-C50C-407E-A947-70E740481C1C}">
                          <a14:useLocalDpi xmlns:a14="http://schemas.microsoft.com/office/drawing/2010/main" val="0"/>
                        </a:ext>
                      </a:extLst>
                    </a:blip>
                    <a:stretch>
                      <a:fillRect/>
                    </a:stretch>
                  </pic:blipFill>
                  <pic:spPr>
                    <a:xfrm>
                      <a:off x="0" y="0"/>
                      <a:ext cx="4957416" cy="3516411"/>
                    </a:xfrm>
                    <a:prstGeom prst="rect">
                      <a:avLst/>
                    </a:prstGeom>
                  </pic:spPr>
                </pic:pic>
              </a:graphicData>
            </a:graphic>
          </wp:inline>
        </w:drawing>
      </w:r>
    </w:p>
    <w:p w:rsidR="001F1F92" w:rsidRDefault="001F1F92" w:rsidP="00286079">
      <w:pPr>
        <w:rPr>
          <w:rFonts w:ascii="Arial" w:hAnsi="Arial" w:cs="Arial"/>
        </w:rPr>
      </w:pPr>
    </w:p>
    <w:p w:rsidR="001F1F92" w:rsidRDefault="001F1F92" w:rsidP="00286079">
      <w:pPr>
        <w:rPr>
          <w:rFonts w:ascii="Arial" w:hAnsi="Arial" w:cs="Arial"/>
        </w:rPr>
      </w:pPr>
      <w:r>
        <w:rPr>
          <w:rFonts w:ascii="Arial" w:hAnsi="Arial" w:cs="Arial"/>
        </w:rPr>
        <w:t>Luego usamos la calculadora:</w:t>
      </w:r>
    </w:p>
    <w:p w:rsidR="001F1F92" w:rsidRDefault="001F1F92" w:rsidP="00286079">
      <w:pPr>
        <w:rPr>
          <w:rFonts w:ascii="Arial" w:hAnsi="Arial" w:cs="Arial"/>
        </w:rPr>
      </w:pPr>
      <w:r>
        <w:rPr>
          <w:rFonts w:ascii="Arial" w:hAnsi="Arial" w:cs="Arial"/>
          <w:noProof/>
        </w:rPr>
        <w:drawing>
          <wp:inline distT="0" distB="0" distL="0" distR="0">
            <wp:extent cx="4747846" cy="3236679"/>
            <wp:effectExtent l="0" t="0" r="254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9-02-06 a la(s) 20.33.07.png"/>
                    <pic:cNvPicPr/>
                  </pic:nvPicPr>
                  <pic:blipFill>
                    <a:blip r:embed="rId15">
                      <a:extLst>
                        <a:ext uri="{28A0092B-C50C-407E-A947-70E740481C1C}">
                          <a14:useLocalDpi xmlns:a14="http://schemas.microsoft.com/office/drawing/2010/main" val="0"/>
                        </a:ext>
                      </a:extLst>
                    </a:blip>
                    <a:stretch>
                      <a:fillRect/>
                    </a:stretch>
                  </pic:blipFill>
                  <pic:spPr>
                    <a:xfrm>
                      <a:off x="0" y="0"/>
                      <a:ext cx="4760130" cy="3245053"/>
                    </a:xfrm>
                    <a:prstGeom prst="rect">
                      <a:avLst/>
                    </a:prstGeom>
                  </pic:spPr>
                </pic:pic>
              </a:graphicData>
            </a:graphic>
          </wp:inline>
        </w:drawing>
      </w:r>
    </w:p>
    <w:p w:rsidR="00E14DDE" w:rsidRDefault="00E14DDE" w:rsidP="00286079">
      <w:pPr>
        <w:rPr>
          <w:rFonts w:ascii="Arial" w:hAnsi="Arial" w:cs="Arial"/>
        </w:rPr>
      </w:pPr>
    </w:p>
    <w:p w:rsidR="00E14DDE" w:rsidRDefault="00E14DDE" w:rsidP="00286079">
      <w:pPr>
        <w:rPr>
          <w:rFonts w:ascii="Arial" w:hAnsi="Arial" w:cs="Arial"/>
        </w:rPr>
      </w:pPr>
    </w:p>
    <w:p w:rsidR="00E14DDE" w:rsidRDefault="00E14DDE" w:rsidP="00286079">
      <w:pPr>
        <w:rPr>
          <w:rFonts w:ascii="Arial" w:hAnsi="Arial" w:cs="Arial"/>
        </w:rPr>
      </w:pPr>
    </w:p>
    <w:p w:rsidR="001F1F92" w:rsidRDefault="001F1F92" w:rsidP="00286079">
      <w:pPr>
        <w:rPr>
          <w:rFonts w:ascii="Arial" w:hAnsi="Arial" w:cs="Arial"/>
        </w:rPr>
      </w:pPr>
      <w:r>
        <w:rPr>
          <w:rFonts w:ascii="Arial" w:hAnsi="Arial" w:cs="Arial"/>
        </w:rPr>
        <w:lastRenderedPageBreak/>
        <w:t>Y seguido a eso vimos el convertidor de unidades:</w:t>
      </w:r>
    </w:p>
    <w:p w:rsidR="001F1F92" w:rsidRDefault="00E14DDE" w:rsidP="00286079">
      <w:pPr>
        <w:rPr>
          <w:rFonts w:ascii="Arial" w:hAnsi="Arial" w:cs="Arial"/>
        </w:rPr>
      </w:pPr>
      <w:r>
        <w:rPr>
          <w:rFonts w:ascii="Arial" w:hAnsi="Arial" w:cs="Arial"/>
          <w:noProof/>
        </w:rPr>
        <w:drawing>
          <wp:inline distT="0" distB="0" distL="0" distR="0">
            <wp:extent cx="5081208" cy="2971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9-02-06 a la(s) 20.34.21.png"/>
                    <pic:cNvPicPr/>
                  </pic:nvPicPr>
                  <pic:blipFill>
                    <a:blip r:embed="rId16">
                      <a:extLst>
                        <a:ext uri="{28A0092B-C50C-407E-A947-70E740481C1C}">
                          <a14:useLocalDpi xmlns:a14="http://schemas.microsoft.com/office/drawing/2010/main" val="0"/>
                        </a:ext>
                      </a:extLst>
                    </a:blip>
                    <a:stretch>
                      <a:fillRect/>
                    </a:stretch>
                  </pic:blipFill>
                  <pic:spPr>
                    <a:xfrm>
                      <a:off x="0" y="0"/>
                      <a:ext cx="5106008" cy="2986304"/>
                    </a:xfrm>
                    <a:prstGeom prst="rect">
                      <a:avLst/>
                    </a:prstGeom>
                  </pic:spPr>
                </pic:pic>
              </a:graphicData>
            </a:graphic>
          </wp:inline>
        </w:drawing>
      </w:r>
    </w:p>
    <w:p w:rsidR="00301A1B" w:rsidRDefault="00301A1B" w:rsidP="00286079">
      <w:pPr>
        <w:rPr>
          <w:rFonts w:ascii="Arial" w:hAnsi="Arial" w:cs="Arial"/>
        </w:rPr>
      </w:pPr>
    </w:p>
    <w:p w:rsidR="00301A1B" w:rsidRDefault="00301A1B" w:rsidP="00286079">
      <w:pPr>
        <w:rPr>
          <w:rFonts w:ascii="Arial" w:hAnsi="Arial" w:cs="Arial"/>
        </w:rPr>
      </w:pPr>
      <w:r>
        <w:rPr>
          <w:rFonts w:ascii="Arial" w:hAnsi="Arial" w:cs="Arial"/>
        </w:rPr>
        <w:t>También nos fue posible realizar gráficas:</w:t>
      </w:r>
    </w:p>
    <w:p w:rsidR="00301A1B" w:rsidRDefault="00301A1B" w:rsidP="00286079">
      <w:pPr>
        <w:rPr>
          <w:rFonts w:ascii="Arial" w:hAnsi="Arial" w:cs="Arial"/>
        </w:rPr>
      </w:pPr>
      <w:r>
        <w:rPr>
          <w:rFonts w:ascii="Arial" w:hAnsi="Arial" w:cs="Arial"/>
          <w:noProof/>
        </w:rPr>
        <w:drawing>
          <wp:inline distT="0" distB="0" distL="0" distR="0">
            <wp:extent cx="5064369" cy="3475379"/>
            <wp:effectExtent l="0" t="0" r="3175"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9-02-06 a la(s) 20.36.21.png"/>
                    <pic:cNvPicPr/>
                  </pic:nvPicPr>
                  <pic:blipFill>
                    <a:blip r:embed="rId17">
                      <a:extLst>
                        <a:ext uri="{28A0092B-C50C-407E-A947-70E740481C1C}">
                          <a14:useLocalDpi xmlns:a14="http://schemas.microsoft.com/office/drawing/2010/main" val="0"/>
                        </a:ext>
                      </a:extLst>
                    </a:blip>
                    <a:stretch>
                      <a:fillRect/>
                    </a:stretch>
                  </pic:blipFill>
                  <pic:spPr>
                    <a:xfrm>
                      <a:off x="0" y="0"/>
                      <a:ext cx="5069628" cy="3478988"/>
                    </a:xfrm>
                    <a:prstGeom prst="rect">
                      <a:avLst/>
                    </a:prstGeom>
                  </pic:spPr>
                </pic:pic>
              </a:graphicData>
            </a:graphic>
          </wp:inline>
        </w:drawing>
      </w:r>
    </w:p>
    <w:p w:rsidR="00301A1B" w:rsidRDefault="00301A1B" w:rsidP="00286079">
      <w:pPr>
        <w:rPr>
          <w:rFonts w:ascii="Arial" w:hAnsi="Arial" w:cs="Arial"/>
        </w:rPr>
      </w:pPr>
    </w:p>
    <w:p w:rsidR="00301A1B" w:rsidRDefault="00301A1B" w:rsidP="00286079">
      <w:pPr>
        <w:rPr>
          <w:rFonts w:ascii="Arial" w:hAnsi="Arial" w:cs="Arial"/>
        </w:rPr>
      </w:pPr>
    </w:p>
    <w:p w:rsidR="00301A1B" w:rsidRDefault="00301A1B" w:rsidP="00286079">
      <w:pPr>
        <w:rPr>
          <w:rFonts w:ascii="Arial" w:hAnsi="Arial" w:cs="Arial"/>
        </w:rPr>
      </w:pPr>
    </w:p>
    <w:p w:rsidR="00301A1B" w:rsidRDefault="00301A1B" w:rsidP="00286079">
      <w:pPr>
        <w:rPr>
          <w:rFonts w:ascii="Arial" w:hAnsi="Arial" w:cs="Arial"/>
        </w:rPr>
      </w:pPr>
    </w:p>
    <w:p w:rsidR="00301A1B" w:rsidRDefault="00301A1B" w:rsidP="00286079">
      <w:pPr>
        <w:rPr>
          <w:rFonts w:ascii="Arial" w:hAnsi="Arial" w:cs="Arial"/>
        </w:rPr>
      </w:pPr>
    </w:p>
    <w:p w:rsidR="00301A1B" w:rsidRDefault="00301A1B" w:rsidP="00286079">
      <w:pPr>
        <w:rPr>
          <w:rFonts w:ascii="Arial" w:hAnsi="Arial" w:cs="Arial"/>
        </w:rPr>
      </w:pPr>
    </w:p>
    <w:p w:rsidR="00301A1B" w:rsidRDefault="00301A1B" w:rsidP="00286079">
      <w:pPr>
        <w:rPr>
          <w:rFonts w:ascii="Arial" w:hAnsi="Arial" w:cs="Arial"/>
        </w:rPr>
      </w:pPr>
      <w:r>
        <w:rPr>
          <w:rFonts w:ascii="Arial" w:hAnsi="Arial" w:cs="Arial"/>
        </w:rPr>
        <w:lastRenderedPageBreak/>
        <w:t>Casi para acabar entramos a Google académico en donde realizamos búsquedas por autor con el comando “author”:</w:t>
      </w:r>
    </w:p>
    <w:p w:rsidR="00301A1B" w:rsidRDefault="00301A1B" w:rsidP="00286079">
      <w:pPr>
        <w:rPr>
          <w:rFonts w:ascii="Arial" w:hAnsi="Arial" w:cs="Arial"/>
        </w:rPr>
      </w:pPr>
      <w:r>
        <w:rPr>
          <w:rFonts w:ascii="Arial" w:hAnsi="Arial" w:cs="Arial"/>
          <w:noProof/>
        </w:rPr>
        <w:drawing>
          <wp:inline distT="0" distB="0" distL="0" distR="0">
            <wp:extent cx="5292725" cy="3991610"/>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9-02-06 a la(s) 20.41.16.png"/>
                    <pic:cNvPicPr/>
                  </pic:nvPicPr>
                  <pic:blipFill>
                    <a:blip r:embed="rId18">
                      <a:extLst>
                        <a:ext uri="{28A0092B-C50C-407E-A947-70E740481C1C}">
                          <a14:useLocalDpi xmlns:a14="http://schemas.microsoft.com/office/drawing/2010/main" val="0"/>
                        </a:ext>
                      </a:extLst>
                    </a:blip>
                    <a:stretch>
                      <a:fillRect/>
                    </a:stretch>
                  </pic:blipFill>
                  <pic:spPr>
                    <a:xfrm>
                      <a:off x="0" y="0"/>
                      <a:ext cx="5315703" cy="4008939"/>
                    </a:xfrm>
                    <a:prstGeom prst="rect">
                      <a:avLst/>
                    </a:prstGeom>
                  </pic:spPr>
                </pic:pic>
              </a:graphicData>
            </a:graphic>
          </wp:inline>
        </w:drawing>
      </w:r>
    </w:p>
    <w:p w:rsidR="00301A1B" w:rsidRDefault="00301A1B" w:rsidP="00286079">
      <w:pPr>
        <w:rPr>
          <w:rFonts w:ascii="Arial" w:hAnsi="Arial" w:cs="Arial"/>
        </w:rPr>
      </w:pPr>
    </w:p>
    <w:p w:rsidR="00301A1B" w:rsidRDefault="00301A1B" w:rsidP="00286079">
      <w:pPr>
        <w:rPr>
          <w:rFonts w:ascii="Arial" w:hAnsi="Arial" w:cs="Arial"/>
        </w:rPr>
      </w:pPr>
      <w:r>
        <w:rPr>
          <w:rFonts w:ascii="Arial" w:hAnsi="Arial" w:cs="Arial"/>
        </w:rPr>
        <w:t xml:space="preserve">Para </w:t>
      </w:r>
      <w:r w:rsidR="00C0169A">
        <w:rPr>
          <w:rFonts w:ascii="Arial" w:hAnsi="Arial" w:cs="Arial"/>
        </w:rPr>
        <w:t>finaizar realizamos una búsqueda subiendo una imagen local:</w:t>
      </w:r>
    </w:p>
    <w:p w:rsidR="00C0169A" w:rsidRDefault="00C0169A" w:rsidP="00286079">
      <w:pPr>
        <w:rPr>
          <w:rFonts w:ascii="Arial" w:hAnsi="Arial" w:cs="Arial"/>
        </w:rPr>
      </w:pPr>
      <w:r>
        <w:rPr>
          <w:rFonts w:ascii="Arial" w:hAnsi="Arial" w:cs="Arial"/>
          <w:noProof/>
        </w:rPr>
        <w:drawing>
          <wp:inline distT="0" distB="0" distL="0" distR="0">
            <wp:extent cx="5292969" cy="3522980"/>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9-02-06 a la(s) 20.56.2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3798" cy="3530188"/>
                    </a:xfrm>
                    <a:prstGeom prst="rect">
                      <a:avLst/>
                    </a:prstGeom>
                  </pic:spPr>
                </pic:pic>
              </a:graphicData>
            </a:graphic>
          </wp:inline>
        </w:drawing>
      </w:r>
    </w:p>
    <w:p w:rsidR="00562555" w:rsidRDefault="00562555" w:rsidP="00286079">
      <w:pPr>
        <w:rPr>
          <w:rFonts w:ascii="Arial" w:hAnsi="Arial" w:cs="Arial"/>
          <w:sz w:val="36"/>
          <w:szCs w:val="36"/>
        </w:rPr>
      </w:pPr>
      <w:r>
        <w:rPr>
          <w:rFonts w:ascii="Arial" w:hAnsi="Arial" w:cs="Arial"/>
          <w:sz w:val="36"/>
          <w:szCs w:val="36"/>
        </w:rPr>
        <w:lastRenderedPageBreak/>
        <w:t>Ejercicios de tarea</w:t>
      </w:r>
    </w:p>
    <w:p w:rsidR="00562555" w:rsidRDefault="00562555" w:rsidP="00286079">
      <w:pPr>
        <w:rPr>
          <w:rFonts w:ascii="Arial" w:hAnsi="Arial" w:cs="Arial"/>
        </w:rPr>
      </w:pPr>
    </w:p>
    <w:p w:rsidR="00562555" w:rsidRPr="00AD2162" w:rsidRDefault="00562555" w:rsidP="00562555">
      <w:pPr>
        <w:pStyle w:val="Prrafodelista"/>
        <w:numPr>
          <w:ilvl w:val="0"/>
          <w:numId w:val="1"/>
        </w:numPr>
        <w:rPr>
          <w:rFonts w:ascii="Arial" w:hAnsi="Arial" w:cs="Arial"/>
          <w:u w:val="single"/>
        </w:rPr>
      </w:pPr>
      <w:r w:rsidRPr="00AD2162">
        <w:rPr>
          <w:rFonts w:ascii="Arial" w:hAnsi="Arial" w:cs="Arial"/>
          <w:u w:val="single"/>
        </w:rPr>
        <w:t>Darse de alta en Github</w:t>
      </w:r>
      <w:r w:rsidR="00AD2162">
        <w:rPr>
          <w:rFonts w:ascii="Arial" w:hAnsi="Arial" w:cs="Arial"/>
          <w:u w:val="single"/>
        </w:rPr>
        <w:t>.</w:t>
      </w:r>
    </w:p>
    <w:p w:rsidR="00562555" w:rsidRDefault="00562555" w:rsidP="00562555">
      <w:pPr>
        <w:pStyle w:val="Prrafodelista"/>
        <w:numPr>
          <w:ilvl w:val="0"/>
          <w:numId w:val="1"/>
        </w:numPr>
        <w:rPr>
          <w:rFonts w:ascii="Arial" w:hAnsi="Arial" w:cs="Arial"/>
        </w:rPr>
      </w:pPr>
      <w:r w:rsidRPr="00AD2162">
        <w:rPr>
          <w:rFonts w:ascii="Arial" w:hAnsi="Arial" w:cs="Arial"/>
          <w:u w:val="single"/>
        </w:rPr>
        <w:t>Revisar tipos de almacenamiento en la nube y elegir el mejor</w:t>
      </w:r>
      <w:r w:rsidR="00AD2162" w:rsidRPr="00AD2162">
        <w:rPr>
          <w:rFonts w:ascii="Arial" w:hAnsi="Arial" w:cs="Arial"/>
          <w:u w:val="single"/>
        </w:rPr>
        <w:t>.</w:t>
      </w:r>
      <w:r w:rsidRPr="00AD2162">
        <w:rPr>
          <w:rFonts w:ascii="Arial" w:hAnsi="Arial" w:cs="Arial"/>
          <w:u w:val="single"/>
        </w:rPr>
        <w:br/>
      </w:r>
      <w:r>
        <w:rPr>
          <w:rFonts w:ascii="Arial" w:hAnsi="Arial" w:cs="Arial"/>
        </w:rPr>
        <w:t>Creo que el mejor para mi es Google Drive, puesto que es el que más he usado, tiene una interfaz sencilla de entender y es el que más compañeros de la facultad usan, siendo más fácil trabajar con ellos. Pero en cuestión de solo alamacenamiento me parece mejor M</w:t>
      </w:r>
      <w:r w:rsidR="00AD2162">
        <w:rPr>
          <w:rFonts w:ascii="Arial" w:hAnsi="Arial" w:cs="Arial"/>
        </w:rPr>
        <w:t>EGA puesto que te da más espacio de almacenamiento de forma gratutia.</w:t>
      </w:r>
    </w:p>
    <w:p w:rsidR="00C237BC" w:rsidRPr="0009657B" w:rsidRDefault="00AD2162" w:rsidP="00C237BC">
      <w:pPr>
        <w:pStyle w:val="Prrafodelista"/>
        <w:numPr>
          <w:ilvl w:val="0"/>
          <w:numId w:val="1"/>
        </w:numPr>
        <w:rPr>
          <w:rFonts w:ascii="Arial" w:hAnsi="Arial" w:cs="Arial"/>
          <w:u w:val="single"/>
        </w:rPr>
      </w:pPr>
      <w:r w:rsidRPr="00AD2162">
        <w:rPr>
          <w:rFonts w:ascii="Arial" w:hAnsi="Arial" w:cs="Arial"/>
          <w:u w:val="single"/>
        </w:rPr>
        <w:t xml:space="preserve">De la imagen buscada en Google imágenes, ¿qué influyo para que los resultados mostraran imágenes similares? </w:t>
      </w:r>
      <w:r w:rsidR="00770927">
        <w:rPr>
          <w:rFonts w:ascii="Arial" w:hAnsi="Arial" w:cs="Arial"/>
          <w:u w:val="single"/>
        </w:rPr>
        <w:br/>
      </w:r>
      <w:r w:rsidR="00770927">
        <w:rPr>
          <w:rFonts w:ascii="Arial" w:hAnsi="Arial" w:cs="Arial"/>
        </w:rPr>
        <w:t>Creo que para dar estos resultados Google hace dos cosas. Primero realiza una busqueda de otras imágenes que coincidan con la subida y después extrae la descipción (o el nombre) gaurdada de la imagen. Después hace la búsqueda de estos dos datos en conjunto, coloca la imagen y la asocia a la descripción para mostrar los mejores resultados.</w:t>
      </w:r>
    </w:p>
    <w:p w:rsidR="0009657B" w:rsidRDefault="0009657B" w:rsidP="0009657B">
      <w:pPr>
        <w:rPr>
          <w:rFonts w:ascii="Arial" w:hAnsi="Arial" w:cs="Arial"/>
        </w:rPr>
      </w:pPr>
    </w:p>
    <w:p w:rsidR="0009657B" w:rsidRDefault="0009657B" w:rsidP="0009657B">
      <w:pPr>
        <w:rPr>
          <w:rFonts w:ascii="Arial" w:hAnsi="Arial" w:cs="Arial"/>
          <w:sz w:val="36"/>
          <w:szCs w:val="36"/>
        </w:rPr>
      </w:pPr>
      <w:r>
        <w:rPr>
          <w:rFonts w:ascii="Arial" w:hAnsi="Arial" w:cs="Arial"/>
          <w:sz w:val="36"/>
          <w:szCs w:val="36"/>
        </w:rPr>
        <w:t>Conclusiones</w:t>
      </w:r>
    </w:p>
    <w:p w:rsidR="0009657B" w:rsidRDefault="0009657B" w:rsidP="0009657B">
      <w:pPr>
        <w:rPr>
          <w:rFonts w:ascii="Arial" w:hAnsi="Arial" w:cs="Arial"/>
        </w:rPr>
      </w:pPr>
    </w:p>
    <w:p w:rsidR="0009657B" w:rsidRDefault="0009657B" w:rsidP="0009657B">
      <w:pPr>
        <w:rPr>
          <w:rFonts w:ascii="Arial" w:hAnsi="Arial" w:cs="Arial"/>
        </w:rPr>
      </w:pPr>
    </w:p>
    <w:p w:rsidR="006B7776" w:rsidRDefault="006B7776" w:rsidP="0009657B">
      <w:pPr>
        <w:rPr>
          <w:rFonts w:ascii="Arial" w:hAnsi="Arial" w:cs="Arial"/>
        </w:rPr>
      </w:pPr>
    </w:p>
    <w:p w:rsidR="006B7776" w:rsidRDefault="006B7776" w:rsidP="0009657B">
      <w:pPr>
        <w:rPr>
          <w:rFonts w:ascii="Arial" w:hAnsi="Arial" w:cs="Arial"/>
          <w:sz w:val="36"/>
          <w:szCs w:val="36"/>
        </w:rPr>
      </w:pPr>
      <w:r>
        <w:rPr>
          <w:rFonts w:ascii="Arial" w:hAnsi="Arial" w:cs="Arial"/>
          <w:sz w:val="36"/>
          <w:szCs w:val="36"/>
        </w:rPr>
        <w:t>Bibliografía</w:t>
      </w:r>
    </w:p>
    <w:p w:rsidR="006B7776" w:rsidRDefault="006B7776" w:rsidP="0009657B">
      <w:pPr>
        <w:rPr>
          <w:rFonts w:ascii="Arial" w:hAnsi="Arial" w:cs="Arial"/>
          <w:szCs w:val="36"/>
        </w:rPr>
      </w:pPr>
    </w:p>
    <w:p w:rsidR="00DD55D5" w:rsidRDefault="00DD55D5" w:rsidP="00DD55D5">
      <w:pPr>
        <w:pStyle w:val="Default"/>
        <w:rPr>
          <w:sz w:val="22"/>
          <w:szCs w:val="22"/>
        </w:rPr>
      </w:pPr>
      <w:r>
        <w:rPr>
          <w:sz w:val="22"/>
          <w:szCs w:val="22"/>
        </w:rPr>
        <w:t xml:space="preserve">https://www.google.com.mx/ </w:t>
      </w:r>
    </w:p>
    <w:p w:rsidR="00DD55D5" w:rsidRDefault="00DD55D5" w:rsidP="00DD55D5">
      <w:pPr>
        <w:pStyle w:val="Default"/>
        <w:rPr>
          <w:sz w:val="22"/>
          <w:szCs w:val="22"/>
        </w:rPr>
      </w:pPr>
      <w:r>
        <w:rPr>
          <w:sz w:val="22"/>
          <w:szCs w:val="22"/>
        </w:rPr>
        <w:t>http://scholar.google.es/</w:t>
      </w:r>
    </w:p>
    <w:p w:rsidR="00DD55D5" w:rsidRDefault="00DD55D5" w:rsidP="00DD55D5">
      <w:pPr>
        <w:pStyle w:val="Default"/>
      </w:pPr>
      <w:r>
        <w:rPr>
          <w:sz w:val="22"/>
          <w:szCs w:val="22"/>
        </w:rPr>
        <w:t xml:space="preserve">http://www.google.com/imghp </w:t>
      </w:r>
    </w:p>
    <w:p w:rsidR="00DD55D5" w:rsidRDefault="00DD55D5" w:rsidP="00DD55D5">
      <w:pPr>
        <w:pStyle w:val="Default"/>
        <w:rPr>
          <w:sz w:val="22"/>
          <w:szCs w:val="22"/>
        </w:rPr>
      </w:pPr>
      <w:r>
        <w:rPr>
          <w:sz w:val="22"/>
          <w:szCs w:val="22"/>
        </w:rPr>
        <w:t xml:space="preserve">https://maps.google.com/ </w:t>
      </w:r>
    </w:p>
    <w:p w:rsidR="00DD55D5" w:rsidRDefault="00DD55D5" w:rsidP="00DD55D5">
      <w:pPr>
        <w:pStyle w:val="Default"/>
        <w:rPr>
          <w:sz w:val="22"/>
          <w:szCs w:val="22"/>
        </w:rPr>
      </w:pPr>
      <w:r w:rsidRPr="00DD55D5">
        <w:rPr>
          <w:sz w:val="22"/>
          <w:szCs w:val="22"/>
        </w:rPr>
        <w:t>http://lcp02.fi-b.unam.mx</w:t>
      </w:r>
    </w:p>
    <w:p w:rsidR="00DD55D5" w:rsidRDefault="00DD55D5" w:rsidP="00DD55D5">
      <w:pPr>
        <w:pStyle w:val="Default"/>
        <w:rPr>
          <w:sz w:val="22"/>
          <w:szCs w:val="22"/>
        </w:rPr>
      </w:pPr>
      <w:r w:rsidRPr="00DD55D5">
        <w:rPr>
          <w:sz w:val="22"/>
          <w:szCs w:val="22"/>
        </w:rPr>
        <w:t>https://mega.nz</w:t>
      </w:r>
    </w:p>
    <w:p w:rsidR="00DD55D5" w:rsidRDefault="00DD55D5" w:rsidP="00DD55D5">
      <w:pPr>
        <w:pStyle w:val="Default"/>
        <w:rPr>
          <w:sz w:val="22"/>
          <w:szCs w:val="22"/>
        </w:rPr>
      </w:pPr>
      <w:r w:rsidRPr="00DD55D5">
        <w:rPr>
          <w:sz w:val="22"/>
          <w:szCs w:val="22"/>
        </w:rPr>
        <w:t>https://drive.google.com/drive/my-drive</w:t>
      </w:r>
    </w:p>
    <w:p w:rsidR="00DD55D5" w:rsidRDefault="00250C37" w:rsidP="00DD55D5">
      <w:pPr>
        <w:pStyle w:val="Default"/>
        <w:rPr>
          <w:sz w:val="22"/>
          <w:szCs w:val="22"/>
        </w:rPr>
      </w:pPr>
      <w:r w:rsidRPr="00250C37">
        <w:rPr>
          <w:sz w:val="22"/>
          <w:szCs w:val="22"/>
        </w:rPr>
        <w:t>https://docs.google.com/forms</w:t>
      </w:r>
      <w:r>
        <w:rPr>
          <w:sz w:val="22"/>
          <w:szCs w:val="22"/>
        </w:rPr>
        <w:t>/</w:t>
      </w:r>
    </w:p>
    <w:p w:rsidR="00250C37" w:rsidRDefault="00B12652" w:rsidP="00DD55D5">
      <w:pPr>
        <w:pStyle w:val="Default"/>
        <w:rPr>
          <w:sz w:val="22"/>
          <w:szCs w:val="22"/>
        </w:rPr>
      </w:pPr>
      <w:r w:rsidRPr="00B12652">
        <w:rPr>
          <w:sz w:val="22"/>
          <w:szCs w:val="22"/>
        </w:rPr>
        <w:t>https://www.onenote.com/</w:t>
      </w:r>
    </w:p>
    <w:p w:rsidR="00250C37" w:rsidRDefault="00B12652" w:rsidP="00DD55D5">
      <w:pPr>
        <w:pStyle w:val="Default"/>
        <w:rPr>
          <w:sz w:val="22"/>
          <w:szCs w:val="22"/>
        </w:rPr>
      </w:pPr>
      <w:r w:rsidRPr="00B12652">
        <w:rPr>
          <w:sz w:val="22"/>
          <w:szCs w:val="22"/>
        </w:rPr>
        <w:t>https://github.com/</w:t>
      </w:r>
      <w:bookmarkStart w:id="1" w:name="_GoBack"/>
      <w:bookmarkEnd w:id="1"/>
    </w:p>
    <w:p w:rsidR="00B12652" w:rsidRDefault="00B12652" w:rsidP="00DD55D5">
      <w:pPr>
        <w:pStyle w:val="Default"/>
        <w:rPr>
          <w:sz w:val="22"/>
          <w:szCs w:val="22"/>
        </w:rPr>
      </w:pPr>
    </w:p>
    <w:p w:rsidR="00DD55D5" w:rsidRDefault="00DD55D5" w:rsidP="00DD55D5">
      <w:pPr>
        <w:pStyle w:val="Default"/>
        <w:rPr>
          <w:sz w:val="22"/>
          <w:szCs w:val="22"/>
        </w:rPr>
      </w:pPr>
    </w:p>
    <w:p w:rsidR="00DD55D5" w:rsidRDefault="00DD55D5" w:rsidP="00DD55D5">
      <w:pPr>
        <w:pStyle w:val="Default"/>
        <w:rPr>
          <w:sz w:val="22"/>
          <w:szCs w:val="22"/>
        </w:rPr>
      </w:pPr>
    </w:p>
    <w:p w:rsidR="00DD55D5" w:rsidRDefault="00DD55D5" w:rsidP="00DD55D5">
      <w:pPr>
        <w:pStyle w:val="Default"/>
        <w:rPr>
          <w:sz w:val="22"/>
          <w:szCs w:val="22"/>
        </w:rPr>
      </w:pPr>
    </w:p>
    <w:p w:rsidR="006B7776" w:rsidRPr="00DD55D5" w:rsidRDefault="006B7776" w:rsidP="0009657B">
      <w:pPr>
        <w:rPr>
          <w:rFonts w:ascii="Arial" w:hAnsi="Arial" w:cs="Arial"/>
          <w:szCs w:val="36"/>
          <w:lang w:val="es-ES_tradnl"/>
        </w:rPr>
      </w:pPr>
    </w:p>
    <w:sectPr w:rsidR="006B7776" w:rsidRPr="00DD55D5" w:rsidSect="00DD563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Book Antiqua">
    <w:altName w:val="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CE28A5"/>
    <w:multiLevelType w:val="hybridMultilevel"/>
    <w:tmpl w:val="71E6145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72A"/>
    <w:rsid w:val="000542E3"/>
    <w:rsid w:val="0009657B"/>
    <w:rsid w:val="001F1F92"/>
    <w:rsid w:val="00250C37"/>
    <w:rsid w:val="00286079"/>
    <w:rsid w:val="00301A1B"/>
    <w:rsid w:val="0036572A"/>
    <w:rsid w:val="00367323"/>
    <w:rsid w:val="00560CA2"/>
    <w:rsid w:val="00562555"/>
    <w:rsid w:val="006B7776"/>
    <w:rsid w:val="00740EFE"/>
    <w:rsid w:val="00770927"/>
    <w:rsid w:val="00871EE9"/>
    <w:rsid w:val="008A2F63"/>
    <w:rsid w:val="00954E46"/>
    <w:rsid w:val="009C02AF"/>
    <w:rsid w:val="00A60201"/>
    <w:rsid w:val="00A62612"/>
    <w:rsid w:val="00AD2162"/>
    <w:rsid w:val="00B12652"/>
    <w:rsid w:val="00C0169A"/>
    <w:rsid w:val="00C237BC"/>
    <w:rsid w:val="00D72CA0"/>
    <w:rsid w:val="00DD55D5"/>
    <w:rsid w:val="00DD5632"/>
    <w:rsid w:val="00E14DDE"/>
    <w:rsid w:val="00E775B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F3451"/>
  <w15:chartTrackingRefBased/>
  <w15:docId w15:val="{2262F86D-957E-0744-8FD0-FC1E1240C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2555"/>
    <w:pPr>
      <w:ind w:left="720"/>
      <w:contextualSpacing/>
    </w:pPr>
  </w:style>
  <w:style w:type="paragraph" w:customStyle="1" w:styleId="Default">
    <w:name w:val="Default"/>
    <w:rsid w:val="00DD55D5"/>
    <w:pPr>
      <w:autoSpaceDE w:val="0"/>
      <w:autoSpaceDN w:val="0"/>
      <w:adjustRightInd w:val="0"/>
    </w:pPr>
    <w:rPr>
      <w:rFonts w:ascii="Book Antiqua" w:hAnsi="Book Antiqua" w:cs="Book Antiqua"/>
      <w:color w:val="000000"/>
      <w:lang w:val="es-ES_tradnl"/>
    </w:rPr>
  </w:style>
  <w:style w:type="character" w:styleId="Hipervnculo">
    <w:name w:val="Hyperlink"/>
    <w:basedOn w:val="Fuentedeprrafopredeter"/>
    <w:uiPriority w:val="99"/>
    <w:unhideWhenUsed/>
    <w:rsid w:val="00DD55D5"/>
    <w:rPr>
      <w:color w:val="0563C1" w:themeColor="hyperlink"/>
      <w:u w:val="single"/>
    </w:rPr>
  </w:style>
  <w:style w:type="character" w:styleId="Mencinsinresolver">
    <w:name w:val="Unresolved Mention"/>
    <w:basedOn w:val="Fuentedeprrafopredeter"/>
    <w:uiPriority w:val="99"/>
    <w:semiHidden/>
    <w:unhideWhenUsed/>
    <w:rsid w:val="00DD55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package" Target="embeddings/Documento_de_Microsoft_Word.docx"/><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9</Pages>
  <Words>533</Words>
  <Characters>2936</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Ponce de León</dc:creator>
  <cp:keywords/>
  <dc:description/>
  <cp:lastModifiedBy>Eduardo Ponce de León</cp:lastModifiedBy>
  <cp:revision>14</cp:revision>
  <dcterms:created xsi:type="dcterms:W3CDTF">2019-02-11T04:07:00Z</dcterms:created>
  <dcterms:modified xsi:type="dcterms:W3CDTF">2019-02-11T07:08:00Z</dcterms:modified>
</cp:coreProperties>
</file>