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A9926" w14:textId="0DDD9405" w:rsidR="72D820C6" w:rsidRDefault="72D820C6" w:rsidP="1C8D86EA">
      <w:pPr>
        <w:tabs>
          <w:tab w:val="left" w:pos="680"/>
        </w:tabs>
        <w:spacing w:before="1" w:after="0"/>
        <w:ind w:left="140" w:right="138"/>
        <w:rPr>
          <w:sz w:val="12"/>
          <w:szCs w:val="12"/>
          <w:lang w:val="en-US"/>
        </w:rPr>
      </w:pPr>
    </w:p>
    <w:p w14:paraId="091DE229" w14:textId="383C176E" w:rsidR="36D84875" w:rsidRDefault="36D84875" w:rsidP="1C8D86EA">
      <w:pPr>
        <w:tabs>
          <w:tab w:val="left" w:pos="680"/>
        </w:tabs>
        <w:spacing w:after="0"/>
        <w:ind w:left="3297"/>
        <w:rPr>
          <w:lang w:val="en-US"/>
        </w:rPr>
      </w:pPr>
      <w:r>
        <w:rPr>
          <w:noProof/>
        </w:rPr>
        <w:drawing>
          <wp:inline distT="0" distB="0" distL="0" distR="0" wp14:anchorId="7855CD23" wp14:editId="2F703906">
            <wp:extent cx="1885950" cy="1400175"/>
            <wp:effectExtent l="0" t="0" r="0" b="0"/>
            <wp:docPr id="1799867510" name="Picture 179986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885950" cy="1400175"/>
                    </a:xfrm>
                    <a:prstGeom prst="rect">
                      <a:avLst/>
                    </a:prstGeom>
                  </pic:spPr>
                </pic:pic>
              </a:graphicData>
            </a:graphic>
          </wp:inline>
        </w:drawing>
      </w:r>
    </w:p>
    <w:p w14:paraId="644BC99F" w14:textId="59A215B4" w:rsidR="36D84875" w:rsidRDefault="36D84875" w:rsidP="1C8D86EA">
      <w:pPr>
        <w:tabs>
          <w:tab w:val="left" w:pos="680"/>
        </w:tabs>
        <w:spacing w:after="0"/>
        <w:ind w:left="140" w:right="138"/>
        <w:rPr>
          <w:sz w:val="20"/>
          <w:szCs w:val="20"/>
          <w:lang w:val="en-US"/>
        </w:rPr>
      </w:pPr>
      <w:r w:rsidRPr="1C8D86EA">
        <w:rPr>
          <w:sz w:val="20"/>
          <w:szCs w:val="20"/>
        </w:rPr>
        <w:t xml:space="preserve"> </w:t>
      </w:r>
    </w:p>
    <w:p w14:paraId="2363C11E" w14:textId="5E3DDE47" w:rsidR="36D84875" w:rsidRDefault="36D84875" w:rsidP="1C8D86EA">
      <w:pPr>
        <w:tabs>
          <w:tab w:val="left" w:pos="680"/>
        </w:tabs>
        <w:spacing w:after="0"/>
        <w:ind w:left="140" w:right="138"/>
        <w:rPr>
          <w:sz w:val="20"/>
          <w:szCs w:val="20"/>
          <w:lang w:val="en-US"/>
        </w:rPr>
      </w:pPr>
      <w:r w:rsidRPr="1C8D86EA">
        <w:rPr>
          <w:sz w:val="20"/>
          <w:szCs w:val="20"/>
        </w:rPr>
        <w:t xml:space="preserve"> </w:t>
      </w:r>
    </w:p>
    <w:p w14:paraId="5C376223" w14:textId="6F782F8C" w:rsidR="72D820C6" w:rsidRDefault="72D820C6" w:rsidP="1C8D86EA">
      <w:pPr>
        <w:tabs>
          <w:tab w:val="left" w:pos="680"/>
        </w:tabs>
        <w:spacing w:before="3" w:after="0"/>
        <w:ind w:left="140" w:right="138"/>
        <w:rPr>
          <w:lang w:val="en-US"/>
        </w:rPr>
      </w:pPr>
    </w:p>
    <w:p w14:paraId="309B54FE" w14:textId="62CCBDDA" w:rsidR="36D84875" w:rsidRDefault="36D84875" w:rsidP="1C8D86EA">
      <w:pPr>
        <w:tabs>
          <w:tab w:val="left" w:pos="680"/>
        </w:tabs>
        <w:spacing w:before="5" w:after="0"/>
        <w:ind w:left="140" w:right="138"/>
        <w:rPr>
          <w:sz w:val="12"/>
          <w:szCs w:val="12"/>
          <w:lang w:val="en-US"/>
        </w:rPr>
      </w:pPr>
      <w:r w:rsidRPr="1C8D86EA">
        <w:rPr>
          <w:sz w:val="12"/>
          <w:szCs w:val="12"/>
        </w:rPr>
        <w:t xml:space="preserve"> </w:t>
      </w:r>
    </w:p>
    <w:p w14:paraId="1AEC350B" w14:textId="4747D921" w:rsidR="36D84875" w:rsidRDefault="36D84875" w:rsidP="6D2EC8E2">
      <w:pPr>
        <w:pStyle w:val="Title"/>
        <w:spacing w:before="84" w:after="0" w:line="279" w:lineRule="auto"/>
        <w:ind w:left="980" w:right="980"/>
        <w:jc w:val="center"/>
        <w:rPr>
          <w:rFonts w:ascii="Times New Roman" w:eastAsia="Times New Roman" w:hAnsi="Times New Roman" w:cs="Times New Roman"/>
          <w:b/>
          <w:bCs/>
          <w:sz w:val="38"/>
          <w:szCs w:val="38"/>
        </w:rPr>
      </w:pPr>
      <w:r w:rsidRPr="6D2EC8E2">
        <w:rPr>
          <w:rFonts w:ascii="Times New Roman" w:eastAsia="Times New Roman" w:hAnsi="Times New Roman" w:cs="Times New Roman"/>
          <w:b/>
          <w:bCs/>
          <w:sz w:val="38"/>
          <w:szCs w:val="38"/>
        </w:rPr>
        <w:t>MDB Assignment 3</w:t>
      </w:r>
      <w:r>
        <w:br/>
      </w:r>
      <w:r w:rsidR="61EFFDD1" w:rsidRPr="6D2EC8E2">
        <w:rPr>
          <w:rFonts w:ascii="Times New Roman" w:eastAsia="Times New Roman" w:hAnsi="Times New Roman" w:cs="Times New Roman"/>
          <w:b/>
          <w:bCs/>
          <w:sz w:val="38"/>
          <w:szCs w:val="38"/>
        </w:rPr>
        <w:t>Pattern Mining and Recommender System</w:t>
      </w:r>
    </w:p>
    <w:p w14:paraId="51240BBD" w14:textId="73EAC5BD" w:rsidR="36D84875" w:rsidRDefault="36D84875" w:rsidP="72D820C6">
      <w:pPr>
        <w:tabs>
          <w:tab w:val="left" w:pos="680"/>
        </w:tabs>
      </w:pPr>
    </w:p>
    <w:p w14:paraId="2B9A342A" w14:textId="0FC7959E" w:rsidR="36D84875" w:rsidRDefault="36D84875" w:rsidP="1C8D86EA">
      <w:pPr>
        <w:tabs>
          <w:tab w:val="left" w:pos="680"/>
        </w:tabs>
        <w:spacing w:before="9" w:after="0"/>
        <w:ind w:left="140" w:right="138" w:firstLine="720"/>
        <w:rPr>
          <w:sz w:val="60"/>
          <w:szCs w:val="60"/>
          <w:lang w:val="en-US"/>
        </w:rPr>
      </w:pPr>
      <w:r w:rsidRPr="1C8D86EA">
        <w:rPr>
          <w:b/>
          <w:bCs/>
          <w:sz w:val="60"/>
          <w:szCs w:val="60"/>
        </w:rPr>
        <w:t xml:space="preserve"> </w:t>
      </w:r>
    </w:p>
    <w:p w14:paraId="44E2824A" w14:textId="22931E31" w:rsidR="36D84875" w:rsidRDefault="36D84875" w:rsidP="1C8D86EA">
      <w:pPr>
        <w:tabs>
          <w:tab w:val="left" w:pos="5179"/>
        </w:tabs>
        <w:spacing w:after="0" w:line="312" w:lineRule="auto"/>
        <w:ind w:left="3020" w:right="3354" w:firstLine="1228"/>
        <w:rPr>
          <w:sz w:val="28"/>
          <w:szCs w:val="28"/>
          <w:lang w:val="en-US"/>
        </w:rPr>
      </w:pPr>
      <w:r w:rsidRPr="1C8D86EA">
        <w:rPr>
          <w:sz w:val="28"/>
          <w:szCs w:val="28"/>
        </w:rPr>
        <w:t xml:space="preserve">Group 8: </w:t>
      </w:r>
    </w:p>
    <w:p w14:paraId="07455893" w14:textId="3BC751B1" w:rsidR="36D84875" w:rsidRDefault="36D84875" w:rsidP="1C8D86EA">
      <w:pPr>
        <w:tabs>
          <w:tab w:val="left" w:pos="5179"/>
        </w:tabs>
        <w:spacing w:after="0" w:line="312" w:lineRule="auto"/>
        <w:ind w:left="2880" w:right="3354" w:firstLine="140"/>
        <w:jc w:val="center"/>
        <w:rPr>
          <w:sz w:val="28"/>
          <w:szCs w:val="28"/>
          <w:lang w:val="en-US"/>
        </w:rPr>
      </w:pPr>
      <w:r w:rsidRPr="1C8D86EA">
        <w:rPr>
          <w:sz w:val="28"/>
          <w:szCs w:val="28"/>
        </w:rPr>
        <w:t>Craig Atkinson a1669436</w:t>
      </w:r>
    </w:p>
    <w:p w14:paraId="4B12020D" w14:textId="41D91589" w:rsidR="36D84875" w:rsidRDefault="36D84875" w:rsidP="1C8D86EA">
      <w:pPr>
        <w:tabs>
          <w:tab w:val="left" w:pos="5179"/>
        </w:tabs>
        <w:spacing w:after="0" w:line="312" w:lineRule="auto"/>
        <w:ind w:left="2016" w:right="3024" w:firstLine="720"/>
        <w:jc w:val="center"/>
        <w:rPr>
          <w:sz w:val="28"/>
          <w:szCs w:val="28"/>
          <w:lang w:val="en-US"/>
        </w:rPr>
      </w:pPr>
      <w:proofErr w:type="spellStart"/>
      <w:r w:rsidRPr="1C8D86EA">
        <w:rPr>
          <w:sz w:val="28"/>
          <w:szCs w:val="28"/>
        </w:rPr>
        <w:t>Lalitphan</w:t>
      </w:r>
      <w:proofErr w:type="spellEnd"/>
      <w:r w:rsidRPr="1C8D86EA">
        <w:rPr>
          <w:sz w:val="28"/>
          <w:szCs w:val="28"/>
        </w:rPr>
        <w:t xml:space="preserve"> Sae-</w:t>
      </w:r>
      <w:proofErr w:type="spellStart"/>
      <w:r w:rsidRPr="1C8D86EA">
        <w:rPr>
          <w:sz w:val="28"/>
          <w:szCs w:val="28"/>
        </w:rPr>
        <w:t>teoh</w:t>
      </w:r>
      <w:proofErr w:type="spellEnd"/>
      <w:r w:rsidRPr="1C8D86EA">
        <w:rPr>
          <w:sz w:val="28"/>
          <w:szCs w:val="28"/>
        </w:rPr>
        <w:t xml:space="preserve"> a1932456</w:t>
      </w:r>
    </w:p>
    <w:p w14:paraId="4D11FBF1" w14:textId="3FDAD7EF" w:rsidR="36D84875" w:rsidRDefault="36D84875" w:rsidP="1C8D86EA">
      <w:pPr>
        <w:tabs>
          <w:tab w:val="left" w:pos="5179"/>
        </w:tabs>
        <w:spacing w:after="0" w:line="312" w:lineRule="auto"/>
        <w:ind w:left="2016" w:right="3024" w:firstLine="720"/>
        <w:jc w:val="center"/>
        <w:rPr>
          <w:sz w:val="28"/>
          <w:szCs w:val="28"/>
          <w:lang w:val="en-US"/>
        </w:rPr>
      </w:pPr>
      <w:r w:rsidRPr="1C8D86EA">
        <w:rPr>
          <w:sz w:val="28"/>
          <w:szCs w:val="28"/>
        </w:rPr>
        <w:t>Pratham Maharjan a1944180</w:t>
      </w:r>
    </w:p>
    <w:p w14:paraId="010B069F" w14:textId="35B37E24" w:rsidR="36D84875" w:rsidRDefault="36D84875" w:rsidP="1C8D86EA">
      <w:pPr>
        <w:tabs>
          <w:tab w:val="left" w:pos="680"/>
        </w:tabs>
        <w:spacing w:before="5" w:after="0"/>
        <w:ind w:left="140" w:right="138"/>
        <w:rPr>
          <w:sz w:val="36"/>
          <w:szCs w:val="36"/>
          <w:lang w:val="en-US"/>
        </w:rPr>
      </w:pPr>
      <w:r w:rsidRPr="1C8D86EA">
        <w:rPr>
          <w:sz w:val="36"/>
          <w:szCs w:val="36"/>
        </w:rPr>
        <w:t xml:space="preserve"> </w:t>
      </w:r>
    </w:p>
    <w:p w14:paraId="40B88EC9" w14:textId="772F63FC" w:rsidR="36D84875" w:rsidRDefault="36D84875" w:rsidP="1C8D86EA">
      <w:pPr>
        <w:tabs>
          <w:tab w:val="left" w:pos="680"/>
        </w:tabs>
        <w:spacing w:after="0"/>
        <w:ind w:left="980" w:right="980"/>
        <w:jc w:val="center"/>
        <w:rPr>
          <w:sz w:val="28"/>
          <w:szCs w:val="28"/>
          <w:lang w:val="en-US"/>
        </w:rPr>
      </w:pPr>
      <w:r w:rsidRPr="1C8D86EA">
        <w:rPr>
          <w:b/>
          <w:bCs/>
          <w:sz w:val="28"/>
          <w:szCs w:val="28"/>
        </w:rPr>
        <w:t>The University of Adelaide</w:t>
      </w:r>
    </w:p>
    <w:p w14:paraId="3CB2A815" w14:textId="3797DB26" w:rsidR="36D84875" w:rsidRDefault="36D84875" w:rsidP="1C8D86EA">
      <w:pPr>
        <w:tabs>
          <w:tab w:val="left" w:pos="680"/>
        </w:tabs>
        <w:spacing w:before="97" w:after="0" w:line="312" w:lineRule="auto"/>
        <w:ind w:left="980" w:right="978"/>
        <w:jc w:val="center"/>
        <w:rPr>
          <w:sz w:val="28"/>
          <w:szCs w:val="28"/>
          <w:lang w:val="en-US"/>
        </w:rPr>
      </w:pPr>
      <w:r w:rsidRPr="1C8D86EA">
        <w:rPr>
          <w:sz w:val="28"/>
          <w:szCs w:val="28"/>
        </w:rPr>
        <w:t xml:space="preserve">4533_COMP_SCI_7306 </w:t>
      </w:r>
    </w:p>
    <w:p w14:paraId="6118E8D9" w14:textId="03A5C891" w:rsidR="36D84875" w:rsidRDefault="36D84875" w:rsidP="1C8D86EA">
      <w:pPr>
        <w:tabs>
          <w:tab w:val="left" w:pos="680"/>
        </w:tabs>
        <w:spacing w:before="97" w:after="0" w:line="312" w:lineRule="auto"/>
        <w:ind w:left="980" w:right="978"/>
        <w:jc w:val="center"/>
        <w:rPr>
          <w:sz w:val="28"/>
          <w:szCs w:val="28"/>
          <w:lang w:val="en-US"/>
        </w:rPr>
      </w:pPr>
      <w:r w:rsidRPr="1C8D86EA">
        <w:rPr>
          <w:sz w:val="28"/>
          <w:szCs w:val="28"/>
        </w:rPr>
        <w:t xml:space="preserve">Mining Big Data </w:t>
      </w:r>
    </w:p>
    <w:p w14:paraId="78758796" w14:textId="14C5C2D5" w:rsidR="36D84875" w:rsidRDefault="36D84875" w:rsidP="1C8D86EA">
      <w:pPr>
        <w:tabs>
          <w:tab w:val="left" w:pos="680"/>
        </w:tabs>
        <w:spacing w:before="97" w:after="0" w:line="312" w:lineRule="auto"/>
        <w:ind w:left="980" w:right="978"/>
        <w:jc w:val="center"/>
        <w:rPr>
          <w:sz w:val="28"/>
          <w:szCs w:val="28"/>
        </w:rPr>
      </w:pPr>
      <w:r w:rsidRPr="1C8D86EA">
        <w:rPr>
          <w:sz w:val="28"/>
          <w:szCs w:val="28"/>
        </w:rPr>
        <w:t>Lecturer: Dr. Alfred Krzywicki</w:t>
      </w:r>
    </w:p>
    <w:p w14:paraId="79EA7176" w14:textId="7179F012" w:rsidR="36D84875" w:rsidRDefault="36D84875" w:rsidP="1C8D86EA">
      <w:pPr>
        <w:tabs>
          <w:tab w:val="left" w:pos="680"/>
        </w:tabs>
        <w:spacing w:after="0"/>
        <w:ind w:left="140" w:right="138"/>
        <w:rPr>
          <w:sz w:val="20"/>
          <w:szCs w:val="20"/>
          <w:lang w:val="en-US"/>
        </w:rPr>
      </w:pPr>
      <w:r w:rsidRPr="1C8D86EA">
        <w:rPr>
          <w:sz w:val="20"/>
          <w:szCs w:val="20"/>
        </w:rPr>
        <w:t xml:space="preserve"> </w:t>
      </w:r>
    </w:p>
    <w:p w14:paraId="0673165B" w14:textId="2DBF9B55" w:rsidR="36D84875" w:rsidRDefault="36D84875" w:rsidP="1C8D86EA">
      <w:pPr>
        <w:tabs>
          <w:tab w:val="left" w:pos="680"/>
        </w:tabs>
        <w:spacing w:after="0"/>
        <w:ind w:left="140" w:right="138"/>
        <w:rPr>
          <w:sz w:val="20"/>
          <w:szCs w:val="20"/>
          <w:lang w:val="en-US"/>
        </w:rPr>
      </w:pPr>
      <w:r w:rsidRPr="1C8D86EA">
        <w:rPr>
          <w:sz w:val="20"/>
          <w:szCs w:val="20"/>
        </w:rPr>
        <w:t xml:space="preserve"> </w:t>
      </w:r>
    </w:p>
    <w:p w14:paraId="77125DF1" w14:textId="576EBD96" w:rsidR="36D84875" w:rsidRDefault="36D84875" w:rsidP="1C8D86EA">
      <w:pPr>
        <w:tabs>
          <w:tab w:val="left" w:pos="680"/>
        </w:tabs>
        <w:spacing w:after="0"/>
        <w:ind w:left="140" w:right="138"/>
        <w:rPr>
          <w:sz w:val="20"/>
          <w:szCs w:val="20"/>
          <w:lang w:val="en-US"/>
        </w:rPr>
      </w:pPr>
      <w:r w:rsidRPr="1C8D86EA">
        <w:rPr>
          <w:sz w:val="20"/>
          <w:szCs w:val="20"/>
        </w:rPr>
        <w:t xml:space="preserve"> </w:t>
      </w:r>
    </w:p>
    <w:p w14:paraId="09B9B11C" w14:textId="5254BA98" w:rsidR="72D820C6" w:rsidRDefault="72D820C6" w:rsidP="1C8D86EA">
      <w:pPr>
        <w:tabs>
          <w:tab w:val="left" w:pos="680"/>
        </w:tabs>
        <w:spacing w:after="0"/>
        <w:ind w:left="140" w:right="138"/>
        <w:rPr>
          <w:sz w:val="20"/>
          <w:szCs w:val="20"/>
          <w:lang w:val="en-US"/>
        </w:rPr>
      </w:pPr>
    </w:p>
    <w:p w14:paraId="24218F20" w14:textId="4959724F" w:rsidR="72D820C6" w:rsidRDefault="72D820C6" w:rsidP="1C8D86EA">
      <w:pPr>
        <w:tabs>
          <w:tab w:val="left" w:pos="680"/>
        </w:tabs>
        <w:spacing w:after="0"/>
        <w:ind w:left="140" w:right="138"/>
        <w:rPr>
          <w:sz w:val="20"/>
          <w:szCs w:val="20"/>
          <w:lang w:val="en-US"/>
        </w:rPr>
      </w:pPr>
    </w:p>
    <w:p w14:paraId="7E1AFA1E" w14:textId="1F849F2A" w:rsidR="72D820C6" w:rsidRDefault="72D820C6" w:rsidP="1C8D86EA">
      <w:pPr>
        <w:tabs>
          <w:tab w:val="left" w:pos="680"/>
        </w:tabs>
        <w:spacing w:after="0"/>
        <w:ind w:left="140" w:right="138"/>
        <w:rPr>
          <w:sz w:val="20"/>
          <w:szCs w:val="20"/>
          <w:lang w:val="en-US"/>
        </w:rPr>
      </w:pPr>
    </w:p>
    <w:p w14:paraId="685E7AE2" w14:textId="22CB7377" w:rsidR="72D820C6" w:rsidRDefault="72D820C6" w:rsidP="1C8D86EA">
      <w:pPr>
        <w:tabs>
          <w:tab w:val="left" w:pos="680"/>
        </w:tabs>
        <w:spacing w:after="0"/>
        <w:ind w:left="140" w:right="138"/>
        <w:rPr>
          <w:sz w:val="20"/>
          <w:szCs w:val="20"/>
          <w:lang w:val="en-US"/>
        </w:rPr>
      </w:pPr>
    </w:p>
    <w:p w14:paraId="612FEE47" w14:textId="1011EDE1" w:rsidR="72D820C6" w:rsidRDefault="72D820C6" w:rsidP="1C8D86EA">
      <w:pPr>
        <w:tabs>
          <w:tab w:val="left" w:pos="680"/>
        </w:tabs>
        <w:spacing w:after="0"/>
        <w:ind w:left="140" w:right="138"/>
        <w:rPr>
          <w:sz w:val="20"/>
          <w:szCs w:val="20"/>
          <w:lang w:val="en-US"/>
        </w:rPr>
      </w:pPr>
    </w:p>
    <w:p w14:paraId="3CBD8803" w14:textId="375EAB4D" w:rsidR="4FB7FC35" w:rsidRDefault="4FB7FC35">
      <w:r>
        <w:br w:type="page"/>
      </w:r>
    </w:p>
    <w:p w14:paraId="0C4C0B54" w14:textId="6694FF05" w:rsidR="36D84875" w:rsidRDefault="36D84875" w:rsidP="1C8D86EA">
      <w:pPr>
        <w:tabs>
          <w:tab w:val="left" w:pos="680"/>
        </w:tabs>
        <w:ind w:left="140" w:right="138"/>
        <w:rPr>
          <w:sz w:val="32"/>
          <w:szCs w:val="32"/>
          <w:lang w:val="en-US"/>
        </w:rPr>
      </w:pPr>
      <w:r w:rsidRPr="1C8D86EA">
        <w:rPr>
          <w:b/>
          <w:bCs/>
          <w:sz w:val="32"/>
          <w:szCs w:val="32"/>
        </w:rPr>
        <w:lastRenderedPageBreak/>
        <w:t>Table of Contents</w:t>
      </w:r>
    </w:p>
    <w:p w14:paraId="59DADFCD" w14:textId="6D53AF64" w:rsidR="72D820C6" w:rsidRDefault="72D820C6" w:rsidP="1C8D86EA">
      <w:pPr>
        <w:tabs>
          <w:tab w:val="left" w:pos="680"/>
        </w:tabs>
        <w:spacing w:before="3" w:after="0"/>
        <w:ind w:right="138"/>
        <w:rPr>
          <w:lang w:val="en-US"/>
        </w:rPr>
      </w:pPr>
    </w:p>
    <w:sdt>
      <w:sdtPr>
        <w:id w:val="841823705"/>
        <w:docPartObj>
          <w:docPartGallery w:val="Table of Contents"/>
          <w:docPartUnique/>
        </w:docPartObj>
      </w:sdtPr>
      <w:sdtContent>
        <w:p w14:paraId="646E54C8" w14:textId="42DA9960" w:rsidR="72D820C6" w:rsidRDefault="2D016ED0" w:rsidP="72D820C6">
          <w:pPr>
            <w:pStyle w:val="TOC1"/>
            <w:tabs>
              <w:tab w:val="right" w:leader="dot" w:pos="9360"/>
            </w:tabs>
            <w:rPr>
              <w:rStyle w:val="Hyperlink"/>
            </w:rPr>
          </w:pPr>
          <w:r>
            <w:fldChar w:fldCharType="begin"/>
          </w:r>
          <w:r w:rsidR="72D820C6">
            <w:instrText>TOC \o "1-9" \z \u \h</w:instrText>
          </w:r>
          <w:r>
            <w:fldChar w:fldCharType="separate"/>
          </w:r>
          <w:hyperlink w:anchor="_Toc1547140222">
            <w:r w:rsidRPr="2D016ED0">
              <w:rPr>
                <w:rStyle w:val="Hyperlink"/>
              </w:rPr>
              <w:t>1. Executive Summary</w:t>
            </w:r>
            <w:r w:rsidR="72D820C6">
              <w:tab/>
            </w:r>
            <w:r w:rsidR="72D820C6">
              <w:fldChar w:fldCharType="begin"/>
            </w:r>
            <w:r w:rsidR="72D820C6">
              <w:instrText>PAGEREF _Toc1547140222 \h</w:instrText>
            </w:r>
            <w:r w:rsidR="72D820C6">
              <w:fldChar w:fldCharType="separate"/>
            </w:r>
            <w:r w:rsidRPr="2D016ED0">
              <w:rPr>
                <w:rStyle w:val="Hyperlink"/>
              </w:rPr>
              <w:t>2</w:t>
            </w:r>
            <w:r w:rsidR="72D820C6">
              <w:fldChar w:fldCharType="end"/>
            </w:r>
          </w:hyperlink>
        </w:p>
        <w:p w14:paraId="50444760" w14:textId="2BA74930" w:rsidR="72D820C6" w:rsidRDefault="2D016ED0" w:rsidP="72D820C6">
          <w:pPr>
            <w:pStyle w:val="TOC1"/>
            <w:tabs>
              <w:tab w:val="right" w:leader="dot" w:pos="9360"/>
            </w:tabs>
            <w:rPr>
              <w:rStyle w:val="Hyperlink"/>
            </w:rPr>
          </w:pPr>
          <w:hyperlink w:anchor="_Toc1950141282">
            <w:r w:rsidRPr="2D016ED0">
              <w:rPr>
                <w:rStyle w:val="Hyperlink"/>
              </w:rPr>
              <w:t>2. Introduction</w:t>
            </w:r>
            <w:r w:rsidR="72D820C6">
              <w:tab/>
            </w:r>
            <w:r w:rsidR="72D820C6">
              <w:fldChar w:fldCharType="begin"/>
            </w:r>
            <w:r w:rsidR="72D820C6">
              <w:instrText>PAGEREF _Toc1950141282 \h</w:instrText>
            </w:r>
            <w:r w:rsidR="72D820C6">
              <w:fldChar w:fldCharType="separate"/>
            </w:r>
            <w:r w:rsidRPr="2D016ED0">
              <w:rPr>
                <w:rStyle w:val="Hyperlink"/>
              </w:rPr>
              <w:t>3</w:t>
            </w:r>
            <w:r w:rsidR="72D820C6">
              <w:fldChar w:fldCharType="end"/>
            </w:r>
          </w:hyperlink>
        </w:p>
        <w:p w14:paraId="25A9D966" w14:textId="16B68449" w:rsidR="72D820C6" w:rsidRDefault="2D016ED0" w:rsidP="72D820C6">
          <w:pPr>
            <w:pStyle w:val="TOC1"/>
            <w:tabs>
              <w:tab w:val="right" w:leader="dot" w:pos="9360"/>
            </w:tabs>
            <w:rPr>
              <w:rStyle w:val="Hyperlink"/>
            </w:rPr>
          </w:pPr>
          <w:hyperlink w:anchor="_Toc59245996">
            <w:r w:rsidRPr="2D016ED0">
              <w:rPr>
                <w:rStyle w:val="Hyperlink"/>
              </w:rPr>
              <w:t>3. Exploratory analysis</w:t>
            </w:r>
            <w:r w:rsidR="72D820C6">
              <w:tab/>
            </w:r>
            <w:r w:rsidR="72D820C6">
              <w:fldChar w:fldCharType="begin"/>
            </w:r>
            <w:r w:rsidR="72D820C6">
              <w:instrText>PAGEREF _Toc59245996 \h</w:instrText>
            </w:r>
            <w:r w:rsidR="72D820C6">
              <w:fldChar w:fldCharType="separate"/>
            </w:r>
            <w:r w:rsidRPr="2D016ED0">
              <w:rPr>
                <w:rStyle w:val="Hyperlink"/>
              </w:rPr>
              <w:t>4</w:t>
            </w:r>
            <w:r w:rsidR="72D820C6">
              <w:fldChar w:fldCharType="end"/>
            </w:r>
          </w:hyperlink>
        </w:p>
        <w:p w14:paraId="7E9D83F6" w14:textId="58649F11" w:rsidR="72D820C6" w:rsidRDefault="2D016ED0" w:rsidP="72D820C6">
          <w:pPr>
            <w:pStyle w:val="TOC1"/>
            <w:tabs>
              <w:tab w:val="right" w:leader="dot" w:pos="9360"/>
            </w:tabs>
            <w:rPr>
              <w:rStyle w:val="Hyperlink"/>
            </w:rPr>
          </w:pPr>
          <w:hyperlink w:anchor="_Toc1461018997">
            <w:r w:rsidRPr="2D016ED0">
              <w:rPr>
                <w:rStyle w:val="Hyperlink"/>
              </w:rPr>
              <w:t>4. Implementation</w:t>
            </w:r>
            <w:r w:rsidR="72D820C6">
              <w:tab/>
            </w:r>
            <w:r w:rsidR="72D820C6">
              <w:fldChar w:fldCharType="begin"/>
            </w:r>
            <w:r w:rsidR="72D820C6">
              <w:instrText>PAGEREF _Toc1461018997 \h</w:instrText>
            </w:r>
            <w:r w:rsidR="72D820C6">
              <w:fldChar w:fldCharType="separate"/>
            </w:r>
            <w:r w:rsidRPr="2D016ED0">
              <w:rPr>
                <w:rStyle w:val="Hyperlink"/>
              </w:rPr>
              <w:t>6</w:t>
            </w:r>
            <w:r w:rsidR="72D820C6">
              <w:fldChar w:fldCharType="end"/>
            </w:r>
          </w:hyperlink>
        </w:p>
        <w:p w14:paraId="60FEA978" w14:textId="46BF250C" w:rsidR="72D820C6" w:rsidRDefault="2D016ED0" w:rsidP="72D820C6">
          <w:pPr>
            <w:pStyle w:val="TOC1"/>
            <w:tabs>
              <w:tab w:val="right" w:leader="dot" w:pos="9360"/>
            </w:tabs>
            <w:rPr>
              <w:rStyle w:val="Hyperlink"/>
            </w:rPr>
          </w:pPr>
          <w:hyperlink w:anchor="_Toc883904170">
            <w:r w:rsidRPr="2D016ED0">
              <w:rPr>
                <w:rStyle w:val="Hyperlink"/>
              </w:rPr>
              <w:t>4.1 Task 1: Frequent pattern mining</w:t>
            </w:r>
            <w:r w:rsidR="72D820C6">
              <w:tab/>
            </w:r>
            <w:r w:rsidR="72D820C6">
              <w:fldChar w:fldCharType="begin"/>
            </w:r>
            <w:r w:rsidR="72D820C6">
              <w:instrText>PAGEREF _Toc883904170 \h</w:instrText>
            </w:r>
            <w:r w:rsidR="72D820C6">
              <w:fldChar w:fldCharType="separate"/>
            </w:r>
            <w:r w:rsidRPr="2D016ED0">
              <w:rPr>
                <w:rStyle w:val="Hyperlink"/>
              </w:rPr>
              <w:t>6</w:t>
            </w:r>
            <w:r w:rsidR="72D820C6">
              <w:fldChar w:fldCharType="end"/>
            </w:r>
          </w:hyperlink>
        </w:p>
        <w:p w14:paraId="279EC741" w14:textId="49677191" w:rsidR="72D820C6" w:rsidRDefault="2D016ED0" w:rsidP="72D820C6">
          <w:pPr>
            <w:pStyle w:val="TOC1"/>
            <w:tabs>
              <w:tab w:val="right" w:leader="dot" w:pos="9360"/>
            </w:tabs>
            <w:rPr>
              <w:rStyle w:val="Hyperlink"/>
            </w:rPr>
          </w:pPr>
          <w:hyperlink w:anchor="_Toc1815892476">
            <w:r w:rsidRPr="2D016ED0">
              <w:rPr>
                <w:rStyle w:val="Hyperlink"/>
              </w:rPr>
              <w:t>4.2 Task 2: Collaborative filtering</w:t>
            </w:r>
            <w:r w:rsidR="72D820C6">
              <w:tab/>
            </w:r>
            <w:r w:rsidR="72D820C6">
              <w:fldChar w:fldCharType="begin"/>
            </w:r>
            <w:r w:rsidR="72D820C6">
              <w:instrText>PAGEREF _Toc1815892476 \h</w:instrText>
            </w:r>
            <w:r w:rsidR="72D820C6">
              <w:fldChar w:fldCharType="separate"/>
            </w:r>
            <w:r w:rsidRPr="2D016ED0">
              <w:rPr>
                <w:rStyle w:val="Hyperlink"/>
              </w:rPr>
              <w:t>8</w:t>
            </w:r>
            <w:r w:rsidR="72D820C6">
              <w:fldChar w:fldCharType="end"/>
            </w:r>
          </w:hyperlink>
        </w:p>
        <w:p w14:paraId="75CDFD1F" w14:textId="3DFF2B9E" w:rsidR="72D820C6" w:rsidRDefault="2D016ED0" w:rsidP="72D820C6">
          <w:pPr>
            <w:pStyle w:val="TOC1"/>
            <w:tabs>
              <w:tab w:val="right" w:leader="dot" w:pos="9360"/>
            </w:tabs>
            <w:rPr>
              <w:rStyle w:val="Hyperlink"/>
            </w:rPr>
          </w:pPr>
          <w:hyperlink w:anchor="_Toc1973716029">
            <w:r w:rsidRPr="2D016ED0">
              <w:rPr>
                <w:rStyle w:val="Hyperlink"/>
              </w:rPr>
              <w:t>4.3 Task 3: System Integration</w:t>
            </w:r>
            <w:r w:rsidR="72D820C6">
              <w:tab/>
            </w:r>
            <w:r w:rsidR="72D820C6">
              <w:fldChar w:fldCharType="begin"/>
            </w:r>
            <w:r w:rsidR="72D820C6">
              <w:instrText>PAGEREF _Toc1973716029 \h</w:instrText>
            </w:r>
            <w:r w:rsidR="72D820C6">
              <w:fldChar w:fldCharType="separate"/>
            </w:r>
            <w:r w:rsidRPr="2D016ED0">
              <w:rPr>
                <w:rStyle w:val="Hyperlink"/>
              </w:rPr>
              <w:t>12</w:t>
            </w:r>
            <w:r w:rsidR="72D820C6">
              <w:fldChar w:fldCharType="end"/>
            </w:r>
          </w:hyperlink>
        </w:p>
        <w:p w14:paraId="1CB988DB" w14:textId="51C35D50" w:rsidR="72D820C6" w:rsidRDefault="2D016ED0" w:rsidP="72D820C6">
          <w:pPr>
            <w:pStyle w:val="TOC1"/>
            <w:tabs>
              <w:tab w:val="right" w:leader="dot" w:pos="9360"/>
            </w:tabs>
            <w:rPr>
              <w:rStyle w:val="Hyperlink"/>
            </w:rPr>
          </w:pPr>
          <w:hyperlink w:anchor="_Toc1128621943">
            <w:r w:rsidRPr="2D016ED0">
              <w:rPr>
                <w:rStyle w:val="Hyperlink"/>
              </w:rPr>
              <w:t>5. Testing and discussion of results on the test set</w:t>
            </w:r>
            <w:r w:rsidR="72D820C6">
              <w:tab/>
            </w:r>
            <w:r w:rsidR="72D820C6">
              <w:fldChar w:fldCharType="begin"/>
            </w:r>
            <w:r w:rsidR="72D820C6">
              <w:instrText>PAGEREF _Toc1128621943 \h</w:instrText>
            </w:r>
            <w:r w:rsidR="72D820C6">
              <w:fldChar w:fldCharType="separate"/>
            </w:r>
            <w:r w:rsidRPr="2D016ED0">
              <w:rPr>
                <w:rStyle w:val="Hyperlink"/>
              </w:rPr>
              <w:t>13</w:t>
            </w:r>
            <w:r w:rsidR="72D820C6">
              <w:fldChar w:fldCharType="end"/>
            </w:r>
          </w:hyperlink>
        </w:p>
        <w:p w14:paraId="20A29001" w14:textId="58EFF3EA" w:rsidR="72D820C6" w:rsidRDefault="2D016ED0" w:rsidP="72D820C6">
          <w:pPr>
            <w:pStyle w:val="TOC1"/>
            <w:tabs>
              <w:tab w:val="right" w:leader="dot" w:pos="9360"/>
            </w:tabs>
            <w:rPr>
              <w:rStyle w:val="Hyperlink"/>
            </w:rPr>
          </w:pPr>
          <w:hyperlink w:anchor="_Toc569936566">
            <w:r w:rsidRPr="2D016ED0">
              <w:rPr>
                <w:rStyle w:val="Hyperlink"/>
              </w:rPr>
              <w:t>6. Conclusions and recommendations</w:t>
            </w:r>
            <w:r w:rsidR="72D820C6">
              <w:tab/>
            </w:r>
            <w:r w:rsidR="72D820C6">
              <w:fldChar w:fldCharType="begin"/>
            </w:r>
            <w:r w:rsidR="72D820C6">
              <w:instrText>PAGEREF _Toc569936566 \h</w:instrText>
            </w:r>
            <w:r w:rsidR="72D820C6">
              <w:fldChar w:fldCharType="separate"/>
            </w:r>
            <w:r w:rsidRPr="2D016ED0">
              <w:rPr>
                <w:rStyle w:val="Hyperlink"/>
              </w:rPr>
              <w:t>15</w:t>
            </w:r>
            <w:r w:rsidR="72D820C6">
              <w:fldChar w:fldCharType="end"/>
            </w:r>
          </w:hyperlink>
        </w:p>
        <w:p w14:paraId="66175E01" w14:textId="5952B297" w:rsidR="72D820C6" w:rsidRDefault="2D016ED0" w:rsidP="72D820C6">
          <w:pPr>
            <w:pStyle w:val="TOC1"/>
            <w:tabs>
              <w:tab w:val="right" w:leader="dot" w:pos="9360"/>
            </w:tabs>
            <w:rPr>
              <w:rStyle w:val="Hyperlink"/>
            </w:rPr>
          </w:pPr>
          <w:hyperlink w:anchor="_Toc775471717">
            <w:r w:rsidRPr="2D016ED0">
              <w:rPr>
                <w:rStyle w:val="Hyperlink"/>
              </w:rPr>
              <w:t>7. Contributions and Reflections</w:t>
            </w:r>
            <w:r w:rsidR="72D820C6">
              <w:tab/>
            </w:r>
            <w:r w:rsidR="72D820C6">
              <w:fldChar w:fldCharType="begin"/>
            </w:r>
            <w:r w:rsidR="72D820C6">
              <w:instrText>PAGEREF _Toc775471717 \h</w:instrText>
            </w:r>
            <w:r w:rsidR="72D820C6">
              <w:fldChar w:fldCharType="separate"/>
            </w:r>
            <w:r w:rsidRPr="2D016ED0">
              <w:rPr>
                <w:rStyle w:val="Hyperlink"/>
              </w:rPr>
              <w:t>15</w:t>
            </w:r>
            <w:r w:rsidR="72D820C6">
              <w:fldChar w:fldCharType="end"/>
            </w:r>
          </w:hyperlink>
        </w:p>
        <w:p w14:paraId="3ADF258D" w14:textId="29B57C0E" w:rsidR="72D820C6" w:rsidRDefault="2D016ED0" w:rsidP="72D820C6">
          <w:pPr>
            <w:pStyle w:val="TOC1"/>
            <w:tabs>
              <w:tab w:val="right" w:leader="dot" w:pos="9360"/>
            </w:tabs>
            <w:rPr>
              <w:rStyle w:val="Hyperlink"/>
            </w:rPr>
          </w:pPr>
          <w:hyperlink w:anchor="_Toc2110516366">
            <w:r w:rsidRPr="2D016ED0">
              <w:rPr>
                <w:rStyle w:val="Hyperlink"/>
              </w:rPr>
              <w:t>7.1 Contributions – Group Members Task Breakdown</w:t>
            </w:r>
            <w:r w:rsidR="72D820C6">
              <w:tab/>
            </w:r>
            <w:r w:rsidR="72D820C6">
              <w:fldChar w:fldCharType="begin"/>
            </w:r>
            <w:r w:rsidR="72D820C6">
              <w:instrText>PAGEREF _Toc2110516366 \h</w:instrText>
            </w:r>
            <w:r w:rsidR="72D820C6">
              <w:fldChar w:fldCharType="separate"/>
            </w:r>
            <w:r w:rsidRPr="2D016ED0">
              <w:rPr>
                <w:rStyle w:val="Hyperlink"/>
              </w:rPr>
              <w:t>16</w:t>
            </w:r>
            <w:r w:rsidR="72D820C6">
              <w:fldChar w:fldCharType="end"/>
            </w:r>
          </w:hyperlink>
        </w:p>
        <w:p w14:paraId="6D697556" w14:textId="127216AE" w:rsidR="72D820C6" w:rsidRDefault="2D016ED0" w:rsidP="72D820C6">
          <w:pPr>
            <w:pStyle w:val="TOC1"/>
            <w:tabs>
              <w:tab w:val="right" w:leader="dot" w:pos="9360"/>
            </w:tabs>
            <w:rPr>
              <w:rStyle w:val="Hyperlink"/>
            </w:rPr>
          </w:pPr>
          <w:hyperlink w:anchor="_Toc302581406">
            <w:r w:rsidRPr="2D016ED0">
              <w:rPr>
                <w:rStyle w:val="Hyperlink"/>
              </w:rPr>
              <w:t>7.2 Reflections – Pratham Maharjan (a1944180)</w:t>
            </w:r>
            <w:r w:rsidR="72D820C6">
              <w:tab/>
            </w:r>
            <w:r w:rsidR="72D820C6">
              <w:fldChar w:fldCharType="begin"/>
            </w:r>
            <w:r w:rsidR="72D820C6">
              <w:instrText>PAGEREF _Toc302581406 \h</w:instrText>
            </w:r>
            <w:r w:rsidR="72D820C6">
              <w:fldChar w:fldCharType="separate"/>
            </w:r>
            <w:r w:rsidRPr="2D016ED0">
              <w:rPr>
                <w:rStyle w:val="Hyperlink"/>
              </w:rPr>
              <w:t>16</w:t>
            </w:r>
            <w:r w:rsidR="72D820C6">
              <w:fldChar w:fldCharType="end"/>
            </w:r>
          </w:hyperlink>
        </w:p>
        <w:p w14:paraId="38A98B0D" w14:textId="404E9847" w:rsidR="6D2EC8E2" w:rsidRDefault="2D016ED0" w:rsidP="6D2EC8E2">
          <w:pPr>
            <w:pStyle w:val="TOC1"/>
            <w:tabs>
              <w:tab w:val="right" w:leader="dot" w:pos="9360"/>
            </w:tabs>
            <w:rPr>
              <w:rStyle w:val="Hyperlink"/>
            </w:rPr>
          </w:pPr>
          <w:hyperlink w:anchor="_Toc1283660171">
            <w:r w:rsidRPr="2D016ED0">
              <w:rPr>
                <w:rStyle w:val="Hyperlink"/>
              </w:rPr>
              <w:t>7.3 Reflections – Lalitphan Sae-teoh (a1932456)</w:t>
            </w:r>
            <w:r w:rsidR="6D2EC8E2">
              <w:tab/>
            </w:r>
            <w:r w:rsidR="6D2EC8E2">
              <w:fldChar w:fldCharType="begin"/>
            </w:r>
            <w:r w:rsidR="6D2EC8E2">
              <w:instrText>PAGEREF _Toc1283660171 \h</w:instrText>
            </w:r>
            <w:r w:rsidR="6D2EC8E2">
              <w:fldChar w:fldCharType="separate"/>
            </w:r>
            <w:r w:rsidRPr="2D016ED0">
              <w:rPr>
                <w:rStyle w:val="Hyperlink"/>
              </w:rPr>
              <w:t>17</w:t>
            </w:r>
            <w:r w:rsidR="6D2EC8E2">
              <w:fldChar w:fldCharType="end"/>
            </w:r>
          </w:hyperlink>
        </w:p>
        <w:p w14:paraId="5603DD20" w14:textId="31F5A29C" w:rsidR="6D2EC8E2" w:rsidRDefault="2D016ED0" w:rsidP="6D2EC8E2">
          <w:pPr>
            <w:pStyle w:val="TOC1"/>
            <w:tabs>
              <w:tab w:val="right" w:leader="dot" w:pos="9360"/>
            </w:tabs>
            <w:rPr>
              <w:rStyle w:val="Hyperlink"/>
            </w:rPr>
          </w:pPr>
          <w:hyperlink w:anchor="_Toc234955702">
            <w:r w:rsidRPr="2D016ED0">
              <w:rPr>
                <w:rStyle w:val="Hyperlink"/>
              </w:rPr>
              <w:t>7.4 Reflections – Craig Atkinson (a1669436)</w:t>
            </w:r>
            <w:r w:rsidR="6D2EC8E2">
              <w:tab/>
            </w:r>
            <w:r w:rsidR="6D2EC8E2">
              <w:fldChar w:fldCharType="begin"/>
            </w:r>
            <w:r w:rsidR="6D2EC8E2">
              <w:instrText>PAGEREF _Toc234955702 \h</w:instrText>
            </w:r>
            <w:r w:rsidR="6D2EC8E2">
              <w:fldChar w:fldCharType="separate"/>
            </w:r>
            <w:r w:rsidRPr="2D016ED0">
              <w:rPr>
                <w:rStyle w:val="Hyperlink"/>
              </w:rPr>
              <w:t>18</w:t>
            </w:r>
            <w:r w:rsidR="6D2EC8E2">
              <w:fldChar w:fldCharType="end"/>
            </w:r>
          </w:hyperlink>
        </w:p>
        <w:p w14:paraId="3E3283DE" w14:textId="1A169728" w:rsidR="6D2EC8E2" w:rsidRDefault="2D016ED0" w:rsidP="6D2EC8E2">
          <w:pPr>
            <w:pStyle w:val="TOC1"/>
            <w:tabs>
              <w:tab w:val="right" w:leader="dot" w:pos="9360"/>
            </w:tabs>
            <w:rPr>
              <w:rStyle w:val="Hyperlink"/>
            </w:rPr>
          </w:pPr>
          <w:hyperlink w:anchor="_Toc2051819214">
            <w:r w:rsidRPr="2D016ED0">
              <w:rPr>
                <w:rStyle w:val="Hyperlink"/>
              </w:rPr>
              <w:t>8. References</w:t>
            </w:r>
            <w:r w:rsidR="6D2EC8E2">
              <w:tab/>
            </w:r>
            <w:r w:rsidR="6D2EC8E2">
              <w:fldChar w:fldCharType="begin"/>
            </w:r>
            <w:r w:rsidR="6D2EC8E2">
              <w:instrText>PAGEREF _Toc2051819214 \h</w:instrText>
            </w:r>
            <w:r w:rsidR="6D2EC8E2">
              <w:fldChar w:fldCharType="separate"/>
            </w:r>
            <w:r w:rsidRPr="2D016ED0">
              <w:rPr>
                <w:rStyle w:val="Hyperlink"/>
              </w:rPr>
              <w:t>19</w:t>
            </w:r>
            <w:r w:rsidR="6D2EC8E2">
              <w:fldChar w:fldCharType="end"/>
            </w:r>
          </w:hyperlink>
        </w:p>
        <w:p w14:paraId="49CCAB9E" w14:textId="4E0E29B2" w:rsidR="2D016ED0" w:rsidRDefault="2D016ED0" w:rsidP="2D016ED0">
          <w:pPr>
            <w:pStyle w:val="TOC1"/>
            <w:tabs>
              <w:tab w:val="right" w:leader="dot" w:pos="9360"/>
            </w:tabs>
            <w:rPr>
              <w:rStyle w:val="Hyperlink"/>
            </w:rPr>
          </w:pPr>
          <w:hyperlink w:anchor="_Toc382662231">
            <w:r w:rsidRPr="2D016ED0">
              <w:rPr>
                <w:rStyle w:val="Hyperlink"/>
              </w:rPr>
              <w:t>9. Appendix</w:t>
            </w:r>
            <w:r>
              <w:tab/>
            </w:r>
            <w:r>
              <w:fldChar w:fldCharType="begin"/>
            </w:r>
            <w:r>
              <w:instrText>PAGEREF _Toc382662231 \h</w:instrText>
            </w:r>
            <w:r>
              <w:fldChar w:fldCharType="separate"/>
            </w:r>
            <w:r w:rsidRPr="2D016ED0">
              <w:rPr>
                <w:rStyle w:val="Hyperlink"/>
              </w:rPr>
              <w:t>19</w:t>
            </w:r>
            <w:r>
              <w:fldChar w:fldCharType="end"/>
            </w:r>
          </w:hyperlink>
          <w:r>
            <w:fldChar w:fldCharType="end"/>
          </w:r>
        </w:p>
      </w:sdtContent>
    </w:sdt>
    <w:p w14:paraId="0B1BB488" w14:textId="2BA2E336" w:rsidR="72D820C6" w:rsidRDefault="72D820C6" w:rsidP="72D820C6">
      <w:pPr>
        <w:tabs>
          <w:tab w:val="left" w:pos="680"/>
        </w:tabs>
        <w:ind w:left="140" w:right="138"/>
      </w:pPr>
    </w:p>
    <w:p w14:paraId="660F1FBB" w14:textId="3A030DB0" w:rsidR="72D820C6" w:rsidRDefault="72D820C6" w:rsidP="72D820C6">
      <w:pPr>
        <w:tabs>
          <w:tab w:val="left" w:pos="680"/>
        </w:tabs>
        <w:ind w:left="140" w:right="138"/>
      </w:pPr>
    </w:p>
    <w:p w14:paraId="37C4AD75" w14:textId="192F28C1" w:rsidR="72D820C6" w:rsidRDefault="72D820C6" w:rsidP="72D820C6">
      <w:r w:rsidRPr="1C8D86EA">
        <w:br w:type="page"/>
      </w:r>
    </w:p>
    <w:p w14:paraId="422F122A" w14:textId="0224597B" w:rsidR="36D84875" w:rsidRDefault="36D84875" w:rsidP="2D016ED0">
      <w:pPr>
        <w:pStyle w:val="Heading1"/>
        <w:tabs>
          <w:tab w:val="left" w:pos="570"/>
        </w:tabs>
        <w:spacing w:before="360" w:after="80"/>
        <w:rPr>
          <w:lang w:val="en-US"/>
        </w:rPr>
      </w:pPr>
      <w:bookmarkStart w:id="0" w:name="_Toc1547140222"/>
      <w:r w:rsidRPr="2D016ED0">
        <w:lastRenderedPageBreak/>
        <w:t>1. Executive Summary</w:t>
      </w:r>
      <w:bookmarkEnd w:id="0"/>
    </w:p>
    <w:p w14:paraId="05071E85" w14:textId="6FB90793" w:rsidR="4FB7FC35" w:rsidRDefault="5E8916E7" w:rsidP="2D016ED0">
      <w:pPr>
        <w:keepNext/>
        <w:keepLines/>
        <w:tabs>
          <w:tab w:val="left" w:pos="570"/>
        </w:tabs>
        <w:spacing w:line="278" w:lineRule="auto"/>
        <w:ind w:right="138"/>
      </w:pPr>
      <w:r w:rsidRPr="2D016ED0">
        <w:rPr>
          <w:lang w:val="en-US"/>
        </w:rPr>
        <w:t xml:space="preserve">In this assignment, a prototype product recommendation system was created for a </w:t>
      </w:r>
      <w:r w:rsidR="18A722C4" w:rsidRPr="2D016ED0">
        <w:rPr>
          <w:lang w:val="en-US"/>
        </w:rPr>
        <w:t xml:space="preserve">grocery </w:t>
      </w:r>
      <w:r w:rsidRPr="2D016ED0">
        <w:rPr>
          <w:lang w:val="en-US"/>
        </w:rPr>
        <w:t xml:space="preserve">store. The system uses a simple text-based interface and makes recommendations using two methods: the first is finding products that are often bought together (pattern-mining) and the second is recommending products based on the shopping habits of customers with similar preferences (collaborative filtering). The program was created from customer shopping data from the year 2014 to 2015 from approximately 3,200 shoppers. Early testing shows the system is able make recommendations for products, but </w:t>
      </w:r>
      <w:r w:rsidR="3A898EE2" w:rsidRPr="2D016ED0">
        <w:rPr>
          <w:lang w:val="en-US"/>
        </w:rPr>
        <w:t xml:space="preserve">it was found to have </w:t>
      </w:r>
      <w:r w:rsidRPr="2D016ED0">
        <w:rPr>
          <w:lang w:val="en-US"/>
        </w:rPr>
        <w:t>low overall performance due to data sparsity challenges of a grocery supermarket store, which has many different types of products for sale. It is therefore recommended that the prototype be further developed with more data sourced from multiple years of transactions, a</w:t>
      </w:r>
      <w:r w:rsidR="51943FBD" w:rsidRPr="2D016ED0">
        <w:rPr>
          <w:lang w:val="en-US"/>
        </w:rPr>
        <w:t xml:space="preserve">dditionally, a </w:t>
      </w:r>
      <w:r w:rsidRPr="2D016ED0">
        <w:rPr>
          <w:lang w:val="en-US"/>
        </w:rPr>
        <w:t xml:space="preserve">deep learning method of product recommendation </w:t>
      </w:r>
      <w:r w:rsidR="6C26EF5C" w:rsidRPr="2D016ED0">
        <w:rPr>
          <w:lang w:val="en-US"/>
        </w:rPr>
        <w:t xml:space="preserve">should </w:t>
      </w:r>
      <w:r w:rsidRPr="2D016ED0">
        <w:rPr>
          <w:lang w:val="en-US"/>
        </w:rPr>
        <w:t xml:space="preserve">be investigated as they may </w:t>
      </w:r>
      <w:r w:rsidR="0F75620F" w:rsidRPr="2D016ED0">
        <w:rPr>
          <w:lang w:val="en-US"/>
        </w:rPr>
        <w:t>be better</w:t>
      </w:r>
      <w:r w:rsidRPr="2D016ED0">
        <w:rPr>
          <w:lang w:val="en-US"/>
        </w:rPr>
        <w:t xml:space="preserve"> at </w:t>
      </w:r>
      <w:r w:rsidR="7A0B430D" w:rsidRPr="2D016ED0">
        <w:rPr>
          <w:lang w:val="en-US"/>
        </w:rPr>
        <w:t>dealing with the sparse data</w:t>
      </w:r>
      <w:r w:rsidR="4E184311" w:rsidRPr="2D016ED0">
        <w:rPr>
          <w:lang w:val="en-US"/>
        </w:rPr>
        <w:t xml:space="preserve"> found in the grocery's dataset</w:t>
      </w:r>
      <w:r w:rsidRPr="2D016ED0">
        <w:rPr>
          <w:lang w:val="en-US"/>
        </w:rPr>
        <w:t>.</w:t>
      </w:r>
    </w:p>
    <w:p w14:paraId="2871F791" w14:textId="1D15A500" w:rsidR="4FB7FC35" w:rsidRDefault="4FB7FC35" w:rsidP="2D016ED0">
      <w:pPr>
        <w:keepNext/>
        <w:keepLines/>
        <w:tabs>
          <w:tab w:val="left" w:pos="570"/>
        </w:tabs>
        <w:spacing w:line="278" w:lineRule="auto"/>
        <w:ind w:left="140" w:right="138"/>
        <w:rPr>
          <w:lang w:val="en-US"/>
        </w:rPr>
      </w:pPr>
    </w:p>
    <w:p w14:paraId="03BB40C1" w14:textId="5B8C52FE" w:rsidR="4FB7FC35" w:rsidRDefault="36D84875" w:rsidP="2D016ED0">
      <w:pPr>
        <w:tabs>
          <w:tab w:val="left" w:pos="570"/>
        </w:tabs>
      </w:pPr>
      <w:bookmarkStart w:id="1" w:name="_Toc1950141282"/>
      <w:r w:rsidRPr="2D016ED0">
        <w:rPr>
          <w:rStyle w:val="Heading1Char"/>
        </w:rPr>
        <w:t>2.</w:t>
      </w:r>
      <w:r>
        <w:t xml:space="preserve"> </w:t>
      </w:r>
      <w:r w:rsidRPr="2D016ED0">
        <w:rPr>
          <w:rStyle w:val="Heading1Char"/>
        </w:rPr>
        <w:t>Introduction</w:t>
      </w:r>
      <w:bookmarkEnd w:id="1"/>
    </w:p>
    <w:p w14:paraId="67D68C5A" w14:textId="07AC3615" w:rsidR="4FB7FC35" w:rsidRDefault="7C766967" w:rsidP="2D016ED0">
      <w:pPr>
        <w:tabs>
          <w:tab w:val="left" w:pos="570"/>
        </w:tabs>
        <w:jc w:val="left"/>
      </w:pPr>
      <w:r>
        <w:t xml:space="preserve">The objective of this assignment was to create a </w:t>
      </w:r>
      <w:r w:rsidR="5017007A">
        <w:t xml:space="preserve">prototype </w:t>
      </w:r>
      <w:r>
        <w:t>product recommendation system for a grocery store company. There were 3 main tasks were required for the system, frequent product pattern mining, collaborative filtering model, and the final task of system integration. Pattern mining is used to create a table of association rules that finds which products are frequently purchased together to make product recommendations, while collaborative filtering uses a machine learning model to find customers that have similar purchasing habits to recommend products.</w:t>
      </w:r>
      <w:r w:rsidR="5C76B0B5">
        <w:t xml:space="preserve"> </w:t>
      </w:r>
      <w:r w:rsidR="4FB7FC35">
        <w:br/>
      </w:r>
      <w:r w:rsidR="4FB7FC35">
        <w:br/>
      </w:r>
      <w:r w:rsidR="5C76B0B5" w:rsidRPr="2D016ED0">
        <w:t>T</w:t>
      </w:r>
      <w:r w:rsidR="10708AA1" w:rsidRPr="2D016ED0">
        <w:t xml:space="preserve">he </w:t>
      </w:r>
      <w:r w:rsidR="0647F111" w:rsidRPr="2D016ED0">
        <w:t>problem the grocery store has assigned is they need an easy-to-use program that can</w:t>
      </w:r>
      <w:r w:rsidR="146F336C" w:rsidRPr="2D016ED0">
        <w:t xml:space="preserve"> </w:t>
      </w:r>
      <w:r w:rsidR="2D761B63" w:rsidRPr="2D016ED0">
        <w:t>predict items that customers are likely want</w:t>
      </w:r>
      <w:r w:rsidR="2D86ABCC" w:rsidRPr="2D016ED0">
        <w:t>ing</w:t>
      </w:r>
      <w:r w:rsidR="2D761B63" w:rsidRPr="2D016ED0">
        <w:t xml:space="preserve"> to buy in the future</w:t>
      </w:r>
      <w:r w:rsidR="69F967D1" w:rsidRPr="2D016ED0">
        <w:t xml:space="preserve">, </w:t>
      </w:r>
      <w:r w:rsidR="5D92A90C" w:rsidRPr="2D016ED0">
        <w:t>based on patterns in the historical data</w:t>
      </w:r>
      <w:r w:rsidR="2D761B63" w:rsidRPr="2D016ED0">
        <w:t>.</w:t>
      </w:r>
      <w:r w:rsidR="4FD80574" w:rsidRPr="2D016ED0">
        <w:t xml:space="preserve"> The purpose of this is to create more opportunities for relevant interactions with the grocery’s stores customer</w:t>
      </w:r>
      <w:r w:rsidR="54DE403A" w:rsidRPr="2D016ED0">
        <w:t xml:space="preserve">s, which helps the store sell more products and be more </w:t>
      </w:r>
      <w:r w:rsidR="25C713C1" w:rsidRPr="2D016ED0">
        <w:t>convenient</w:t>
      </w:r>
      <w:r w:rsidR="54DE403A" w:rsidRPr="2D016ED0">
        <w:t xml:space="preserve"> to the customer </w:t>
      </w:r>
      <w:r w:rsidR="1D4BA8CF" w:rsidRPr="2D016ED0">
        <w:t>as they can more easily find items that they want to buy.</w:t>
      </w:r>
      <w:r w:rsidR="3C086D57" w:rsidRPr="2D016ED0">
        <w:t xml:space="preserve"> </w:t>
      </w:r>
      <w:r w:rsidR="38209392" w:rsidRPr="2D016ED0">
        <w:t>T</w:t>
      </w:r>
      <w:r w:rsidR="577B9A3F" w:rsidRPr="2D016ED0">
        <w:t xml:space="preserve">he purpose of the </w:t>
      </w:r>
      <w:r w:rsidR="04D294D8" w:rsidRPr="2D016ED0">
        <w:t>prototype</w:t>
      </w:r>
      <w:r w:rsidR="5E1237E1" w:rsidRPr="2D016ED0">
        <w:t xml:space="preserve"> program</w:t>
      </w:r>
      <w:r w:rsidR="5C76B0B5" w:rsidRPr="2D016ED0">
        <w:t xml:space="preserve"> </w:t>
      </w:r>
      <w:r w:rsidR="31CEF98A" w:rsidRPr="2D016ED0">
        <w:t xml:space="preserve">is </w:t>
      </w:r>
      <w:r w:rsidR="5C76B0B5" w:rsidRPr="2D016ED0">
        <w:t>to</w:t>
      </w:r>
      <w:r w:rsidR="3888E027" w:rsidRPr="2D016ED0">
        <w:t xml:space="preserve"> test the </w:t>
      </w:r>
      <w:r w:rsidR="7D37C90E" w:rsidRPr="2D016ED0">
        <w:t xml:space="preserve">recommendation </w:t>
      </w:r>
      <w:r w:rsidR="3888E027" w:rsidRPr="2D016ED0">
        <w:t>method</w:t>
      </w:r>
      <w:r w:rsidR="5C76B0B5" w:rsidRPr="2D016ED0">
        <w:t xml:space="preserve"> </w:t>
      </w:r>
      <w:r w:rsidR="71D3CFA8" w:rsidRPr="2D016ED0">
        <w:t>using the</w:t>
      </w:r>
      <w:r w:rsidR="63D44B73" w:rsidRPr="2D016ED0">
        <w:t xml:space="preserve"> </w:t>
      </w:r>
      <w:r w:rsidR="75B2E4C2" w:rsidRPr="2D016ED0">
        <w:t>real d</w:t>
      </w:r>
      <w:r w:rsidR="3462991C" w:rsidRPr="2D016ED0">
        <w:t>ataset</w:t>
      </w:r>
      <w:r w:rsidR="0C2CB620" w:rsidRPr="2D016ED0">
        <w:t xml:space="preserve"> that was provided by the grocery store, which</w:t>
      </w:r>
      <w:r w:rsidR="3462991C" w:rsidRPr="2D016ED0">
        <w:t xml:space="preserve"> </w:t>
      </w:r>
      <w:r w:rsidR="69F1A0A7" w:rsidRPr="2D016ED0">
        <w:t>will be used to find out if the recommendations are</w:t>
      </w:r>
      <w:r w:rsidR="378550D3" w:rsidRPr="2D016ED0">
        <w:t xml:space="preserve"> meaningful</w:t>
      </w:r>
      <w:r w:rsidR="0C657316" w:rsidRPr="2D016ED0">
        <w:t xml:space="preserve"> and relevant for this application.</w:t>
      </w:r>
      <w:r w:rsidR="4FB7FC35">
        <w:br/>
      </w:r>
      <w:r w:rsidR="4FB7FC35">
        <w:br/>
      </w:r>
      <w:r w:rsidR="257B6D88" w:rsidRPr="2D016ED0">
        <w:t xml:space="preserve">The design of the </w:t>
      </w:r>
      <w:r w:rsidR="17D8CD16" w:rsidRPr="2D016ED0">
        <w:t>prototype</w:t>
      </w:r>
      <w:r w:rsidR="257B6D88" w:rsidRPr="2D016ED0">
        <w:t xml:space="preserve"> system was adapted from research by Tewari and Barman (2018)</w:t>
      </w:r>
      <w:r w:rsidR="486916FB" w:rsidRPr="2D016ED0">
        <w:t>,</w:t>
      </w:r>
      <w:r w:rsidR="257B6D88" w:rsidRPr="2D016ED0">
        <w:t xml:space="preserve"> who found that personalised product recommendations can be enhanced by using a combination of collaborative filtering, content-based filtering, and association rule mining which was shown to be an accurate recommendation method. </w:t>
      </w:r>
      <w:r w:rsidR="35EDB4D2" w:rsidRPr="2D016ED0">
        <w:t xml:space="preserve">This research </w:t>
      </w:r>
      <w:r w:rsidR="6C133471" w:rsidRPr="2D016ED0">
        <w:t xml:space="preserve">shows that </w:t>
      </w:r>
      <w:r w:rsidR="257B6D88" w:rsidRPr="2D016ED0">
        <w:t xml:space="preserve">association rules derived from purchase patterns </w:t>
      </w:r>
      <w:r w:rsidR="0D41CCBC" w:rsidRPr="2D016ED0">
        <w:t xml:space="preserve">can be combined with customer </w:t>
      </w:r>
      <w:r w:rsidR="347E29ED" w:rsidRPr="2D016ED0">
        <w:t>behaviour</w:t>
      </w:r>
      <w:r w:rsidR="0D41CCBC" w:rsidRPr="2D016ED0">
        <w:t xml:space="preserve"> modelling to</w:t>
      </w:r>
      <w:r w:rsidR="257B6D88" w:rsidRPr="2D016ED0">
        <w:t xml:space="preserve"> create</w:t>
      </w:r>
      <w:r w:rsidR="7A68D625" w:rsidRPr="2D016ED0">
        <w:t xml:space="preserve"> recommendations which more context.</w:t>
      </w:r>
      <w:r w:rsidR="257B6D88" w:rsidRPr="2D016ED0">
        <w:t xml:space="preserve"> The authors found that their framework for product </w:t>
      </w:r>
      <w:r w:rsidR="257B6D88" w:rsidRPr="2D016ED0">
        <w:lastRenderedPageBreak/>
        <w:t>recommendations increased customer engagement conversion rates by more than 10% for retail stores.</w:t>
      </w:r>
    </w:p>
    <w:p w14:paraId="5646FBC2" w14:textId="429D7041" w:rsidR="4FB7FC35" w:rsidRDefault="5D757730" w:rsidP="2D016ED0">
      <w:pPr>
        <w:keepNext/>
        <w:keepLines/>
        <w:tabs>
          <w:tab w:val="left" w:pos="500"/>
        </w:tabs>
      </w:pPr>
      <w:r>
        <w:t>Collaborative filtering is a recommendation system that predicts a user's preferences based on the tastes of similar users or items. It can be user-based or item-based filtering, leveraging interaction patterns to suggest users or items with similar features</w:t>
      </w:r>
      <w:r w:rsidR="21EF52E7">
        <w:t>, and can use explicit feedback or implicit feedback</w:t>
      </w:r>
      <w:r>
        <w:t xml:space="preserve">. In recommender systems, explicit feedback involves users directly stating their preferences, such as rating a movie on Netflix or rating items on Amazon. In contrast, implicit feedback is inferred from user behaviour (Yifan Hu, Koren &amp; Volinsky, 2008), such as watching a video on YouTube or purchasing groceries in Aldi. This assignment dataset is grocery data, which is an implicit feedback dataset. Therefore, the collaborative filtering technique used in this assignment should be suitable for the implicit dataset. </w:t>
      </w:r>
    </w:p>
    <w:p w14:paraId="4654FD24" w14:textId="22847A30" w:rsidR="4FB7FC35" w:rsidRDefault="4A49BAD4" w:rsidP="2D016ED0">
      <w:pPr>
        <w:keepNext/>
        <w:keepLines/>
        <w:tabs>
          <w:tab w:val="left" w:pos="500"/>
        </w:tabs>
      </w:pPr>
      <w:r>
        <w:t>It must be acknowledged that the unique characteristics of implicit feedback limit the direct use of algorithms developed with explicit feedback in mind. (Yifan Hu, Koren, Y &amp; Volinsky, C 2008) Firstly, it does not have negative feedback. Secondly, it might be noise. Sometimes, we cannot tell that a user bought the item because of their preference or other motives. Lastly, explicit feedback's value shows a preference, whereas implicit feedback indicates confidence.</w:t>
      </w:r>
    </w:p>
    <w:p w14:paraId="00523901" w14:textId="755019D9" w:rsidR="4FB7FC35" w:rsidRDefault="581BC4AC" w:rsidP="2D016ED0">
      <w:pPr>
        <w:keepNext/>
        <w:keepLines/>
        <w:spacing w:after="240"/>
      </w:pPr>
      <w:r w:rsidRPr="2D016ED0">
        <w:t>According to research by Tanveer Et. Al. (2025), product recommendation systems</w:t>
      </w:r>
      <w:r w:rsidR="689DADC4" w:rsidRPr="2D016ED0">
        <w:t xml:space="preserve"> can be evaluated with the following metrics: </w:t>
      </w:r>
      <w:r w:rsidR="60608AE6" w:rsidRPr="2D016ED0">
        <w:t>Mean Reciprocal Rank (MRR) which ranks how important a recommendation is</w:t>
      </w:r>
      <w:r w:rsidR="37EACD3A" w:rsidRPr="2D016ED0">
        <w:t xml:space="preserve">, Hit-Rate, measures the percent of users that have at least one </w:t>
      </w:r>
      <w:r w:rsidR="7E69871E" w:rsidRPr="2D016ED0">
        <w:t>relevant</w:t>
      </w:r>
      <w:r w:rsidR="37EACD3A" w:rsidRPr="2D016ED0">
        <w:t xml:space="preserve"> recommendation</w:t>
      </w:r>
      <w:r w:rsidR="247D6FF5" w:rsidRPr="2D016ED0">
        <w:t xml:space="preserve">, and F1-score which is a combination of precision and recall for measuring accurate and </w:t>
      </w:r>
      <w:r w:rsidR="6AED98C2" w:rsidRPr="2D016ED0">
        <w:t>relevant</w:t>
      </w:r>
      <w:r w:rsidR="247D6FF5" w:rsidRPr="2D016ED0">
        <w:t xml:space="preserve"> recomme</w:t>
      </w:r>
      <w:r w:rsidR="327FE5CA" w:rsidRPr="2D016ED0">
        <w:t>ndations.</w:t>
      </w:r>
      <w:r w:rsidR="247D6FF5" w:rsidRPr="2D016ED0">
        <w:t xml:space="preserve"> </w:t>
      </w:r>
      <w:r w:rsidR="37EACD3A" w:rsidRPr="2D016ED0">
        <w:t xml:space="preserve"> </w:t>
      </w:r>
      <w:r w:rsidR="236F3BAD" w:rsidRPr="2D016ED0">
        <w:t>This assignment used these metrics to help tune parameters of the system and evaluate the final product.</w:t>
      </w:r>
    </w:p>
    <w:p w14:paraId="287E9000" w14:textId="00CF00A1" w:rsidR="2D016ED0" w:rsidRDefault="2D016ED0"/>
    <w:p w14:paraId="2CFECD56" w14:textId="3C4B942B" w:rsidR="3EAC563B" w:rsidRDefault="3EAC563B" w:rsidP="72D820C6">
      <w:pPr>
        <w:pStyle w:val="Heading1"/>
      </w:pPr>
      <w:bookmarkStart w:id="2" w:name="_Toc59245996"/>
      <w:r w:rsidRPr="2D016ED0">
        <w:t>3. Exploratory analysis</w:t>
      </w:r>
      <w:bookmarkEnd w:id="2"/>
    </w:p>
    <w:p w14:paraId="01675E69" w14:textId="54ABEFF1" w:rsidR="16DEF9B8" w:rsidRDefault="16DEF9B8" w:rsidP="6D2EC8E2">
      <w:r w:rsidRPr="6D2EC8E2">
        <w:t>There are 2 datas</w:t>
      </w:r>
      <w:r w:rsidR="2AE62BC4" w:rsidRPr="6D2EC8E2">
        <w:t>ets in this assignment</w:t>
      </w:r>
      <w:r w:rsidR="644130B1" w:rsidRPr="6D2EC8E2">
        <w:t xml:space="preserve">, </w:t>
      </w:r>
      <w:r w:rsidR="11E07BB8" w:rsidRPr="6D2EC8E2">
        <w:t xml:space="preserve">which </w:t>
      </w:r>
      <w:r w:rsidR="675AC363" w:rsidRPr="6D2EC8E2">
        <w:t xml:space="preserve">is </w:t>
      </w:r>
      <w:r w:rsidR="11E07BB8" w:rsidRPr="6D2EC8E2">
        <w:t>split into train and test data</w:t>
      </w:r>
      <w:r w:rsidR="644130B1" w:rsidRPr="6D2EC8E2">
        <w:t>.</w:t>
      </w:r>
      <w:r w:rsidR="2AE62BC4" w:rsidRPr="6D2EC8E2">
        <w:t xml:space="preserve"> </w:t>
      </w:r>
      <w:r w:rsidR="064223BB" w:rsidRPr="6D2EC8E2">
        <w:t>T</w:t>
      </w:r>
      <w:r w:rsidR="2AE62BC4" w:rsidRPr="6D2EC8E2">
        <w:t xml:space="preserve">hey </w:t>
      </w:r>
      <w:r w:rsidR="67628AA6" w:rsidRPr="6D2EC8E2">
        <w:t xml:space="preserve">each contain roughly </w:t>
      </w:r>
      <w:r w:rsidR="5268D4C9" w:rsidRPr="6D2EC8E2">
        <w:t>1-year</w:t>
      </w:r>
      <w:r w:rsidR="67628AA6" w:rsidRPr="6D2EC8E2">
        <w:t xml:space="preserve"> worth of </w:t>
      </w:r>
      <w:r w:rsidR="2AE62BC4" w:rsidRPr="6D2EC8E2">
        <w:t xml:space="preserve">customer purchase </w:t>
      </w:r>
      <w:r w:rsidR="66750C9F" w:rsidRPr="6D2EC8E2">
        <w:t xml:space="preserve">transactions </w:t>
      </w:r>
      <w:r w:rsidR="2AE62BC4" w:rsidRPr="6D2EC8E2">
        <w:t>from a grocery store</w:t>
      </w:r>
      <w:r w:rsidR="674B1640" w:rsidRPr="6D2EC8E2">
        <w:t>. E</w:t>
      </w:r>
      <w:r w:rsidR="0225728A" w:rsidRPr="6D2EC8E2">
        <w:t>ach customer is assigned a unique user ID number</w:t>
      </w:r>
      <w:r w:rsidR="12A236FB" w:rsidRPr="6D2EC8E2">
        <w:t>, making it possible to track individual customers purchase history</w:t>
      </w:r>
      <w:r w:rsidR="2AE62BC4" w:rsidRPr="6D2EC8E2">
        <w:t>.</w:t>
      </w:r>
      <w:r w:rsidR="6E1500DB" w:rsidRPr="6D2EC8E2">
        <w:t xml:space="preserve"> </w:t>
      </w:r>
      <w:r w:rsidR="1E7AE5DA" w:rsidRPr="6D2EC8E2">
        <w:t>The d</w:t>
      </w:r>
      <w:r w:rsidR="6B940830" w:rsidRPr="6D2EC8E2">
        <w:t>ata</w:t>
      </w:r>
      <w:r w:rsidR="1FE1C151" w:rsidRPr="6D2EC8E2">
        <w:t xml:space="preserve">set </w:t>
      </w:r>
      <w:r w:rsidR="197F92A3" w:rsidRPr="6D2EC8E2">
        <w:t>column</w:t>
      </w:r>
      <w:r w:rsidR="6B940830" w:rsidRPr="6D2EC8E2">
        <w:t xml:space="preserve"> </w:t>
      </w:r>
      <w:r w:rsidR="1E0D6551" w:rsidRPr="6D2EC8E2">
        <w:t xml:space="preserve">types </w:t>
      </w:r>
      <w:r w:rsidR="61D1E3DD" w:rsidRPr="6D2EC8E2">
        <w:t xml:space="preserve">are listed in the following </w:t>
      </w:r>
      <w:r w:rsidR="6B940830" w:rsidRPr="6D2EC8E2">
        <w:t>dictionary:</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340"/>
        <w:gridCol w:w="1485"/>
        <w:gridCol w:w="3195"/>
        <w:gridCol w:w="2340"/>
      </w:tblGrid>
      <w:tr w:rsidR="6D2EC8E2" w14:paraId="1DAA9AB2" w14:textId="77777777" w:rsidTr="2D016ED0">
        <w:trPr>
          <w:trHeight w:val="300"/>
        </w:trPr>
        <w:tc>
          <w:tcPr>
            <w:tcW w:w="2340" w:type="dxa"/>
            <w:shd w:val="clear" w:color="auto" w:fill="DAE8F8"/>
          </w:tcPr>
          <w:p w14:paraId="4F2345F8" w14:textId="0CBEAC23" w:rsidR="6E1500DB" w:rsidRDefault="6E1500DB" w:rsidP="6D2EC8E2">
            <w:pPr>
              <w:rPr>
                <w:b/>
                <w:bCs/>
              </w:rPr>
            </w:pPr>
            <w:r w:rsidRPr="6D2EC8E2">
              <w:rPr>
                <w:b/>
                <w:bCs/>
              </w:rPr>
              <w:t>Field Name</w:t>
            </w:r>
          </w:p>
        </w:tc>
        <w:tc>
          <w:tcPr>
            <w:tcW w:w="1485" w:type="dxa"/>
            <w:shd w:val="clear" w:color="auto" w:fill="DAE8F8"/>
          </w:tcPr>
          <w:p w14:paraId="36EFE059" w14:textId="2A3995E3" w:rsidR="6E1500DB" w:rsidRDefault="6E1500DB" w:rsidP="6D2EC8E2">
            <w:pPr>
              <w:rPr>
                <w:b/>
                <w:bCs/>
              </w:rPr>
            </w:pPr>
            <w:r w:rsidRPr="6D2EC8E2">
              <w:rPr>
                <w:b/>
                <w:bCs/>
              </w:rPr>
              <w:t>Data</w:t>
            </w:r>
            <w:r w:rsidR="7EFC9756" w:rsidRPr="6D2EC8E2">
              <w:rPr>
                <w:b/>
                <w:bCs/>
              </w:rPr>
              <w:t xml:space="preserve"> T</w:t>
            </w:r>
            <w:r w:rsidRPr="6D2EC8E2">
              <w:rPr>
                <w:b/>
                <w:bCs/>
              </w:rPr>
              <w:t>ype</w:t>
            </w:r>
          </w:p>
        </w:tc>
        <w:tc>
          <w:tcPr>
            <w:tcW w:w="3195" w:type="dxa"/>
            <w:shd w:val="clear" w:color="auto" w:fill="DAE8F8"/>
          </w:tcPr>
          <w:p w14:paraId="497A2503" w14:textId="0C3C2C11" w:rsidR="6E1500DB" w:rsidRDefault="6E1500DB" w:rsidP="6D2EC8E2">
            <w:pPr>
              <w:rPr>
                <w:b/>
                <w:bCs/>
              </w:rPr>
            </w:pPr>
            <w:r w:rsidRPr="6D2EC8E2">
              <w:rPr>
                <w:b/>
                <w:bCs/>
              </w:rPr>
              <w:t>Description</w:t>
            </w:r>
          </w:p>
        </w:tc>
        <w:tc>
          <w:tcPr>
            <w:tcW w:w="2340" w:type="dxa"/>
            <w:shd w:val="clear" w:color="auto" w:fill="DAE8F8"/>
          </w:tcPr>
          <w:p w14:paraId="5A99B62B" w14:textId="6720D90A" w:rsidR="6E1500DB" w:rsidRDefault="6E1500DB" w:rsidP="6D2EC8E2">
            <w:pPr>
              <w:rPr>
                <w:b/>
                <w:bCs/>
              </w:rPr>
            </w:pPr>
            <w:r w:rsidRPr="6D2EC8E2">
              <w:rPr>
                <w:b/>
                <w:bCs/>
              </w:rPr>
              <w:t>Example</w:t>
            </w:r>
          </w:p>
        </w:tc>
      </w:tr>
      <w:tr w:rsidR="6D2EC8E2" w14:paraId="18A788B6" w14:textId="77777777" w:rsidTr="2D016ED0">
        <w:trPr>
          <w:trHeight w:val="300"/>
        </w:trPr>
        <w:tc>
          <w:tcPr>
            <w:tcW w:w="2340" w:type="dxa"/>
          </w:tcPr>
          <w:p w14:paraId="456936AD" w14:textId="5E6EDD42" w:rsidR="529212E2" w:rsidRDefault="529212E2" w:rsidP="6D2EC8E2">
            <w:proofErr w:type="spellStart"/>
            <w:r w:rsidRPr="6D2EC8E2">
              <w:t>User_id</w:t>
            </w:r>
            <w:proofErr w:type="spellEnd"/>
          </w:p>
        </w:tc>
        <w:tc>
          <w:tcPr>
            <w:tcW w:w="1485" w:type="dxa"/>
          </w:tcPr>
          <w:p w14:paraId="37E20450" w14:textId="265C032E" w:rsidR="65A5755D" w:rsidRDefault="65A5755D" w:rsidP="6D2EC8E2">
            <w:pPr>
              <w:jc w:val="left"/>
            </w:pPr>
            <w:r w:rsidRPr="6D2EC8E2">
              <w:t>int</w:t>
            </w:r>
          </w:p>
        </w:tc>
        <w:tc>
          <w:tcPr>
            <w:tcW w:w="3195" w:type="dxa"/>
          </w:tcPr>
          <w:p w14:paraId="6AC30130" w14:textId="5D39AA5A" w:rsidR="7CC0B884" w:rsidRDefault="7CC0B884" w:rsidP="6D2EC8E2">
            <w:r w:rsidRPr="6D2EC8E2">
              <w:t>User id</w:t>
            </w:r>
          </w:p>
        </w:tc>
        <w:tc>
          <w:tcPr>
            <w:tcW w:w="2340" w:type="dxa"/>
          </w:tcPr>
          <w:p w14:paraId="64A2F388" w14:textId="7F3AA905" w:rsidR="6D2EC8E2" w:rsidRDefault="6D2EC8E2" w:rsidP="6D2EC8E2">
            <w:r w:rsidRPr="6D2EC8E2">
              <w:t>2226</w:t>
            </w:r>
          </w:p>
        </w:tc>
      </w:tr>
      <w:tr w:rsidR="6D2EC8E2" w14:paraId="7BD9FBFD" w14:textId="77777777" w:rsidTr="2D016ED0">
        <w:trPr>
          <w:trHeight w:val="300"/>
        </w:trPr>
        <w:tc>
          <w:tcPr>
            <w:tcW w:w="2340" w:type="dxa"/>
          </w:tcPr>
          <w:p w14:paraId="2930EEEF" w14:textId="7EA0E0DF" w:rsidR="529212E2" w:rsidRDefault="529212E2" w:rsidP="6D2EC8E2">
            <w:r w:rsidRPr="6D2EC8E2">
              <w:t>Date</w:t>
            </w:r>
          </w:p>
        </w:tc>
        <w:tc>
          <w:tcPr>
            <w:tcW w:w="1485" w:type="dxa"/>
          </w:tcPr>
          <w:p w14:paraId="568B7597" w14:textId="502C302C" w:rsidR="76E99A4E" w:rsidRDefault="76E99A4E" w:rsidP="6D2EC8E2">
            <w:pPr>
              <w:jc w:val="left"/>
            </w:pPr>
            <w:r w:rsidRPr="6D2EC8E2">
              <w:t>Datetime</w:t>
            </w:r>
          </w:p>
        </w:tc>
        <w:tc>
          <w:tcPr>
            <w:tcW w:w="3195" w:type="dxa"/>
          </w:tcPr>
          <w:p w14:paraId="4EDDF363" w14:textId="750655F8" w:rsidR="28ADB572" w:rsidRDefault="28ADB572" w:rsidP="6D2EC8E2">
            <w:r w:rsidRPr="6D2EC8E2">
              <w:t xml:space="preserve">Transaction </w:t>
            </w:r>
            <w:r w:rsidR="6D996AB1" w:rsidRPr="6D2EC8E2">
              <w:t>date</w:t>
            </w:r>
          </w:p>
        </w:tc>
        <w:tc>
          <w:tcPr>
            <w:tcW w:w="2340" w:type="dxa"/>
          </w:tcPr>
          <w:p w14:paraId="17654BDE" w14:textId="0F7D51B6" w:rsidR="6D2EC8E2" w:rsidRDefault="6D2EC8E2" w:rsidP="6D2EC8E2">
            <w:r w:rsidRPr="6D2EC8E2">
              <w:t>1/01/2014</w:t>
            </w:r>
          </w:p>
        </w:tc>
      </w:tr>
      <w:tr w:rsidR="6D2EC8E2" w14:paraId="48ED3557" w14:textId="77777777" w:rsidTr="2D016ED0">
        <w:trPr>
          <w:trHeight w:val="300"/>
        </w:trPr>
        <w:tc>
          <w:tcPr>
            <w:tcW w:w="2340" w:type="dxa"/>
          </w:tcPr>
          <w:p w14:paraId="72DB7851" w14:textId="60AB89AB" w:rsidR="529212E2" w:rsidRDefault="529212E2" w:rsidP="6D2EC8E2">
            <w:proofErr w:type="spellStart"/>
            <w:r w:rsidRPr="6D2EC8E2">
              <w:t>itemDescription</w:t>
            </w:r>
            <w:proofErr w:type="spellEnd"/>
          </w:p>
        </w:tc>
        <w:tc>
          <w:tcPr>
            <w:tcW w:w="1485" w:type="dxa"/>
          </w:tcPr>
          <w:p w14:paraId="44C46245" w14:textId="236CB597" w:rsidR="6A3484A9" w:rsidRDefault="6A3484A9" w:rsidP="6D2EC8E2">
            <w:pPr>
              <w:jc w:val="left"/>
            </w:pPr>
            <w:r w:rsidRPr="6D2EC8E2">
              <w:t>string</w:t>
            </w:r>
          </w:p>
        </w:tc>
        <w:tc>
          <w:tcPr>
            <w:tcW w:w="3195" w:type="dxa"/>
          </w:tcPr>
          <w:p w14:paraId="59C6E0E0" w14:textId="641444C3" w:rsidR="306F96B6" w:rsidRDefault="306F96B6" w:rsidP="6D2EC8E2">
            <w:r w:rsidRPr="6D2EC8E2">
              <w:t>Item name</w:t>
            </w:r>
          </w:p>
        </w:tc>
        <w:tc>
          <w:tcPr>
            <w:tcW w:w="2340" w:type="dxa"/>
          </w:tcPr>
          <w:p w14:paraId="4E21E065" w14:textId="1B22DC48" w:rsidR="6D2EC8E2" w:rsidRDefault="6D2EC8E2" w:rsidP="6D2EC8E2">
            <w:r w:rsidRPr="6D2EC8E2">
              <w:t>sausage</w:t>
            </w:r>
          </w:p>
        </w:tc>
      </w:tr>
      <w:tr w:rsidR="6D2EC8E2" w14:paraId="52ACAF55" w14:textId="77777777" w:rsidTr="2D016ED0">
        <w:trPr>
          <w:trHeight w:val="300"/>
        </w:trPr>
        <w:tc>
          <w:tcPr>
            <w:tcW w:w="2340" w:type="dxa"/>
          </w:tcPr>
          <w:p w14:paraId="0924DFAB" w14:textId="1A0A41C1" w:rsidR="05437447" w:rsidRDefault="05437447" w:rsidP="6D2EC8E2">
            <w:r w:rsidRPr="6D2EC8E2">
              <w:t>year</w:t>
            </w:r>
          </w:p>
        </w:tc>
        <w:tc>
          <w:tcPr>
            <w:tcW w:w="1485" w:type="dxa"/>
          </w:tcPr>
          <w:p w14:paraId="00D47A0F" w14:textId="00774739" w:rsidR="016A91AF" w:rsidRDefault="016A91AF" w:rsidP="6D2EC8E2">
            <w:pPr>
              <w:jc w:val="left"/>
            </w:pPr>
            <w:r w:rsidRPr="6D2EC8E2">
              <w:t>int</w:t>
            </w:r>
          </w:p>
        </w:tc>
        <w:tc>
          <w:tcPr>
            <w:tcW w:w="3195" w:type="dxa"/>
          </w:tcPr>
          <w:p w14:paraId="7B838540" w14:textId="60C75D19" w:rsidR="16F30B4C" w:rsidRDefault="16F30B4C" w:rsidP="6D2EC8E2">
            <w:r w:rsidRPr="6D2EC8E2">
              <w:t xml:space="preserve">Transaction </w:t>
            </w:r>
            <w:r w:rsidR="20CFA0E9" w:rsidRPr="6D2EC8E2">
              <w:t>year</w:t>
            </w:r>
          </w:p>
        </w:tc>
        <w:tc>
          <w:tcPr>
            <w:tcW w:w="2340" w:type="dxa"/>
          </w:tcPr>
          <w:p w14:paraId="0BDE964F" w14:textId="39739B65" w:rsidR="6D2EC8E2" w:rsidRDefault="6D2EC8E2" w:rsidP="6D2EC8E2">
            <w:r w:rsidRPr="6D2EC8E2">
              <w:t>2014</w:t>
            </w:r>
          </w:p>
        </w:tc>
      </w:tr>
      <w:tr w:rsidR="6D2EC8E2" w14:paraId="035E68C6" w14:textId="77777777" w:rsidTr="2D016ED0">
        <w:trPr>
          <w:trHeight w:val="300"/>
        </w:trPr>
        <w:tc>
          <w:tcPr>
            <w:tcW w:w="2340" w:type="dxa"/>
          </w:tcPr>
          <w:p w14:paraId="03944CBA" w14:textId="15F31A28" w:rsidR="05437447" w:rsidRDefault="05437447" w:rsidP="6D2EC8E2">
            <w:r w:rsidRPr="6D2EC8E2">
              <w:t>month</w:t>
            </w:r>
          </w:p>
        </w:tc>
        <w:tc>
          <w:tcPr>
            <w:tcW w:w="1485" w:type="dxa"/>
          </w:tcPr>
          <w:p w14:paraId="45A4D165" w14:textId="10A4D909" w:rsidR="2B17AAA2" w:rsidRDefault="2B17AAA2" w:rsidP="6D2EC8E2">
            <w:pPr>
              <w:jc w:val="left"/>
            </w:pPr>
            <w:r w:rsidRPr="6D2EC8E2">
              <w:t>int</w:t>
            </w:r>
          </w:p>
        </w:tc>
        <w:tc>
          <w:tcPr>
            <w:tcW w:w="3195" w:type="dxa"/>
          </w:tcPr>
          <w:p w14:paraId="6F41F477" w14:textId="47C60A79" w:rsidR="641E1E04" w:rsidRDefault="641E1E04" w:rsidP="6D2EC8E2">
            <w:r w:rsidRPr="6D2EC8E2">
              <w:t xml:space="preserve">Transaction </w:t>
            </w:r>
            <w:r w:rsidR="7B2DBB59" w:rsidRPr="6D2EC8E2">
              <w:t>month</w:t>
            </w:r>
          </w:p>
        </w:tc>
        <w:tc>
          <w:tcPr>
            <w:tcW w:w="2340" w:type="dxa"/>
          </w:tcPr>
          <w:p w14:paraId="107FF5F4" w14:textId="195E425E" w:rsidR="6D2EC8E2" w:rsidRDefault="6D2EC8E2" w:rsidP="6D2EC8E2">
            <w:r w:rsidRPr="6D2EC8E2">
              <w:t>1</w:t>
            </w:r>
          </w:p>
        </w:tc>
      </w:tr>
      <w:tr w:rsidR="6D2EC8E2" w14:paraId="14C19807" w14:textId="77777777" w:rsidTr="2D016ED0">
        <w:trPr>
          <w:trHeight w:val="300"/>
        </w:trPr>
        <w:tc>
          <w:tcPr>
            <w:tcW w:w="2340" w:type="dxa"/>
          </w:tcPr>
          <w:p w14:paraId="3D139903" w14:textId="54CACCA0" w:rsidR="05437447" w:rsidRDefault="05437447" w:rsidP="6D2EC8E2">
            <w:r w:rsidRPr="6D2EC8E2">
              <w:t>day</w:t>
            </w:r>
          </w:p>
        </w:tc>
        <w:tc>
          <w:tcPr>
            <w:tcW w:w="1485" w:type="dxa"/>
          </w:tcPr>
          <w:p w14:paraId="10486910" w14:textId="29823D5A" w:rsidR="758A1350" w:rsidRDefault="758A1350" w:rsidP="6D2EC8E2">
            <w:r w:rsidRPr="6D2EC8E2">
              <w:t>int</w:t>
            </w:r>
          </w:p>
        </w:tc>
        <w:tc>
          <w:tcPr>
            <w:tcW w:w="3195" w:type="dxa"/>
          </w:tcPr>
          <w:p w14:paraId="03DF931B" w14:textId="5CC571A4" w:rsidR="10CA3866" w:rsidRDefault="10CA3866" w:rsidP="6D2EC8E2">
            <w:r w:rsidRPr="6D2EC8E2">
              <w:t>Transaction day</w:t>
            </w:r>
          </w:p>
        </w:tc>
        <w:tc>
          <w:tcPr>
            <w:tcW w:w="2340" w:type="dxa"/>
          </w:tcPr>
          <w:p w14:paraId="1EBD782D" w14:textId="639216EE" w:rsidR="6D2EC8E2" w:rsidRDefault="6D2EC8E2" w:rsidP="6D2EC8E2">
            <w:r w:rsidRPr="6D2EC8E2">
              <w:t>1</w:t>
            </w:r>
          </w:p>
        </w:tc>
      </w:tr>
      <w:tr w:rsidR="6D2EC8E2" w14:paraId="43550A07" w14:textId="77777777" w:rsidTr="2D016ED0">
        <w:trPr>
          <w:trHeight w:val="300"/>
        </w:trPr>
        <w:tc>
          <w:tcPr>
            <w:tcW w:w="2340" w:type="dxa"/>
          </w:tcPr>
          <w:p w14:paraId="45FA6D5D" w14:textId="63A0DC56" w:rsidR="05437447" w:rsidRDefault="05437447" w:rsidP="6D2EC8E2">
            <w:proofErr w:type="spellStart"/>
            <w:r w:rsidRPr="6D2EC8E2">
              <w:t>day_of_week</w:t>
            </w:r>
            <w:proofErr w:type="spellEnd"/>
          </w:p>
        </w:tc>
        <w:tc>
          <w:tcPr>
            <w:tcW w:w="1485" w:type="dxa"/>
          </w:tcPr>
          <w:p w14:paraId="659A9000" w14:textId="3AC64B65" w:rsidR="17C62E38" w:rsidRDefault="17C62E38" w:rsidP="6D2EC8E2">
            <w:r w:rsidRPr="6D2EC8E2">
              <w:t>int</w:t>
            </w:r>
          </w:p>
        </w:tc>
        <w:tc>
          <w:tcPr>
            <w:tcW w:w="3195" w:type="dxa"/>
          </w:tcPr>
          <w:p w14:paraId="0961F7BE" w14:textId="4F4BB49E" w:rsidR="2F0BB775" w:rsidRDefault="2F0BB775" w:rsidP="6D2EC8E2">
            <w:r w:rsidRPr="6D2EC8E2">
              <w:t>Transaction day of week</w:t>
            </w:r>
          </w:p>
        </w:tc>
        <w:tc>
          <w:tcPr>
            <w:tcW w:w="2340" w:type="dxa"/>
          </w:tcPr>
          <w:p w14:paraId="3CED7086" w14:textId="45A48653" w:rsidR="6D2EC8E2" w:rsidRDefault="6D2EC8E2" w:rsidP="6D2EC8E2">
            <w:r w:rsidRPr="6D2EC8E2">
              <w:t>2</w:t>
            </w:r>
          </w:p>
        </w:tc>
      </w:tr>
    </w:tbl>
    <w:p w14:paraId="476A2439" w14:textId="472DE402" w:rsidR="2D016ED0" w:rsidRDefault="2D016ED0" w:rsidP="2D016ED0"/>
    <w:p w14:paraId="1304B399" w14:textId="3F96C73B" w:rsidR="477699F8" w:rsidRDefault="0FDCFF55" w:rsidP="6D2EC8E2">
      <w:r w:rsidRPr="6D2EC8E2">
        <w:t xml:space="preserve">Each record in the dataset represents an item purchased by a user in that day. For example, </w:t>
      </w:r>
      <w:r w:rsidR="5D9E7873" w:rsidRPr="6D2EC8E2">
        <w:t>user 2226 purchased 3 items on 1/01/2014</w:t>
      </w:r>
      <w:r w:rsidR="41BDEA56" w:rsidRPr="6D2EC8E2">
        <w:t>, so it will be 3 records in the dataset.</w:t>
      </w:r>
    </w:p>
    <w:p w14:paraId="24D1F325" w14:textId="613F8B78" w:rsidR="477699F8" w:rsidRDefault="41BDEA56" w:rsidP="6D2EC8E2">
      <w:r w:rsidRPr="6D2EC8E2">
        <w:t>The following</w:t>
      </w:r>
      <w:r w:rsidR="5F5477AF" w:rsidRPr="6D2EC8E2">
        <w:t xml:space="preserve"> tables shows statistical between train and test data sets.</w:t>
      </w: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3690"/>
        <w:gridCol w:w="2745"/>
        <w:gridCol w:w="2910"/>
      </w:tblGrid>
      <w:tr w:rsidR="6D2EC8E2" w14:paraId="3768B6BA" w14:textId="77777777" w:rsidTr="2D016ED0">
        <w:trPr>
          <w:trHeight w:val="300"/>
        </w:trPr>
        <w:tc>
          <w:tcPr>
            <w:tcW w:w="3690" w:type="dxa"/>
            <w:shd w:val="clear" w:color="auto" w:fill="D9E2F3"/>
          </w:tcPr>
          <w:p w14:paraId="4C42A9D9" w14:textId="5EF58FF9" w:rsidR="1402380F" w:rsidRDefault="1402380F" w:rsidP="6D2EC8E2">
            <w:pPr>
              <w:rPr>
                <w:b/>
                <w:bCs/>
              </w:rPr>
            </w:pPr>
            <w:r w:rsidRPr="6D2EC8E2">
              <w:rPr>
                <w:b/>
                <w:bCs/>
              </w:rPr>
              <w:t>Statistics</w:t>
            </w:r>
          </w:p>
        </w:tc>
        <w:tc>
          <w:tcPr>
            <w:tcW w:w="2745" w:type="dxa"/>
            <w:shd w:val="clear" w:color="auto" w:fill="D9E2F3"/>
          </w:tcPr>
          <w:p w14:paraId="66B8F032" w14:textId="2BE489B3" w:rsidR="1402380F" w:rsidRDefault="1402380F" w:rsidP="6D2EC8E2">
            <w:pPr>
              <w:jc w:val="center"/>
              <w:rPr>
                <w:b/>
                <w:bCs/>
              </w:rPr>
            </w:pPr>
            <w:r w:rsidRPr="6D2EC8E2">
              <w:rPr>
                <w:b/>
                <w:bCs/>
              </w:rPr>
              <w:t>Train Dataset</w:t>
            </w:r>
          </w:p>
        </w:tc>
        <w:tc>
          <w:tcPr>
            <w:tcW w:w="2910" w:type="dxa"/>
            <w:shd w:val="clear" w:color="auto" w:fill="D9E2F3"/>
          </w:tcPr>
          <w:p w14:paraId="2E2FDCBC" w14:textId="47B00309" w:rsidR="1402380F" w:rsidRDefault="1402380F" w:rsidP="6D2EC8E2">
            <w:pPr>
              <w:jc w:val="center"/>
              <w:rPr>
                <w:b/>
                <w:bCs/>
              </w:rPr>
            </w:pPr>
            <w:r w:rsidRPr="6D2EC8E2">
              <w:rPr>
                <w:b/>
                <w:bCs/>
              </w:rPr>
              <w:t>Test Dataset</w:t>
            </w:r>
          </w:p>
        </w:tc>
      </w:tr>
      <w:tr w:rsidR="6D2EC8E2" w14:paraId="06833212" w14:textId="77777777" w:rsidTr="2D016ED0">
        <w:trPr>
          <w:trHeight w:val="300"/>
        </w:trPr>
        <w:tc>
          <w:tcPr>
            <w:tcW w:w="3690" w:type="dxa"/>
          </w:tcPr>
          <w:p w14:paraId="104E3A0F" w14:textId="764767F0" w:rsidR="1402380F" w:rsidRDefault="1402380F" w:rsidP="6D2EC8E2">
            <w:r w:rsidRPr="6D2EC8E2">
              <w:t>Total records</w:t>
            </w:r>
          </w:p>
        </w:tc>
        <w:tc>
          <w:tcPr>
            <w:tcW w:w="2745" w:type="dxa"/>
          </w:tcPr>
          <w:p w14:paraId="500F98F2" w14:textId="1AEB6610" w:rsidR="1402380F" w:rsidRDefault="1402380F" w:rsidP="6D2EC8E2">
            <w:pPr>
              <w:jc w:val="center"/>
            </w:pPr>
            <w:r w:rsidRPr="6D2EC8E2">
              <w:t>19,382</w:t>
            </w:r>
          </w:p>
        </w:tc>
        <w:tc>
          <w:tcPr>
            <w:tcW w:w="2910" w:type="dxa"/>
          </w:tcPr>
          <w:p w14:paraId="02B39886" w14:textId="79424977" w:rsidR="1402380F" w:rsidRDefault="1402380F" w:rsidP="6D2EC8E2">
            <w:pPr>
              <w:jc w:val="center"/>
            </w:pPr>
            <w:r w:rsidRPr="6D2EC8E2">
              <w:t>19,383</w:t>
            </w:r>
          </w:p>
        </w:tc>
      </w:tr>
      <w:tr w:rsidR="6D2EC8E2" w14:paraId="768621C4" w14:textId="77777777" w:rsidTr="2D016ED0">
        <w:trPr>
          <w:trHeight w:val="300"/>
        </w:trPr>
        <w:tc>
          <w:tcPr>
            <w:tcW w:w="3690" w:type="dxa"/>
          </w:tcPr>
          <w:p w14:paraId="3A9F63D7" w14:textId="4EDE32C4" w:rsidR="1402380F" w:rsidRDefault="1402380F" w:rsidP="6D2EC8E2">
            <w:r w:rsidRPr="6D2EC8E2">
              <w:t>Total transactions*</w:t>
            </w:r>
          </w:p>
        </w:tc>
        <w:tc>
          <w:tcPr>
            <w:tcW w:w="2745" w:type="dxa"/>
          </w:tcPr>
          <w:p w14:paraId="729CE736" w14:textId="232C15DC" w:rsidR="6D2EC8E2" w:rsidRDefault="7BC44214" w:rsidP="6D2EC8E2">
            <w:pPr>
              <w:jc w:val="center"/>
            </w:pPr>
            <w:r w:rsidRPr="2D016ED0">
              <w:t>8,361</w:t>
            </w:r>
          </w:p>
        </w:tc>
        <w:tc>
          <w:tcPr>
            <w:tcW w:w="2910" w:type="dxa"/>
          </w:tcPr>
          <w:p w14:paraId="1CE8E5A1" w14:textId="3183420A" w:rsidR="6D2EC8E2" w:rsidRDefault="7BC44214" w:rsidP="6D2EC8E2">
            <w:pPr>
              <w:jc w:val="center"/>
            </w:pPr>
            <w:r w:rsidRPr="2D016ED0">
              <w:t>6,612</w:t>
            </w:r>
          </w:p>
        </w:tc>
      </w:tr>
      <w:tr w:rsidR="6D2EC8E2" w14:paraId="01FDC361" w14:textId="77777777" w:rsidTr="2D016ED0">
        <w:trPr>
          <w:trHeight w:val="300"/>
        </w:trPr>
        <w:tc>
          <w:tcPr>
            <w:tcW w:w="3690" w:type="dxa"/>
          </w:tcPr>
          <w:p w14:paraId="7C3CBA27" w14:textId="4CFE016B" w:rsidR="1402380F" w:rsidRDefault="1402380F" w:rsidP="6D2EC8E2">
            <w:r w:rsidRPr="6D2EC8E2">
              <w:t>Min Date</w:t>
            </w:r>
          </w:p>
        </w:tc>
        <w:tc>
          <w:tcPr>
            <w:tcW w:w="2745" w:type="dxa"/>
          </w:tcPr>
          <w:p w14:paraId="69B8C5F1" w14:textId="0D4401A6" w:rsidR="1402380F" w:rsidRDefault="1402380F" w:rsidP="6D2EC8E2">
            <w:pPr>
              <w:jc w:val="center"/>
            </w:pPr>
            <w:r w:rsidRPr="6D2EC8E2">
              <w:t>01-01-2014</w:t>
            </w:r>
          </w:p>
        </w:tc>
        <w:tc>
          <w:tcPr>
            <w:tcW w:w="2910" w:type="dxa"/>
          </w:tcPr>
          <w:p w14:paraId="1E664C18" w14:textId="0C644BDF" w:rsidR="1402380F" w:rsidRDefault="1402380F" w:rsidP="6D2EC8E2">
            <w:pPr>
              <w:jc w:val="center"/>
            </w:pPr>
            <w:r w:rsidRPr="6D2EC8E2">
              <w:t>20-01-2015</w:t>
            </w:r>
          </w:p>
        </w:tc>
      </w:tr>
      <w:tr w:rsidR="6D2EC8E2" w14:paraId="217D704C" w14:textId="77777777" w:rsidTr="2D016ED0">
        <w:trPr>
          <w:trHeight w:val="300"/>
        </w:trPr>
        <w:tc>
          <w:tcPr>
            <w:tcW w:w="3690" w:type="dxa"/>
          </w:tcPr>
          <w:p w14:paraId="37877082" w14:textId="19EB5243" w:rsidR="1402380F" w:rsidRDefault="1402380F" w:rsidP="6D2EC8E2">
            <w:r w:rsidRPr="6D2EC8E2">
              <w:t>Max Date</w:t>
            </w:r>
          </w:p>
        </w:tc>
        <w:tc>
          <w:tcPr>
            <w:tcW w:w="2745" w:type="dxa"/>
          </w:tcPr>
          <w:p w14:paraId="58C65A0F" w14:textId="20E6A295" w:rsidR="1402380F" w:rsidRDefault="1402380F" w:rsidP="6D2EC8E2">
            <w:pPr>
              <w:jc w:val="center"/>
            </w:pPr>
            <w:r w:rsidRPr="6D2EC8E2">
              <w:t>20-01-2015</w:t>
            </w:r>
          </w:p>
        </w:tc>
        <w:tc>
          <w:tcPr>
            <w:tcW w:w="2910" w:type="dxa"/>
          </w:tcPr>
          <w:p w14:paraId="52543A7A" w14:textId="5857E684" w:rsidR="1402380F" w:rsidRDefault="1402380F" w:rsidP="6D2EC8E2">
            <w:pPr>
              <w:jc w:val="center"/>
            </w:pPr>
            <w:r w:rsidRPr="6D2EC8E2">
              <w:t>30-12-2015</w:t>
            </w:r>
          </w:p>
        </w:tc>
      </w:tr>
      <w:tr w:rsidR="6D2EC8E2" w14:paraId="125872B1" w14:textId="77777777" w:rsidTr="2D016ED0">
        <w:trPr>
          <w:trHeight w:val="300"/>
        </w:trPr>
        <w:tc>
          <w:tcPr>
            <w:tcW w:w="3690" w:type="dxa"/>
          </w:tcPr>
          <w:p w14:paraId="0F11FCBC" w14:textId="43AD21AB" w:rsidR="1402380F" w:rsidRDefault="1402380F" w:rsidP="6D2EC8E2">
            <w:r w:rsidRPr="6D2EC8E2">
              <w:t>Total unique users</w:t>
            </w:r>
          </w:p>
        </w:tc>
        <w:tc>
          <w:tcPr>
            <w:tcW w:w="2745" w:type="dxa"/>
          </w:tcPr>
          <w:p w14:paraId="2319593D" w14:textId="3523FE86" w:rsidR="431E2232" w:rsidRDefault="431E2232" w:rsidP="6D2EC8E2">
            <w:pPr>
              <w:jc w:val="center"/>
            </w:pPr>
            <w:r w:rsidRPr="6D2EC8E2">
              <w:t>3,493</w:t>
            </w:r>
          </w:p>
        </w:tc>
        <w:tc>
          <w:tcPr>
            <w:tcW w:w="2910" w:type="dxa"/>
          </w:tcPr>
          <w:p w14:paraId="5D127DFD" w14:textId="64C15837" w:rsidR="431E2232" w:rsidRDefault="431E2232" w:rsidP="6D2EC8E2">
            <w:pPr>
              <w:jc w:val="center"/>
            </w:pPr>
            <w:r w:rsidRPr="6D2EC8E2">
              <w:t>3,231</w:t>
            </w:r>
          </w:p>
        </w:tc>
      </w:tr>
      <w:tr w:rsidR="6D2EC8E2" w14:paraId="1B17D334" w14:textId="77777777" w:rsidTr="2D016ED0">
        <w:trPr>
          <w:trHeight w:val="300"/>
        </w:trPr>
        <w:tc>
          <w:tcPr>
            <w:tcW w:w="3690" w:type="dxa"/>
          </w:tcPr>
          <w:p w14:paraId="3F6DBB55" w14:textId="1EF6786C" w:rsidR="1402380F" w:rsidRDefault="1402380F" w:rsidP="6D2EC8E2">
            <w:r w:rsidRPr="6D2EC8E2">
              <w:t>Total unique items</w:t>
            </w:r>
          </w:p>
        </w:tc>
        <w:tc>
          <w:tcPr>
            <w:tcW w:w="2745" w:type="dxa"/>
          </w:tcPr>
          <w:p w14:paraId="09CA8F2E" w14:textId="42BE4BCC" w:rsidR="6D1FF7CC" w:rsidRDefault="6D1FF7CC" w:rsidP="6D2EC8E2">
            <w:pPr>
              <w:jc w:val="center"/>
            </w:pPr>
            <w:r w:rsidRPr="6D2EC8E2">
              <w:t>167</w:t>
            </w:r>
          </w:p>
        </w:tc>
        <w:tc>
          <w:tcPr>
            <w:tcW w:w="2910" w:type="dxa"/>
          </w:tcPr>
          <w:p w14:paraId="17AB189B" w14:textId="16473AC8" w:rsidR="6D1FF7CC" w:rsidRDefault="6D1FF7CC" w:rsidP="6D2EC8E2">
            <w:pPr>
              <w:jc w:val="center"/>
            </w:pPr>
            <w:r w:rsidRPr="6D2EC8E2">
              <w:t>164</w:t>
            </w:r>
          </w:p>
        </w:tc>
      </w:tr>
      <w:tr w:rsidR="6D2EC8E2" w14:paraId="4C3E6CD3" w14:textId="77777777" w:rsidTr="2D016ED0">
        <w:trPr>
          <w:trHeight w:val="300"/>
        </w:trPr>
        <w:tc>
          <w:tcPr>
            <w:tcW w:w="3690" w:type="dxa"/>
          </w:tcPr>
          <w:p w14:paraId="1AFEF0A5" w14:textId="1B36E8A3" w:rsidR="1402380F" w:rsidRDefault="1402380F" w:rsidP="6D2EC8E2">
            <w:r w:rsidRPr="6D2EC8E2">
              <w:t>Intersection unique users</w:t>
            </w:r>
          </w:p>
        </w:tc>
        <w:tc>
          <w:tcPr>
            <w:tcW w:w="5655" w:type="dxa"/>
            <w:gridSpan w:val="2"/>
          </w:tcPr>
          <w:p w14:paraId="05043337" w14:textId="36648C3D" w:rsidR="0F3D8323" w:rsidRDefault="0F3D8323" w:rsidP="6D2EC8E2">
            <w:pPr>
              <w:jc w:val="center"/>
            </w:pPr>
            <w:r w:rsidRPr="6D2EC8E2">
              <w:t>3</w:t>
            </w:r>
            <w:r w:rsidR="593E466E" w:rsidRPr="6D2EC8E2">
              <w:t>,</w:t>
            </w:r>
            <w:r w:rsidRPr="6D2EC8E2">
              <w:t>898</w:t>
            </w:r>
          </w:p>
        </w:tc>
      </w:tr>
      <w:tr w:rsidR="6D2EC8E2" w14:paraId="71E434EA" w14:textId="77777777" w:rsidTr="2D016ED0">
        <w:trPr>
          <w:trHeight w:val="300"/>
        </w:trPr>
        <w:tc>
          <w:tcPr>
            <w:tcW w:w="3690" w:type="dxa"/>
          </w:tcPr>
          <w:p w14:paraId="009EF4EA" w14:textId="5D1AFFFD" w:rsidR="1402380F" w:rsidRDefault="1402380F" w:rsidP="6D2EC8E2">
            <w:r w:rsidRPr="6D2EC8E2">
              <w:t>Intersection unique items</w:t>
            </w:r>
          </w:p>
        </w:tc>
        <w:tc>
          <w:tcPr>
            <w:tcW w:w="5655" w:type="dxa"/>
            <w:gridSpan w:val="2"/>
          </w:tcPr>
          <w:p w14:paraId="347755D9" w14:textId="1F798431" w:rsidR="69DFC361" w:rsidRDefault="69DFC361" w:rsidP="6D2EC8E2">
            <w:pPr>
              <w:jc w:val="center"/>
            </w:pPr>
            <w:r w:rsidRPr="6D2EC8E2">
              <w:t>167</w:t>
            </w:r>
          </w:p>
        </w:tc>
      </w:tr>
    </w:tbl>
    <w:p w14:paraId="309A22E2" w14:textId="0E5624D9" w:rsidR="477699F8" w:rsidRDefault="41BDEA56" w:rsidP="6D2EC8E2">
      <w:r w:rsidRPr="2D016ED0">
        <w:t xml:space="preserve"> </w:t>
      </w:r>
      <w:r w:rsidR="243DF862" w:rsidRPr="2D016ED0">
        <w:t xml:space="preserve">* Transaction is combination of purchase items in a day by same user. </w:t>
      </w:r>
    </w:p>
    <w:p w14:paraId="3772177A" w14:textId="1C1FCB7C" w:rsidR="1BA86986" w:rsidRDefault="1BA86986" w:rsidP="2D016ED0">
      <w:r w:rsidRPr="2D016ED0">
        <w:t xml:space="preserve">The total distribution of how many items each user purchased, can be seen in the figure below. </w:t>
      </w:r>
      <w:r w:rsidR="5FC59529" w:rsidRPr="2D016ED0">
        <w:t>was found to be skewed to the right, with majority of users purchasing only a few items.</w:t>
      </w:r>
    </w:p>
    <w:p w14:paraId="6A7B3709" w14:textId="3080BC4A" w:rsidR="4C4DC8C7" w:rsidRDefault="4C4DC8C7" w:rsidP="2D016ED0">
      <w:pPr>
        <w:jc w:val="center"/>
      </w:pPr>
      <w:r>
        <w:rPr>
          <w:noProof/>
        </w:rPr>
        <w:drawing>
          <wp:inline distT="0" distB="0" distL="0" distR="0" wp14:anchorId="148028E4" wp14:editId="626334F1">
            <wp:extent cx="3659124" cy="2345592"/>
            <wp:effectExtent l="0" t="0" r="0" b="0"/>
            <wp:docPr id="1469885167" name="Picture 146988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59124" cy="2345592"/>
                    </a:xfrm>
                    <a:prstGeom prst="rect">
                      <a:avLst/>
                    </a:prstGeom>
                  </pic:spPr>
                </pic:pic>
              </a:graphicData>
            </a:graphic>
          </wp:inline>
        </w:drawing>
      </w:r>
    </w:p>
    <w:p w14:paraId="422F51BF" w14:textId="6C65E0C7" w:rsidR="52A2BE30" w:rsidRDefault="52A2BE30" w:rsidP="2D016ED0">
      <w:r w:rsidRPr="2D016ED0">
        <w:t xml:space="preserve">The distribution of the </w:t>
      </w:r>
      <w:r w:rsidR="26AC8CB8" w:rsidRPr="2D016ED0">
        <w:t>purchases</w:t>
      </w:r>
      <w:r w:rsidRPr="2D016ED0">
        <w:t xml:space="preserve"> of each item every month is shown in the figure below. This s</w:t>
      </w:r>
      <w:r w:rsidR="7BFDAE44" w:rsidRPr="2D016ED0">
        <w:t xml:space="preserve">hows that the number of </w:t>
      </w:r>
      <w:r w:rsidRPr="2D016ED0">
        <w:t>monthly purchases remained similar each month, with similar amounts of the top 20 products being purchased.</w:t>
      </w:r>
      <w:r w:rsidR="1C8D51A1" w:rsidRPr="2D016ED0">
        <w:t xml:space="preserve"> However, it also shows that they </w:t>
      </w:r>
      <w:r w:rsidR="5C9F9FB2" w:rsidRPr="2D016ED0">
        <w:t>are</w:t>
      </w:r>
      <w:r w:rsidR="1C8D51A1" w:rsidRPr="2D016ED0">
        <w:t xml:space="preserve"> </w:t>
      </w:r>
      <w:r w:rsidR="3E6355E1" w:rsidRPr="2D016ED0">
        <w:t>many</w:t>
      </w:r>
      <w:r w:rsidR="1C8D51A1" w:rsidRPr="2D016ED0">
        <w:t xml:space="preserve"> products categories in the dataset, many of which only have small </w:t>
      </w:r>
      <w:r w:rsidR="78562ED6" w:rsidRPr="2D016ED0">
        <w:t>number of recorded purchases in the dataset. This means the dataset is very sparse which</w:t>
      </w:r>
      <w:r w:rsidR="368C3B22" w:rsidRPr="2D016ED0">
        <w:t xml:space="preserve"> poses several challenges for the recommendation system, as it may be hard to determine frequent patterns and </w:t>
      </w:r>
      <w:r w:rsidR="55993B49" w:rsidRPr="2D016ED0">
        <w:t>find long term user-item relationships.</w:t>
      </w:r>
    </w:p>
    <w:p w14:paraId="1AC6CD61" w14:textId="637F286B" w:rsidR="477699F8" w:rsidRDefault="797B9747" w:rsidP="2D016ED0">
      <w:pPr>
        <w:jc w:val="center"/>
      </w:pPr>
      <w:r>
        <w:rPr>
          <w:noProof/>
        </w:rPr>
        <w:lastRenderedPageBreak/>
        <w:drawing>
          <wp:inline distT="0" distB="0" distL="0" distR="0" wp14:anchorId="0CD2A96E" wp14:editId="774FA6EC">
            <wp:extent cx="5419724" cy="2223477"/>
            <wp:effectExtent l="0" t="0" r="0" b="0"/>
            <wp:docPr id="606013005" name="Picture 60601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9724" cy="2223477"/>
                    </a:xfrm>
                    <a:prstGeom prst="rect">
                      <a:avLst/>
                    </a:prstGeom>
                  </pic:spPr>
                </pic:pic>
              </a:graphicData>
            </a:graphic>
          </wp:inline>
        </w:drawing>
      </w:r>
    </w:p>
    <w:p w14:paraId="30D5BC7A" w14:textId="31CBC99D" w:rsidR="0609C32D" w:rsidRDefault="0609C32D" w:rsidP="2D016ED0">
      <w:pPr>
        <w:jc w:val="left"/>
      </w:pPr>
      <w:r>
        <w:t>As the recency of user purchasing history is considered in this assignment, the analysis of user revisit is performed. The average revisit from overall transactions is approximately 104 days, which is around 3.5 months. This analysis will include finding the best parameter for decay rate when applying recency weight to the user-item matrix in collaboration filtering.</w:t>
      </w:r>
    </w:p>
    <w:p w14:paraId="1345588D" w14:textId="67161469" w:rsidR="0BBBE853" w:rsidRDefault="0BBBE853" w:rsidP="2D016ED0">
      <w:pPr>
        <w:jc w:val="center"/>
      </w:pPr>
      <w:r>
        <w:rPr>
          <w:noProof/>
        </w:rPr>
        <w:drawing>
          <wp:inline distT="0" distB="0" distL="0" distR="0" wp14:anchorId="2145A22C" wp14:editId="78B4DF61">
            <wp:extent cx="1749522" cy="1230375"/>
            <wp:effectExtent l="0" t="0" r="0" b="0"/>
            <wp:docPr id="1763150679" name="Picture 176315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49522" cy="1230375"/>
                    </a:xfrm>
                    <a:prstGeom prst="rect">
                      <a:avLst/>
                    </a:prstGeom>
                  </pic:spPr>
                </pic:pic>
              </a:graphicData>
            </a:graphic>
          </wp:inline>
        </w:drawing>
      </w:r>
      <w:r w:rsidR="7BF876C7">
        <w:t xml:space="preserve">  </w:t>
      </w:r>
    </w:p>
    <w:p w14:paraId="1E8D3913" w14:textId="653A5661" w:rsidR="2D016ED0" w:rsidRDefault="2D016ED0" w:rsidP="2D016ED0">
      <w:pPr>
        <w:jc w:val="left"/>
      </w:pPr>
    </w:p>
    <w:p w14:paraId="5DF61A4A" w14:textId="2490C96F" w:rsidR="477699F8" w:rsidRDefault="477699F8" w:rsidP="2D016ED0">
      <w:pPr>
        <w:pStyle w:val="Heading1"/>
      </w:pPr>
      <w:bookmarkStart w:id="3" w:name="_Toc1461018997"/>
      <w:r>
        <w:t>4. Implementation</w:t>
      </w:r>
      <w:bookmarkEnd w:id="3"/>
    </w:p>
    <w:p w14:paraId="3125767E" w14:textId="12E4ADCC" w:rsidR="477699F8" w:rsidRDefault="477699F8" w:rsidP="1C8D86EA">
      <w:pPr>
        <w:pStyle w:val="Heading2"/>
      </w:pPr>
      <w:bookmarkStart w:id="4" w:name="_Toc883904170"/>
      <w:r>
        <w:t xml:space="preserve">4.1 </w:t>
      </w:r>
      <w:r w:rsidR="108A1FBB">
        <w:t>Task 1: Frequent pattern mining</w:t>
      </w:r>
      <w:bookmarkEnd w:id="4"/>
    </w:p>
    <w:p w14:paraId="638509EC" w14:textId="47097E80" w:rsidR="00C2173C" w:rsidRDefault="00C2173C" w:rsidP="2D016ED0">
      <w:r w:rsidRPr="2D016ED0">
        <w:t xml:space="preserve">Frequent pattern mining </w:t>
      </w:r>
      <w:r w:rsidR="59321483" w:rsidRPr="2D016ED0">
        <w:t>is one of the most widely researched areas in data mi</w:t>
      </w:r>
      <w:r w:rsidR="21A1564F" w:rsidRPr="2D016ED0">
        <w:t xml:space="preserve">ning because of its </w:t>
      </w:r>
      <w:r w:rsidR="3F0A862C" w:rsidRPr="2D016ED0">
        <w:t xml:space="preserve">relevance to </w:t>
      </w:r>
      <w:r w:rsidR="21A1564F" w:rsidRPr="2D016ED0">
        <w:t xml:space="preserve">real life applications. </w:t>
      </w:r>
      <w:r w:rsidR="5542EE7F" w:rsidRPr="2D016ED0">
        <w:t>There are v</w:t>
      </w:r>
      <w:r w:rsidR="058AF1D6" w:rsidRPr="2D016ED0">
        <w:t xml:space="preserve">arious </w:t>
      </w:r>
      <w:r w:rsidR="59889A61" w:rsidRPr="2D016ED0">
        <w:t xml:space="preserve">common </w:t>
      </w:r>
      <w:r w:rsidR="058AF1D6" w:rsidRPr="2D016ED0">
        <w:t>algorithms used in mining frequent patterns</w:t>
      </w:r>
      <w:r w:rsidR="08421227" w:rsidRPr="2D016ED0">
        <w:t xml:space="preserve"> </w:t>
      </w:r>
      <w:r w:rsidR="63B4585B" w:rsidRPr="2D016ED0">
        <w:t>in data, and they can have differing results based on the dataset used</w:t>
      </w:r>
      <w:r w:rsidR="058AF1D6" w:rsidRPr="2D016ED0">
        <w:t xml:space="preserve">. </w:t>
      </w:r>
      <w:r w:rsidR="677FAE65" w:rsidRPr="2D016ED0">
        <w:t>For this assignment,</w:t>
      </w:r>
      <w:r w:rsidR="1130E444" w:rsidRPr="2D016ED0">
        <w:t xml:space="preserve"> the </w:t>
      </w:r>
      <w:r w:rsidR="19C1A553" w:rsidRPr="2D016ED0">
        <w:t>algorithms</w:t>
      </w:r>
      <w:r w:rsidR="677FAE65" w:rsidRPr="2D016ED0">
        <w:t xml:space="preserve"> </w:t>
      </w:r>
      <w:proofErr w:type="spellStart"/>
      <w:r w:rsidR="058AF1D6" w:rsidRPr="2D016ED0">
        <w:t>Aprior</w:t>
      </w:r>
      <w:r w:rsidR="484E63BF" w:rsidRPr="2D016ED0">
        <w:t>i</w:t>
      </w:r>
      <w:proofErr w:type="spellEnd"/>
      <w:r w:rsidR="058AF1D6" w:rsidRPr="2D016ED0">
        <w:t xml:space="preserve"> and F</w:t>
      </w:r>
      <w:r w:rsidR="2162F8C8" w:rsidRPr="2D016ED0">
        <w:t xml:space="preserve">P-Growth </w:t>
      </w:r>
      <w:r w:rsidR="1D0D4CA2" w:rsidRPr="2D016ED0">
        <w:t xml:space="preserve">were investigated </w:t>
      </w:r>
      <w:r w:rsidR="2162F8C8" w:rsidRPr="2D016ED0">
        <w:t>a</w:t>
      </w:r>
      <w:r w:rsidR="31EF6E9D" w:rsidRPr="2D016ED0">
        <w:t>s they are both very</w:t>
      </w:r>
      <w:r w:rsidR="2162F8C8" w:rsidRPr="2D016ED0">
        <w:t xml:space="preserve"> </w:t>
      </w:r>
      <w:r w:rsidR="7B85C072" w:rsidRPr="2D016ED0">
        <w:t xml:space="preserve">popular algorithms </w:t>
      </w:r>
      <w:r w:rsidR="553013EB" w:rsidRPr="2D016ED0">
        <w:t xml:space="preserve">that are commonly used </w:t>
      </w:r>
      <w:r w:rsidR="7B85C072" w:rsidRPr="2D016ED0">
        <w:t xml:space="preserve">for pattern mining. </w:t>
      </w:r>
      <w:r w:rsidR="680C4CFC" w:rsidRPr="2D016ED0">
        <w:t>The differences between them are listed below.</w:t>
      </w:r>
    </w:p>
    <w:tbl>
      <w:tblPr>
        <w:tblStyle w:val="TableGrid"/>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095"/>
        <w:gridCol w:w="2595"/>
        <w:gridCol w:w="2625"/>
        <w:gridCol w:w="3045"/>
      </w:tblGrid>
      <w:tr w:rsidR="6D2EC8E2" w14:paraId="1B30796D" w14:textId="77777777" w:rsidTr="2D016ED0">
        <w:trPr>
          <w:trHeight w:val="300"/>
        </w:trPr>
        <w:tc>
          <w:tcPr>
            <w:tcW w:w="1095" w:type="dxa"/>
            <w:shd w:val="clear" w:color="auto" w:fill="DAE8F8"/>
          </w:tcPr>
          <w:p w14:paraId="6F2135A5" w14:textId="72ACC9B4" w:rsidR="6D2EC8E2" w:rsidRDefault="6D2EC8E2" w:rsidP="2D016ED0">
            <w:pPr>
              <w:jc w:val="center"/>
              <w:rPr>
                <w:b/>
                <w:bCs/>
              </w:rPr>
            </w:pPr>
            <w:proofErr w:type="gramStart"/>
            <w:r w:rsidRPr="2D016ED0">
              <w:rPr>
                <w:b/>
                <w:bCs/>
              </w:rPr>
              <w:t>S.N</w:t>
            </w:r>
            <w:proofErr w:type="gramEnd"/>
          </w:p>
        </w:tc>
        <w:tc>
          <w:tcPr>
            <w:tcW w:w="2595" w:type="dxa"/>
            <w:shd w:val="clear" w:color="auto" w:fill="DAE8F8"/>
          </w:tcPr>
          <w:p w14:paraId="1B86C9FD" w14:textId="74CF9B0D" w:rsidR="6D2EC8E2" w:rsidRDefault="6D2EC8E2" w:rsidP="2D016ED0">
            <w:pPr>
              <w:jc w:val="center"/>
              <w:rPr>
                <w:b/>
                <w:bCs/>
              </w:rPr>
            </w:pPr>
            <w:r w:rsidRPr="2D016ED0">
              <w:rPr>
                <w:b/>
                <w:bCs/>
              </w:rPr>
              <w:t>Parameters</w:t>
            </w:r>
          </w:p>
        </w:tc>
        <w:tc>
          <w:tcPr>
            <w:tcW w:w="2625" w:type="dxa"/>
            <w:shd w:val="clear" w:color="auto" w:fill="DAE8F8"/>
          </w:tcPr>
          <w:p w14:paraId="27A37855" w14:textId="2FE33F47" w:rsidR="6D2EC8E2" w:rsidRDefault="6D2EC8E2" w:rsidP="2D016ED0">
            <w:pPr>
              <w:jc w:val="center"/>
              <w:rPr>
                <w:b/>
                <w:bCs/>
              </w:rPr>
            </w:pPr>
            <w:proofErr w:type="spellStart"/>
            <w:r w:rsidRPr="2D016ED0">
              <w:rPr>
                <w:b/>
                <w:bCs/>
              </w:rPr>
              <w:t>Apriori</w:t>
            </w:r>
            <w:proofErr w:type="spellEnd"/>
          </w:p>
        </w:tc>
        <w:tc>
          <w:tcPr>
            <w:tcW w:w="3045" w:type="dxa"/>
            <w:shd w:val="clear" w:color="auto" w:fill="DAE8F8"/>
          </w:tcPr>
          <w:p w14:paraId="0D6DBB94" w14:textId="68467558" w:rsidR="6D2EC8E2" w:rsidRDefault="6D2EC8E2" w:rsidP="2D016ED0">
            <w:pPr>
              <w:jc w:val="center"/>
              <w:rPr>
                <w:b/>
                <w:bCs/>
              </w:rPr>
            </w:pPr>
            <w:r w:rsidRPr="2D016ED0">
              <w:rPr>
                <w:b/>
                <w:bCs/>
              </w:rPr>
              <w:t>FP Growth</w:t>
            </w:r>
          </w:p>
        </w:tc>
      </w:tr>
      <w:tr w:rsidR="6D2EC8E2" w14:paraId="5E9A0454" w14:textId="77777777" w:rsidTr="2D016ED0">
        <w:trPr>
          <w:trHeight w:val="300"/>
        </w:trPr>
        <w:tc>
          <w:tcPr>
            <w:tcW w:w="1095" w:type="dxa"/>
          </w:tcPr>
          <w:p w14:paraId="4226C7BF" w14:textId="3A9FDF23" w:rsidR="6D2EC8E2" w:rsidRDefault="6D2EC8E2" w:rsidP="6D2EC8E2">
            <w:r>
              <w:t>1</w:t>
            </w:r>
          </w:p>
        </w:tc>
        <w:tc>
          <w:tcPr>
            <w:tcW w:w="2595" w:type="dxa"/>
          </w:tcPr>
          <w:p w14:paraId="5036E160" w14:textId="042E5CD7" w:rsidR="6D2EC8E2" w:rsidRDefault="6D2EC8E2" w:rsidP="2D016ED0">
            <w:pPr>
              <w:jc w:val="left"/>
            </w:pPr>
            <w:r>
              <w:t>Storage structure</w:t>
            </w:r>
          </w:p>
        </w:tc>
        <w:tc>
          <w:tcPr>
            <w:tcW w:w="2625" w:type="dxa"/>
          </w:tcPr>
          <w:p w14:paraId="22199995" w14:textId="5504A9A3" w:rsidR="6D2EC8E2" w:rsidRDefault="6D2EC8E2" w:rsidP="6D2EC8E2">
            <w:r>
              <w:t>Array based</w:t>
            </w:r>
          </w:p>
        </w:tc>
        <w:tc>
          <w:tcPr>
            <w:tcW w:w="3045" w:type="dxa"/>
          </w:tcPr>
          <w:p w14:paraId="33110DE5" w14:textId="5BDA91C3" w:rsidR="6D2EC8E2" w:rsidRDefault="6D2EC8E2" w:rsidP="2D016ED0">
            <w:pPr>
              <w:jc w:val="left"/>
            </w:pPr>
            <w:r>
              <w:t>Tree based</w:t>
            </w:r>
          </w:p>
        </w:tc>
      </w:tr>
      <w:tr w:rsidR="6D2EC8E2" w14:paraId="448983D1" w14:textId="77777777" w:rsidTr="2D016ED0">
        <w:trPr>
          <w:trHeight w:val="300"/>
        </w:trPr>
        <w:tc>
          <w:tcPr>
            <w:tcW w:w="1095" w:type="dxa"/>
          </w:tcPr>
          <w:p w14:paraId="18DC5D85" w14:textId="5BFA6305" w:rsidR="6D2EC8E2" w:rsidRDefault="6D2EC8E2" w:rsidP="6D2EC8E2">
            <w:r>
              <w:t>2</w:t>
            </w:r>
          </w:p>
        </w:tc>
        <w:tc>
          <w:tcPr>
            <w:tcW w:w="2595" w:type="dxa"/>
          </w:tcPr>
          <w:p w14:paraId="23523254" w14:textId="7CC07E61" w:rsidR="6D2EC8E2" w:rsidRDefault="6D2EC8E2" w:rsidP="2D016ED0">
            <w:pPr>
              <w:jc w:val="left"/>
            </w:pPr>
            <w:r>
              <w:t>Search type</w:t>
            </w:r>
          </w:p>
        </w:tc>
        <w:tc>
          <w:tcPr>
            <w:tcW w:w="2625" w:type="dxa"/>
          </w:tcPr>
          <w:p w14:paraId="71AB3E5B" w14:textId="2E4A3001" w:rsidR="6D2EC8E2" w:rsidRDefault="6D2EC8E2" w:rsidP="6D2EC8E2">
            <w:proofErr w:type="spellStart"/>
            <w:r>
              <w:t>BreadthFirst</w:t>
            </w:r>
            <w:proofErr w:type="spellEnd"/>
            <w:r>
              <w:t xml:space="preserve"> Search</w:t>
            </w:r>
          </w:p>
        </w:tc>
        <w:tc>
          <w:tcPr>
            <w:tcW w:w="3045" w:type="dxa"/>
          </w:tcPr>
          <w:p w14:paraId="011A1D4A" w14:textId="0FD1AFB4" w:rsidR="6D2EC8E2" w:rsidRDefault="6D2EC8E2" w:rsidP="2D016ED0">
            <w:pPr>
              <w:jc w:val="left"/>
            </w:pPr>
            <w:r>
              <w:t>Divide and conquer</w:t>
            </w:r>
          </w:p>
        </w:tc>
      </w:tr>
      <w:tr w:rsidR="6D2EC8E2" w14:paraId="067523C3" w14:textId="77777777" w:rsidTr="2D016ED0">
        <w:trPr>
          <w:trHeight w:val="300"/>
        </w:trPr>
        <w:tc>
          <w:tcPr>
            <w:tcW w:w="1095" w:type="dxa"/>
          </w:tcPr>
          <w:p w14:paraId="09807191" w14:textId="1E5E5CF2" w:rsidR="6D2EC8E2" w:rsidRDefault="6D2EC8E2" w:rsidP="6D2EC8E2">
            <w:r>
              <w:t>3</w:t>
            </w:r>
          </w:p>
        </w:tc>
        <w:tc>
          <w:tcPr>
            <w:tcW w:w="2595" w:type="dxa"/>
          </w:tcPr>
          <w:p w14:paraId="01CC044B" w14:textId="1B21C99F" w:rsidR="6D2EC8E2" w:rsidRDefault="6D2EC8E2" w:rsidP="2D016ED0">
            <w:pPr>
              <w:jc w:val="left"/>
            </w:pPr>
            <w:r>
              <w:t>Technique</w:t>
            </w:r>
          </w:p>
        </w:tc>
        <w:tc>
          <w:tcPr>
            <w:tcW w:w="2625" w:type="dxa"/>
          </w:tcPr>
          <w:p w14:paraId="11CFE24E" w14:textId="1E9EFE84" w:rsidR="6D2EC8E2" w:rsidRDefault="6D2EC8E2" w:rsidP="6D2EC8E2">
            <w:r>
              <w:t>Join and prune</w:t>
            </w:r>
          </w:p>
        </w:tc>
        <w:tc>
          <w:tcPr>
            <w:tcW w:w="3045" w:type="dxa"/>
          </w:tcPr>
          <w:p w14:paraId="2078B9CD" w14:textId="1C8A73E3" w:rsidR="6D2EC8E2" w:rsidRDefault="6D2EC8E2" w:rsidP="2D016ED0">
            <w:pPr>
              <w:jc w:val="left"/>
            </w:pPr>
            <w:r>
              <w:t xml:space="preserve">Constructs conditional frequency pattern </w:t>
            </w:r>
            <w:proofErr w:type="spellStart"/>
            <w:r>
              <w:t>treewhich</w:t>
            </w:r>
            <w:proofErr w:type="spellEnd"/>
            <w:r>
              <w:t xml:space="preserve"> satisfy minimum Support</w:t>
            </w:r>
          </w:p>
        </w:tc>
      </w:tr>
      <w:tr w:rsidR="6D2EC8E2" w14:paraId="49F7B179" w14:textId="77777777" w:rsidTr="2D016ED0">
        <w:trPr>
          <w:trHeight w:val="300"/>
        </w:trPr>
        <w:tc>
          <w:tcPr>
            <w:tcW w:w="1095" w:type="dxa"/>
          </w:tcPr>
          <w:p w14:paraId="00D1D310" w14:textId="53211DB1" w:rsidR="6D2EC8E2" w:rsidRDefault="6D2EC8E2" w:rsidP="6D2EC8E2">
            <w:r>
              <w:t>4</w:t>
            </w:r>
          </w:p>
        </w:tc>
        <w:tc>
          <w:tcPr>
            <w:tcW w:w="2595" w:type="dxa"/>
          </w:tcPr>
          <w:p w14:paraId="65992465" w14:textId="61522FFA" w:rsidR="6D2EC8E2" w:rsidRDefault="6D2EC8E2" w:rsidP="2D016ED0">
            <w:pPr>
              <w:jc w:val="left"/>
            </w:pPr>
            <w:r>
              <w:t>Number of Database scans</w:t>
            </w:r>
          </w:p>
        </w:tc>
        <w:tc>
          <w:tcPr>
            <w:tcW w:w="2625" w:type="dxa"/>
          </w:tcPr>
          <w:p w14:paraId="5177B431" w14:textId="3EB53A64" w:rsidR="6D2EC8E2" w:rsidRDefault="6D2EC8E2" w:rsidP="6D2EC8E2">
            <w:r>
              <w:t>K+1 Scans</w:t>
            </w:r>
          </w:p>
        </w:tc>
        <w:tc>
          <w:tcPr>
            <w:tcW w:w="3045" w:type="dxa"/>
          </w:tcPr>
          <w:p w14:paraId="7B31786D" w14:textId="6680DF51" w:rsidR="6D2EC8E2" w:rsidRDefault="6D2EC8E2" w:rsidP="2D016ED0">
            <w:pPr>
              <w:jc w:val="left"/>
            </w:pPr>
            <w:r>
              <w:t>2 scans</w:t>
            </w:r>
          </w:p>
        </w:tc>
      </w:tr>
      <w:tr w:rsidR="6D2EC8E2" w14:paraId="1AF02438" w14:textId="77777777" w:rsidTr="2D016ED0">
        <w:trPr>
          <w:trHeight w:val="300"/>
        </w:trPr>
        <w:tc>
          <w:tcPr>
            <w:tcW w:w="1095" w:type="dxa"/>
          </w:tcPr>
          <w:p w14:paraId="6A52EC62" w14:textId="78D876BB" w:rsidR="6D2EC8E2" w:rsidRDefault="6D2EC8E2" w:rsidP="6D2EC8E2">
            <w:r>
              <w:lastRenderedPageBreak/>
              <w:t>5</w:t>
            </w:r>
          </w:p>
        </w:tc>
        <w:tc>
          <w:tcPr>
            <w:tcW w:w="2595" w:type="dxa"/>
          </w:tcPr>
          <w:p w14:paraId="0EA72780" w14:textId="1EC76949" w:rsidR="6D2EC8E2" w:rsidRDefault="6D2EC8E2" w:rsidP="2D016ED0">
            <w:pPr>
              <w:jc w:val="left"/>
            </w:pPr>
            <w:r>
              <w:t>Memory utilization</w:t>
            </w:r>
          </w:p>
        </w:tc>
        <w:tc>
          <w:tcPr>
            <w:tcW w:w="2625" w:type="dxa"/>
          </w:tcPr>
          <w:p w14:paraId="711FD64F" w14:textId="4E36F9CE" w:rsidR="6D2EC8E2" w:rsidRDefault="6D2EC8E2" w:rsidP="6D2EC8E2">
            <w:proofErr w:type="spellStart"/>
            <w:r>
              <w:t>Largememory</w:t>
            </w:r>
            <w:proofErr w:type="spellEnd"/>
            <w:r>
              <w:t xml:space="preserve"> (candidate generation)</w:t>
            </w:r>
          </w:p>
        </w:tc>
        <w:tc>
          <w:tcPr>
            <w:tcW w:w="3045" w:type="dxa"/>
          </w:tcPr>
          <w:p w14:paraId="03427C7F" w14:textId="518F28A5" w:rsidR="6D2EC8E2" w:rsidRDefault="6D2EC8E2" w:rsidP="2D016ED0">
            <w:pPr>
              <w:jc w:val="left"/>
            </w:pPr>
            <w:r>
              <w:t>Less memory (No candidate generation).</w:t>
            </w:r>
          </w:p>
        </w:tc>
      </w:tr>
      <w:tr w:rsidR="6D2EC8E2" w14:paraId="6F643F9F" w14:textId="77777777" w:rsidTr="2D016ED0">
        <w:trPr>
          <w:trHeight w:val="300"/>
        </w:trPr>
        <w:tc>
          <w:tcPr>
            <w:tcW w:w="1095" w:type="dxa"/>
          </w:tcPr>
          <w:p w14:paraId="27562F86" w14:textId="0BE810FA" w:rsidR="6D2EC8E2" w:rsidRDefault="6D2EC8E2" w:rsidP="6D2EC8E2">
            <w:r>
              <w:t>6</w:t>
            </w:r>
          </w:p>
        </w:tc>
        <w:tc>
          <w:tcPr>
            <w:tcW w:w="2595" w:type="dxa"/>
          </w:tcPr>
          <w:p w14:paraId="3163D2E8" w14:textId="568DE722" w:rsidR="6D2EC8E2" w:rsidRDefault="6D2EC8E2" w:rsidP="2D016ED0">
            <w:pPr>
              <w:jc w:val="left"/>
            </w:pPr>
            <w:r>
              <w:t>Database</w:t>
            </w:r>
          </w:p>
        </w:tc>
        <w:tc>
          <w:tcPr>
            <w:tcW w:w="2625" w:type="dxa"/>
          </w:tcPr>
          <w:p w14:paraId="24A87AFB" w14:textId="42CDC0BF" w:rsidR="6D2EC8E2" w:rsidRDefault="6D2EC8E2" w:rsidP="6D2EC8E2">
            <w:r>
              <w:t>Sparse/dense datasets</w:t>
            </w:r>
          </w:p>
        </w:tc>
        <w:tc>
          <w:tcPr>
            <w:tcW w:w="3045" w:type="dxa"/>
          </w:tcPr>
          <w:p w14:paraId="0AC8FA1F" w14:textId="5D9DFC29" w:rsidR="6D2EC8E2" w:rsidRDefault="6D2EC8E2" w:rsidP="2D016ED0">
            <w:pPr>
              <w:jc w:val="left"/>
            </w:pPr>
            <w:r>
              <w:t>Large and medium data sets</w:t>
            </w:r>
          </w:p>
        </w:tc>
      </w:tr>
      <w:tr w:rsidR="6D2EC8E2" w14:paraId="6648233C" w14:textId="77777777" w:rsidTr="2D016ED0">
        <w:trPr>
          <w:trHeight w:val="300"/>
        </w:trPr>
        <w:tc>
          <w:tcPr>
            <w:tcW w:w="1095" w:type="dxa"/>
          </w:tcPr>
          <w:p w14:paraId="69436D39" w14:textId="1AB6D467" w:rsidR="6D2EC8E2" w:rsidRDefault="6D2EC8E2" w:rsidP="6D2EC8E2">
            <w:r>
              <w:t>7</w:t>
            </w:r>
          </w:p>
        </w:tc>
        <w:tc>
          <w:tcPr>
            <w:tcW w:w="2595" w:type="dxa"/>
          </w:tcPr>
          <w:p w14:paraId="5431675A" w14:textId="4FF172AE" w:rsidR="6D2EC8E2" w:rsidRDefault="6D2EC8E2" w:rsidP="2D016ED0">
            <w:pPr>
              <w:jc w:val="left"/>
            </w:pPr>
            <w:r>
              <w:t>Run time</w:t>
            </w:r>
          </w:p>
        </w:tc>
        <w:tc>
          <w:tcPr>
            <w:tcW w:w="2625" w:type="dxa"/>
          </w:tcPr>
          <w:p w14:paraId="02DCC5E3" w14:textId="454C5EF5" w:rsidR="6D2EC8E2" w:rsidRDefault="6D2EC8E2" w:rsidP="6D2EC8E2">
            <w:r>
              <w:t xml:space="preserve">More time </w:t>
            </w:r>
          </w:p>
        </w:tc>
        <w:tc>
          <w:tcPr>
            <w:tcW w:w="3045" w:type="dxa"/>
          </w:tcPr>
          <w:p w14:paraId="7BEA03CF" w14:textId="5089163E" w:rsidR="6D2EC8E2" w:rsidRDefault="6D2EC8E2" w:rsidP="2D016ED0">
            <w:pPr>
              <w:jc w:val="left"/>
            </w:pPr>
            <w:r>
              <w:t>Less time</w:t>
            </w:r>
          </w:p>
        </w:tc>
      </w:tr>
    </w:tbl>
    <w:p w14:paraId="181B7FC5" w14:textId="1901EF9F" w:rsidR="108A1FBB" w:rsidRDefault="108A1FBB" w:rsidP="6D2EC8E2"/>
    <w:p w14:paraId="60FAFEAF" w14:textId="653D9E31" w:rsidR="108A1FBB" w:rsidRDefault="6FA47715" w:rsidP="6D2EC8E2">
      <w:r>
        <w:t xml:space="preserve">For this task, </w:t>
      </w:r>
      <w:r w:rsidR="3E3872AF">
        <w:t>the</w:t>
      </w:r>
      <w:r>
        <w:t xml:space="preserve"> train</w:t>
      </w:r>
      <w:r w:rsidR="6B587EC6">
        <w:t>ing</w:t>
      </w:r>
      <w:r>
        <w:t xml:space="preserve"> dataset </w:t>
      </w:r>
      <w:r w:rsidR="633FE50E">
        <w:t>w</w:t>
      </w:r>
      <w:r>
        <w:t>as used</w:t>
      </w:r>
      <w:r w:rsidR="3C0133FD">
        <w:t>, which</w:t>
      </w:r>
      <w:r>
        <w:t xml:space="preserve"> </w:t>
      </w:r>
      <w:r w:rsidR="316BF8A2">
        <w:t>contained</w:t>
      </w:r>
      <w:r>
        <w:t xml:space="preserve"> </w:t>
      </w:r>
      <w:r w:rsidR="472C8770">
        <w:t>26</w:t>
      </w:r>
      <w:r w:rsidR="260943D7">
        <w:t>,</w:t>
      </w:r>
      <w:r w:rsidR="472C8770">
        <w:t xml:space="preserve">985 </w:t>
      </w:r>
      <w:r w:rsidR="7DEE045A">
        <w:t>product transactions</w:t>
      </w:r>
      <w:r w:rsidR="472C8770">
        <w:t xml:space="preserve">. The null values from the dataset were removed and preprocessing was </w:t>
      </w:r>
      <w:r w:rsidR="5CC6CCCE">
        <w:t>done, and it was found out that the average number of items per transaction was 2.32 which presented challenges in pattern discovery</w:t>
      </w:r>
      <w:r w:rsidR="23F989B9">
        <w:t>.</w:t>
      </w:r>
    </w:p>
    <w:p w14:paraId="39861889" w14:textId="1963C7FD" w:rsidR="108A1FBB" w:rsidRDefault="23F989B9" w:rsidP="6D2EC8E2">
      <w:pPr>
        <w:jc w:val="center"/>
      </w:pPr>
      <w:r>
        <w:rPr>
          <w:noProof/>
        </w:rPr>
        <w:drawing>
          <wp:inline distT="0" distB="0" distL="0" distR="0" wp14:anchorId="4894F5C5" wp14:editId="304DC52A">
            <wp:extent cx="3734254" cy="1510056"/>
            <wp:effectExtent l="0" t="0" r="0" b="0"/>
            <wp:docPr id="916962932" name="Picture 916962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34254" cy="1510056"/>
                    </a:xfrm>
                    <a:prstGeom prst="rect">
                      <a:avLst/>
                    </a:prstGeom>
                  </pic:spPr>
                </pic:pic>
              </a:graphicData>
            </a:graphic>
          </wp:inline>
        </w:drawing>
      </w:r>
    </w:p>
    <w:p w14:paraId="62C64683" w14:textId="7325EEBF" w:rsidR="108A1FBB" w:rsidRDefault="68E2B3DF" w:rsidP="2D016ED0">
      <w:r>
        <w:t xml:space="preserve">As there was no transaction id, the dataset was grouped together based on </w:t>
      </w:r>
      <w:proofErr w:type="spellStart"/>
      <w:r>
        <w:t>user_id</w:t>
      </w:r>
      <w:proofErr w:type="spellEnd"/>
      <w:r>
        <w:t xml:space="preserve"> and date which gave us the total number of items per transactions of each user. The total amount of data in this newly formed dataset was 8361.</w:t>
      </w:r>
    </w:p>
    <w:p w14:paraId="3E1ECF2D" w14:textId="215D9CCD" w:rsidR="108A1FBB" w:rsidRDefault="38C7A407" w:rsidP="6D2EC8E2">
      <w:pPr>
        <w:jc w:val="center"/>
      </w:pPr>
      <w:r>
        <w:rPr>
          <w:noProof/>
        </w:rPr>
        <w:drawing>
          <wp:inline distT="0" distB="0" distL="0" distR="0" wp14:anchorId="745B8C36" wp14:editId="3789CD62">
            <wp:extent cx="2398722" cy="1387971"/>
            <wp:effectExtent l="0" t="0" r="0" b="0"/>
            <wp:docPr id="1544143648" name="Picture 154414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98722" cy="1387971"/>
                    </a:xfrm>
                    <a:prstGeom prst="rect">
                      <a:avLst/>
                    </a:prstGeom>
                  </pic:spPr>
                </pic:pic>
              </a:graphicData>
            </a:graphic>
          </wp:inline>
        </w:drawing>
      </w:r>
    </w:p>
    <w:p w14:paraId="51F41E20" w14:textId="3112F914" w:rsidR="108A1FBB" w:rsidRDefault="653DC744" w:rsidP="6D2EC8E2">
      <w:r>
        <w:t xml:space="preserve">One hot encoding was applied to the transaction data where each row </w:t>
      </w:r>
      <w:r w:rsidR="5BAC720B">
        <w:t>represented</w:t>
      </w:r>
      <w:r>
        <w:t xml:space="preserve"> a </w:t>
      </w:r>
      <w:r w:rsidR="00F46D32">
        <w:t>transaction,</w:t>
      </w:r>
      <w:r>
        <w:t xml:space="preserve"> and</w:t>
      </w:r>
      <w:r w:rsidR="73BAF6B0">
        <w:t xml:space="preserve"> true and false </w:t>
      </w:r>
      <w:r w:rsidR="2EE61AB9">
        <w:t>Boolean</w:t>
      </w:r>
      <w:r w:rsidR="73BAF6B0">
        <w:t xml:space="preserve"> values represented whether a particular item was bought during a transaction. After this proc</w:t>
      </w:r>
      <w:r w:rsidR="1332C9E0">
        <w:t xml:space="preserve">ess, the </w:t>
      </w:r>
      <w:proofErr w:type="spellStart"/>
      <w:r w:rsidR="00F46D32">
        <w:t>A</w:t>
      </w:r>
      <w:r w:rsidR="1332C9E0">
        <w:t>priori</w:t>
      </w:r>
      <w:proofErr w:type="spellEnd"/>
      <w:r w:rsidR="1332C9E0">
        <w:t xml:space="preserve"> algorithm was applied using various values for min support and different metrics we</w:t>
      </w:r>
      <w:r w:rsidR="66F14994">
        <w:t xml:space="preserve">re experimented on to generate rules. As the </w:t>
      </w:r>
      <w:r w:rsidR="2941346B">
        <w:t xml:space="preserve">average </w:t>
      </w:r>
      <w:r w:rsidR="0D34CA8F">
        <w:t>number</w:t>
      </w:r>
      <w:r w:rsidR="66F14994">
        <w:t xml:space="preserve"> of </w:t>
      </w:r>
      <w:r w:rsidR="09723EEB">
        <w:t>transactions</w:t>
      </w:r>
      <w:r w:rsidR="66F14994">
        <w:t xml:space="preserve"> </w:t>
      </w:r>
      <w:r w:rsidR="2F0F712B">
        <w:t>were less than 3</w:t>
      </w:r>
      <w:r w:rsidR="7139044A">
        <w:t>, a min support value of 0.001 was chosen to capture rare but meaningful item combinations.</w:t>
      </w:r>
      <w:r w:rsidR="555FD24B">
        <w:t xml:space="preserve"> The metric lift used for generating rules </w:t>
      </w:r>
      <w:r w:rsidR="3AC33B2E">
        <w:t>as</w:t>
      </w:r>
      <w:r w:rsidR="2E67762E">
        <w:t xml:space="preserve"> </w:t>
      </w:r>
      <w:r w:rsidR="1E6E9EE0">
        <w:t xml:space="preserve">confidence can be very low in case of data with low average no of items per transaction which can be misleading. </w:t>
      </w:r>
      <w:r w:rsidR="7528597D">
        <w:t>Therefore,</w:t>
      </w:r>
      <w:r w:rsidR="1E6E9EE0">
        <w:t xml:space="preserve"> lift value </w:t>
      </w:r>
      <w:r w:rsidR="0D8D12D2">
        <w:t>greater</w:t>
      </w:r>
      <w:r w:rsidR="1E6E9EE0">
        <w:t xml:space="preserve"> than 1.2 was </w:t>
      </w:r>
      <w:r w:rsidR="3423F066">
        <w:t>used to generate association rules.</w:t>
      </w:r>
      <w:r w:rsidR="0351AD20">
        <w:t xml:space="preserve"> The same was done for FP growth algorithm as well and the </w:t>
      </w:r>
      <w:r w:rsidR="6FFD2F9C">
        <w:t>output were compared.</w:t>
      </w:r>
    </w:p>
    <w:p w14:paraId="4F37F0B1" w14:textId="091A4D39" w:rsidR="108A1FBB" w:rsidRDefault="412179F4" w:rsidP="6D2EC8E2">
      <w:pPr>
        <w:jc w:val="center"/>
      </w:pPr>
      <w:r>
        <w:rPr>
          <w:noProof/>
        </w:rPr>
        <w:lastRenderedPageBreak/>
        <w:drawing>
          <wp:inline distT="0" distB="0" distL="0" distR="0" wp14:anchorId="1973E017" wp14:editId="3C0718D0">
            <wp:extent cx="3805036" cy="1288210"/>
            <wp:effectExtent l="0" t="0" r="0" b="0"/>
            <wp:docPr id="676641771" name="Picture 67664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b="50304"/>
                    <a:stretch>
                      <a:fillRect/>
                    </a:stretch>
                  </pic:blipFill>
                  <pic:spPr>
                    <a:xfrm>
                      <a:off x="0" y="0"/>
                      <a:ext cx="3805036" cy="1288210"/>
                    </a:xfrm>
                    <a:prstGeom prst="rect">
                      <a:avLst/>
                    </a:prstGeom>
                  </pic:spPr>
                </pic:pic>
              </a:graphicData>
            </a:graphic>
          </wp:inline>
        </w:drawing>
      </w:r>
      <w:r w:rsidR="77CBF879">
        <w:rPr>
          <w:noProof/>
        </w:rPr>
        <w:drawing>
          <wp:inline distT="0" distB="0" distL="0" distR="0" wp14:anchorId="675A31D7" wp14:editId="6F6976FF">
            <wp:extent cx="1861189" cy="1255005"/>
            <wp:effectExtent l="0" t="0" r="0" b="0"/>
            <wp:docPr id="402911138" name="Picture 40291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rcRect t="50304" r="49792"/>
                    <a:stretch>
                      <a:fillRect/>
                    </a:stretch>
                  </pic:blipFill>
                  <pic:spPr>
                    <a:xfrm>
                      <a:off x="0" y="0"/>
                      <a:ext cx="1861189" cy="1255005"/>
                    </a:xfrm>
                    <a:prstGeom prst="rect">
                      <a:avLst/>
                    </a:prstGeom>
                  </pic:spPr>
                </pic:pic>
              </a:graphicData>
            </a:graphic>
          </wp:inline>
        </w:drawing>
      </w:r>
    </w:p>
    <w:p w14:paraId="6E4612B6" w14:textId="2A27A2DB" w:rsidR="108A1FBB" w:rsidRDefault="5B9DF8A1" w:rsidP="6D2EC8E2">
      <w:r>
        <w:t xml:space="preserve">Both </w:t>
      </w:r>
      <w:proofErr w:type="spellStart"/>
      <w:r>
        <w:t>Apriori</w:t>
      </w:r>
      <w:proofErr w:type="spellEnd"/>
      <w:r>
        <w:t xml:space="preserve"> and FP growth algorithms generated the same number of </w:t>
      </w:r>
      <w:r w:rsidR="00F46D32">
        <w:t>item sets</w:t>
      </w:r>
      <w:r>
        <w:t xml:space="preserve"> and rules which was 462 </w:t>
      </w:r>
      <w:r w:rsidR="35D0CB49">
        <w:t>item sets</w:t>
      </w:r>
      <w:r>
        <w:t xml:space="preserve"> and 31</w:t>
      </w:r>
      <w:r w:rsidR="3F1CB02F">
        <w:t xml:space="preserve"> rules. In the </w:t>
      </w:r>
      <w:r w:rsidR="5125316F">
        <w:t>generated</w:t>
      </w:r>
      <w:r w:rsidR="3F1CB02F">
        <w:t xml:space="preserve"> rules confidence was low, however lift value ranged from </w:t>
      </w:r>
      <w:r w:rsidR="60F71CBC">
        <w:t>1.2 to 2 which indicated that non-random and meaningful associations were able to be captured.</w:t>
      </w:r>
      <w:r w:rsidR="3BB4631C">
        <w:t xml:space="preserve"> </w:t>
      </w:r>
    </w:p>
    <w:p w14:paraId="0226D3B9" w14:textId="28314446" w:rsidR="108A1FBB" w:rsidRDefault="0863C6DB" w:rsidP="2D016ED0">
      <w:pPr>
        <w:jc w:val="center"/>
      </w:pPr>
      <w:r>
        <w:rPr>
          <w:noProof/>
        </w:rPr>
        <w:drawing>
          <wp:inline distT="0" distB="0" distL="0" distR="0" wp14:anchorId="33F281FD" wp14:editId="433250F7">
            <wp:extent cx="5625791" cy="4435718"/>
            <wp:effectExtent l="0" t="0" r="0" b="0"/>
            <wp:docPr id="457233334" name="Picture 457233334"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25791" cy="4435718"/>
                    </a:xfrm>
                    <a:prstGeom prst="rect">
                      <a:avLst/>
                    </a:prstGeom>
                  </pic:spPr>
                </pic:pic>
              </a:graphicData>
            </a:graphic>
          </wp:inline>
        </w:drawing>
      </w:r>
    </w:p>
    <w:p w14:paraId="7081A2CE" w14:textId="3FBA705F" w:rsidR="108A1FBB" w:rsidRDefault="108A1FBB" w:rsidP="2D016ED0">
      <w:pPr>
        <w:jc w:val="center"/>
      </w:pPr>
    </w:p>
    <w:p w14:paraId="17EFBCF3" w14:textId="4DA2D621" w:rsidR="108A1FBB" w:rsidRDefault="108A1FBB" w:rsidP="2D016ED0">
      <w:pPr>
        <w:pStyle w:val="Heading1"/>
      </w:pPr>
      <w:bookmarkStart w:id="5" w:name="_Toc1815892476"/>
      <w:r>
        <w:lastRenderedPageBreak/>
        <w:t>4.2 Task 2: Collaborative filtering</w:t>
      </w:r>
      <w:bookmarkEnd w:id="5"/>
    </w:p>
    <w:p w14:paraId="67FF2979" w14:textId="355EE618" w:rsidR="724D8A3B" w:rsidRDefault="724D8A3B" w:rsidP="6D2EC8E2">
      <w:pPr>
        <w:keepNext/>
        <w:keepLines/>
        <w:tabs>
          <w:tab w:val="left" w:pos="500"/>
        </w:tabs>
      </w:pPr>
      <w:r>
        <w:t xml:space="preserve">This assignment used the Alternating Least Squares (ALS) algorithm from the implicit Python library to implement collaborative filtering. The goal of this algorithm is to learn whether each user has interacted with each item. However, it weights each binary interaction according to a confidence value based on the confidence in user/item interaction, where the confidences are represented in the values of a sparse matrix. Therefore, the non-zero entries indicate whether the user has interacted with the item.  </w:t>
      </w:r>
    </w:p>
    <w:p w14:paraId="233F84ED" w14:textId="59F7BC8A" w:rsidR="724D8A3B" w:rsidRDefault="724D8A3B" w:rsidP="6D2EC8E2">
      <w:pPr>
        <w:keepNext/>
        <w:keepLines/>
        <w:tabs>
          <w:tab w:val="left" w:pos="500"/>
        </w:tabs>
      </w:pPr>
      <w:r>
        <w:t>During the data preprocessing, the dataset is transformed into a user-item matrix, where the confidence values of user-item interaction are represented by the frequency or quantity of that item being purchased by the user. The missing interaction between user items will be imputed to 0. The recency weights are added by multiplying by frequency as a requirement to consider the recency of the user’s purchasing. The exponential decay function for recency weight is applied, as it is commonly used in several works (Larrain</w:t>
      </w:r>
      <w:r w:rsidR="4A22CE50">
        <w:t>,</w:t>
      </w:r>
      <w:r>
        <w:t xml:space="preserve"> Trattner</w:t>
      </w:r>
      <w:r w:rsidR="7D19530B">
        <w:t>,</w:t>
      </w:r>
      <w:r>
        <w:t xml:space="preserve"> Parra, </w:t>
      </w:r>
      <w:proofErr w:type="spellStart"/>
      <w:r>
        <w:t>Graells</w:t>
      </w:r>
      <w:proofErr w:type="spellEnd"/>
      <w:r>
        <w:t xml:space="preserve">-Garrido &amp; </w:t>
      </w:r>
      <w:proofErr w:type="spellStart"/>
      <w:r>
        <w:t>Nørvåg</w:t>
      </w:r>
      <w:proofErr w:type="spellEnd"/>
      <w:r>
        <w:t>, 2015).</w:t>
      </w:r>
      <w:r w:rsidR="258D6716">
        <w:t xml:space="preserve"> The decay rate (time constant), a parameter in decay function</w:t>
      </w:r>
      <w:r w:rsidR="2DF672CF">
        <w:t xml:space="preserve">, </w:t>
      </w:r>
      <w:r w:rsidR="5B835E29">
        <w:t xml:space="preserve">to controls how quickly the influence of older interactions drops off. </w:t>
      </w:r>
      <w:r w:rsidR="2DF672CF">
        <w:t>It</w:t>
      </w:r>
      <w:r w:rsidR="17452595">
        <w:t>’s a tuneable parameter, it</w:t>
      </w:r>
      <w:r w:rsidR="258D6716">
        <w:t xml:space="preserve"> has </w:t>
      </w:r>
      <w:r w:rsidR="57862B7A">
        <w:t xml:space="preserve">evaluated and chosen from the rate that is given the highest </w:t>
      </w:r>
      <w:r w:rsidR="609A3416">
        <w:t xml:space="preserve">hit rate and </w:t>
      </w:r>
      <w:r w:rsidR="57862B7A">
        <w:t>precision</w:t>
      </w:r>
      <w:r w:rsidR="7EFE0021">
        <w:t xml:space="preserve"> from test dataset evaluation</w:t>
      </w:r>
      <w:r w:rsidR="468731A1">
        <w:t xml:space="preserve"> </w:t>
      </w:r>
      <w:r w:rsidR="2C79B29A">
        <w:t xml:space="preserve">on </w:t>
      </w:r>
      <w:r w:rsidR="73690418">
        <w:t xml:space="preserve">base model of </w:t>
      </w:r>
      <w:r w:rsidR="2C79B29A">
        <w:t xml:space="preserve">recommendation system without frequent dataset </w:t>
      </w:r>
      <w:r w:rsidR="0B766A77">
        <w:t>which is 365 days</w:t>
      </w:r>
      <w:r w:rsidR="6E75F731">
        <w:t>.</w:t>
      </w:r>
      <w:r w:rsidR="73121AB3">
        <w:t xml:space="preserve"> </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2340"/>
        <w:gridCol w:w="2340"/>
        <w:gridCol w:w="2340"/>
        <w:gridCol w:w="2340"/>
      </w:tblGrid>
      <w:tr w:rsidR="6D2EC8E2" w14:paraId="7E217758" w14:textId="77777777" w:rsidTr="2D016ED0">
        <w:trPr>
          <w:trHeight w:val="300"/>
        </w:trPr>
        <w:tc>
          <w:tcPr>
            <w:tcW w:w="2340" w:type="dxa"/>
            <w:shd w:val="clear" w:color="auto" w:fill="DAE8F8"/>
          </w:tcPr>
          <w:p w14:paraId="545B06DE" w14:textId="1DF18A71" w:rsidR="73121AB3" w:rsidRDefault="73121AB3" w:rsidP="6D2EC8E2">
            <w:pPr>
              <w:jc w:val="center"/>
              <w:rPr>
                <w:b/>
                <w:bCs/>
              </w:rPr>
            </w:pPr>
            <w:r w:rsidRPr="6D2EC8E2">
              <w:rPr>
                <w:b/>
                <w:bCs/>
              </w:rPr>
              <w:t>Decay Rate</w:t>
            </w:r>
          </w:p>
        </w:tc>
        <w:tc>
          <w:tcPr>
            <w:tcW w:w="2340" w:type="dxa"/>
            <w:shd w:val="clear" w:color="auto" w:fill="DAE8F8"/>
          </w:tcPr>
          <w:p w14:paraId="26BE133B" w14:textId="0FD90446" w:rsidR="73121AB3" w:rsidRDefault="73121AB3" w:rsidP="6D2EC8E2">
            <w:pPr>
              <w:jc w:val="center"/>
              <w:rPr>
                <w:b/>
                <w:bCs/>
              </w:rPr>
            </w:pPr>
            <w:r w:rsidRPr="6D2EC8E2">
              <w:rPr>
                <w:b/>
                <w:bCs/>
              </w:rPr>
              <w:t>Description</w:t>
            </w:r>
          </w:p>
        </w:tc>
        <w:tc>
          <w:tcPr>
            <w:tcW w:w="2340" w:type="dxa"/>
            <w:shd w:val="clear" w:color="auto" w:fill="DAE8F8"/>
          </w:tcPr>
          <w:p w14:paraId="01D603E1" w14:textId="0C0B545B" w:rsidR="7DDAFAED" w:rsidRDefault="7DDAFAED" w:rsidP="6D2EC8E2">
            <w:pPr>
              <w:jc w:val="center"/>
              <w:rPr>
                <w:b/>
                <w:bCs/>
              </w:rPr>
            </w:pPr>
            <w:r w:rsidRPr="6D2EC8E2">
              <w:rPr>
                <w:b/>
                <w:bCs/>
              </w:rPr>
              <w:t>Hit Rate @ k</w:t>
            </w:r>
          </w:p>
        </w:tc>
        <w:tc>
          <w:tcPr>
            <w:tcW w:w="2340" w:type="dxa"/>
            <w:shd w:val="clear" w:color="auto" w:fill="DAE8F8"/>
          </w:tcPr>
          <w:p w14:paraId="421F9275" w14:textId="6E24074F" w:rsidR="609D1A1D" w:rsidRDefault="609D1A1D" w:rsidP="6D2EC8E2">
            <w:pPr>
              <w:jc w:val="center"/>
              <w:rPr>
                <w:b/>
                <w:bCs/>
              </w:rPr>
            </w:pPr>
            <w:r w:rsidRPr="6D2EC8E2">
              <w:rPr>
                <w:b/>
                <w:bCs/>
              </w:rPr>
              <w:t>Precision</w:t>
            </w:r>
            <w:r w:rsidR="74015006" w:rsidRPr="6D2EC8E2">
              <w:rPr>
                <w:b/>
                <w:bCs/>
              </w:rPr>
              <w:t xml:space="preserve"> @ k</w:t>
            </w:r>
          </w:p>
        </w:tc>
      </w:tr>
      <w:tr w:rsidR="6D2EC8E2" w14:paraId="11CBB9FF" w14:textId="77777777" w:rsidTr="2D016ED0">
        <w:trPr>
          <w:trHeight w:val="300"/>
        </w:trPr>
        <w:tc>
          <w:tcPr>
            <w:tcW w:w="2340" w:type="dxa"/>
          </w:tcPr>
          <w:p w14:paraId="4F0AE629" w14:textId="1040B410" w:rsidR="73121AB3" w:rsidRDefault="73121AB3" w:rsidP="6D2EC8E2">
            <w:pPr>
              <w:jc w:val="center"/>
            </w:pPr>
            <w:r>
              <w:t>30</w:t>
            </w:r>
            <w:r w:rsidR="1A2E5312">
              <w:t xml:space="preserve"> </w:t>
            </w:r>
            <w:r w:rsidR="23F90BBE">
              <w:t>days</w:t>
            </w:r>
          </w:p>
        </w:tc>
        <w:tc>
          <w:tcPr>
            <w:tcW w:w="2340" w:type="dxa"/>
          </w:tcPr>
          <w:p w14:paraId="331D337C" w14:textId="6F368537" w:rsidR="73121AB3" w:rsidRDefault="73121AB3" w:rsidP="6D2EC8E2">
            <w:r>
              <w:t>Short-term (1 month)</w:t>
            </w:r>
          </w:p>
        </w:tc>
        <w:tc>
          <w:tcPr>
            <w:tcW w:w="2340" w:type="dxa"/>
          </w:tcPr>
          <w:p w14:paraId="38439827" w14:textId="66C0CE9E" w:rsidR="4AB9D73E" w:rsidRDefault="4AB9D73E" w:rsidP="6D2EC8E2">
            <w:pPr>
              <w:jc w:val="center"/>
            </w:pPr>
            <w:r>
              <w:t>0.189</w:t>
            </w:r>
          </w:p>
        </w:tc>
        <w:tc>
          <w:tcPr>
            <w:tcW w:w="2340" w:type="dxa"/>
          </w:tcPr>
          <w:p w14:paraId="60E2083A" w14:textId="2FD1F1DF" w:rsidR="6CD82272" w:rsidRDefault="6CD82272" w:rsidP="6D2EC8E2">
            <w:pPr>
              <w:jc w:val="center"/>
            </w:pPr>
            <w:r>
              <w:t>0.050</w:t>
            </w:r>
          </w:p>
        </w:tc>
      </w:tr>
      <w:tr w:rsidR="6D2EC8E2" w14:paraId="1AFD2AEA" w14:textId="77777777" w:rsidTr="2D016ED0">
        <w:trPr>
          <w:trHeight w:val="300"/>
        </w:trPr>
        <w:tc>
          <w:tcPr>
            <w:tcW w:w="2340" w:type="dxa"/>
          </w:tcPr>
          <w:p w14:paraId="219C99E5" w14:textId="44E284EB" w:rsidR="73121AB3" w:rsidRDefault="73121AB3" w:rsidP="6D2EC8E2">
            <w:pPr>
              <w:jc w:val="center"/>
            </w:pPr>
            <w:r>
              <w:t>90</w:t>
            </w:r>
            <w:r w:rsidR="339623A5">
              <w:t xml:space="preserve"> </w:t>
            </w:r>
            <w:r w:rsidR="5BA36422">
              <w:t>days</w:t>
            </w:r>
          </w:p>
        </w:tc>
        <w:tc>
          <w:tcPr>
            <w:tcW w:w="2340" w:type="dxa"/>
          </w:tcPr>
          <w:p w14:paraId="3E2D90FF" w14:textId="73EE29CB" w:rsidR="73121AB3" w:rsidRDefault="73121AB3" w:rsidP="6D2EC8E2">
            <w:r>
              <w:t xml:space="preserve">Quarter (3 months) </w:t>
            </w:r>
          </w:p>
        </w:tc>
        <w:tc>
          <w:tcPr>
            <w:tcW w:w="2340" w:type="dxa"/>
          </w:tcPr>
          <w:p w14:paraId="3842B96C" w14:textId="0FE81C28" w:rsidR="5DC16D87" w:rsidRDefault="5DC16D87" w:rsidP="6D2EC8E2">
            <w:pPr>
              <w:jc w:val="center"/>
            </w:pPr>
            <w:r>
              <w:t>0.202</w:t>
            </w:r>
          </w:p>
        </w:tc>
        <w:tc>
          <w:tcPr>
            <w:tcW w:w="2340" w:type="dxa"/>
          </w:tcPr>
          <w:p w14:paraId="32D96D5B" w14:textId="16519B55" w:rsidR="5DC16D87" w:rsidRDefault="5DC16D87" w:rsidP="6D2EC8E2">
            <w:pPr>
              <w:jc w:val="center"/>
            </w:pPr>
            <w:r>
              <w:t>0.053</w:t>
            </w:r>
          </w:p>
        </w:tc>
      </w:tr>
      <w:tr w:rsidR="6D2EC8E2" w14:paraId="20566057" w14:textId="77777777" w:rsidTr="2D016ED0">
        <w:trPr>
          <w:trHeight w:val="300"/>
        </w:trPr>
        <w:tc>
          <w:tcPr>
            <w:tcW w:w="2340" w:type="dxa"/>
          </w:tcPr>
          <w:p w14:paraId="6625E8D5" w14:textId="525A184F" w:rsidR="73121AB3" w:rsidRDefault="73121AB3" w:rsidP="6D2EC8E2">
            <w:pPr>
              <w:jc w:val="center"/>
            </w:pPr>
            <w:r>
              <w:t>104</w:t>
            </w:r>
            <w:r w:rsidR="28B77C2D">
              <w:t xml:space="preserve"> days</w:t>
            </w:r>
          </w:p>
        </w:tc>
        <w:tc>
          <w:tcPr>
            <w:tcW w:w="2340" w:type="dxa"/>
          </w:tcPr>
          <w:p w14:paraId="702C1049" w14:textId="2F423F95" w:rsidR="6705E45F" w:rsidRDefault="6705E45F" w:rsidP="6D2EC8E2">
            <w:r>
              <w:t>M</w:t>
            </w:r>
            <w:r w:rsidR="73121AB3">
              <w:t>ean value from revisit analysis</w:t>
            </w:r>
          </w:p>
        </w:tc>
        <w:tc>
          <w:tcPr>
            <w:tcW w:w="2340" w:type="dxa"/>
          </w:tcPr>
          <w:p w14:paraId="48D55E68" w14:textId="5FEF81C3" w:rsidR="7DB685C2" w:rsidRDefault="7DB685C2" w:rsidP="6D2EC8E2">
            <w:pPr>
              <w:jc w:val="center"/>
            </w:pPr>
            <w:r>
              <w:t>0.203</w:t>
            </w:r>
          </w:p>
        </w:tc>
        <w:tc>
          <w:tcPr>
            <w:tcW w:w="2340" w:type="dxa"/>
          </w:tcPr>
          <w:p w14:paraId="1DD1DC18" w14:textId="232F747F" w:rsidR="7DB685C2" w:rsidRDefault="7DB685C2" w:rsidP="6D2EC8E2">
            <w:pPr>
              <w:jc w:val="center"/>
            </w:pPr>
            <w:r>
              <w:t>0.053</w:t>
            </w:r>
          </w:p>
        </w:tc>
      </w:tr>
      <w:tr w:rsidR="6D2EC8E2" w14:paraId="31DE5814" w14:textId="77777777" w:rsidTr="2D016ED0">
        <w:trPr>
          <w:trHeight w:val="300"/>
        </w:trPr>
        <w:tc>
          <w:tcPr>
            <w:tcW w:w="2340" w:type="dxa"/>
          </w:tcPr>
          <w:p w14:paraId="29FEDF41" w14:textId="29A16508" w:rsidR="6D567F4D" w:rsidRDefault="6D567F4D" w:rsidP="6D2EC8E2">
            <w:pPr>
              <w:jc w:val="center"/>
            </w:pPr>
            <w:r>
              <w:t>180</w:t>
            </w:r>
            <w:r w:rsidR="36451EF2">
              <w:t xml:space="preserve"> days</w:t>
            </w:r>
          </w:p>
        </w:tc>
        <w:tc>
          <w:tcPr>
            <w:tcW w:w="2340" w:type="dxa"/>
          </w:tcPr>
          <w:p w14:paraId="3A5B080A" w14:textId="44629E1E" w:rsidR="6D567F4D" w:rsidRDefault="6D567F4D" w:rsidP="6D2EC8E2">
            <w:r>
              <w:t>Half year</w:t>
            </w:r>
            <w:r w:rsidR="13CBB0B1">
              <w:t xml:space="preserve"> (6 months)</w:t>
            </w:r>
          </w:p>
        </w:tc>
        <w:tc>
          <w:tcPr>
            <w:tcW w:w="2340" w:type="dxa"/>
          </w:tcPr>
          <w:p w14:paraId="1FE51C5C" w14:textId="7B0C2A6C" w:rsidR="05FCAC56" w:rsidRDefault="05FCAC56" w:rsidP="6D2EC8E2">
            <w:pPr>
              <w:jc w:val="center"/>
            </w:pPr>
            <w:r>
              <w:t>0.215</w:t>
            </w:r>
          </w:p>
        </w:tc>
        <w:tc>
          <w:tcPr>
            <w:tcW w:w="2340" w:type="dxa"/>
          </w:tcPr>
          <w:p w14:paraId="613A7B58" w14:textId="709EEC80" w:rsidR="05FCAC56" w:rsidRDefault="05FCAC56" w:rsidP="6D2EC8E2">
            <w:pPr>
              <w:jc w:val="center"/>
            </w:pPr>
            <w:r>
              <w:t>0.056</w:t>
            </w:r>
          </w:p>
        </w:tc>
      </w:tr>
      <w:tr w:rsidR="6D2EC8E2" w14:paraId="4F802E2F" w14:textId="77777777" w:rsidTr="2D016ED0">
        <w:trPr>
          <w:trHeight w:val="300"/>
        </w:trPr>
        <w:tc>
          <w:tcPr>
            <w:tcW w:w="2340" w:type="dxa"/>
          </w:tcPr>
          <w:p w14:paraId="6C01F2A1" w14:textId="55F7F473" w:rsidR="6D567F4D" w:rsidRDefault="6D567F4D" w:rsidP="6D2EC8E2">
            <w:pPr>
              <w:jc w:val="center"/>
            </w:pPr>
            <w:r>
              <w:t>365</w:t>
            </w:r>
            <w:r w:rsidR="5D9F2C3D">
              <w:t xml:space="preserve"> days</w:t>
            </w:r>
          </w:p>
        </w:tc>
        <w:tc>
          <w:tcPr>
            <w:tcW w:w="2340" w:type="dxa"/>
          </w:tcPr>
          <w:p w14:paraId="45191D01" w14:textId="57ACB348" w:rsidR="6D567F4D" w:rsidRDefault="6D567F4D" w:rsidP="6D2EC8E2">
            <w:r>
              <w:t>1 year</w:t>
            </w:r>
          </w:p>
        </w:tc>
        <w:tc>
          <w:tcPr>
            <w:tcW w:w="2340" w:type="dxa"/>
          </w:tcPr>
          <w:p w14:paraId="3A542BF5" w14:textId="1CE3DD57" w:rsidR="1652D882" w:rsidRDefault="1652D882" w:rsidP="6D2EC8E2">
            <w:pPr>
              <w:jc w:val="center"/>
            </w:pPr>
            <w:r>
              <w:t>0.230</w:t>
            </w:r>
          </w:p>
        </w:tc>
        <w:tc>
          <w:tcPr>
            <w:tcW w:w="2340" w:type="dxa"/>
          </w:tcPr>
          <w:p w14:paraId="5008E3DF" w14:textId="39642BEC" w:rsidR="156ED544" w:rsidRDefault="156ED544" w:rsidP="6D2EC8E2">
            <w:pPr>
              <w:jc w:val="center"/>
            </w:pPr>
            <w:r>
              <w:t>0.058</w:t>
            </w:r>
          </w:p>
        </w:tc>
      </w:tr>
    </w:tbl>
    <w:p w14:paraId="5586A4B9" w14:textId="0A153568" w:rsidR="24D21BA2" w:rsidRDefault="24D21BA2" w:rsidP="6D2EC8E2">
      <w:pPr>
        <w:keepNext/>
        <w:keepLines/>
        <w:tabs>
          <w:tab w:val="left" w:pos="500"/>
        </w:tabs>
      </w:pPr>
      <w:r>
        <w:t>The model's input is the transformation of the user-item matrix into a sparse matrix form, which was weighted by the BM25 function, which helps to reduce the impact of repeated items that users have purchased and the weight of popular items. The BM25 is a method for ranking documents based on the words in a query. It looks at how often the query terms appear in each document, ignoring where they are located (Wikipedia, n.d.)</w:t>
      </w:r>
      <w:r w:rsidR="27D6C47C">
        <w:t xml:space="preserve">. </w:t>
      </w:r>
      <w:r w:rsidR="01B06BA4">
        <w:t xml:space="preserve">The base model of </w:t>
      </w:r>
      <w:r w:rsidR="2E07858F">
        <w:t xml:space="preserve">ALS </w:t>
      </w:r>
      <w:r w:rsidR="01B06BA4">
        <w:t>collaborative filtering settings</w:t>
      </w:r>
      <w:r w:rsidR="24048913">
        <w:t xml:space="preserve"> are </w:t>
      </w:r>
      <w:r w:rsidR="32762A3A">
        <w:t>50 factors, 0.2 regularization, 20 iterations.</w:t>
      </w:r>
    </w:p>
    <w:p w14:paraId="794FD444" w14:textId="7A9B6286" w:rsidR="17A35066" w:rsidRDefault="17A35066" w:rsidP="6D2EC8E2">
      <w:pPr>
        <w:keepNext/>
        <w:keepLines/>
        <w:tabs>
          <w:tab w:val="left" w:pos="500"/>
        </w:tabs>
      </w:pPr>
      <w:r>
        <w:t xml:space="preserve">The following table shows the evaluation metrics that used </w:t>
      </w:r>
      <w:r w:rsidR="7A55C585">
        <w:t xml:space="preserve">to evaluate the model performance </w:t>
      </w:r>
      <w:r>
        <w:t>in this assignment.</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2085"/>
        <w:gridCol w:w="2760"/>
        <w:gridCol w:w="4410"/>
      </w:tblGrid>
      <w:tr w:rsidR="6D2EC8E2" w14:paraId="2ABC26D5" w14:textId="77777777" w:rsidTr="2D016ED0">
        <w:trPr>
          <w:trHeight w:val="300"/>
        </w:trPr>
        <w:tc>
          <w:tcPr>
            <w:tcW w:w="2085" w:type="dxa"/>
            <w:shd w:val="clear" w:color="auto" w:fill="DAE8F8"/>
          </w:tcPr>
          <w:p w14:paraId="4240A959" w14:textId="69DB3D87" w:rsidR="44F38F25" w:rsidRDefault="44F38F25" w:rsidP="6D2EC8E2">
            <w:pPr>
              <w:jc w:val="center"/>
              <w:rPr>
                <w:b/>
                <w:bCs/>
              </w:rPr>
            </w:pPr>
            <w:r w:rsidRPr="6D2EC8E2">
              <w:rPr>
                <w:b/>
                <w:bCs/>
              </w:rPr>
              <w:t>Evaluation Metrics</w:t>
            </w:r>
          </w:p>
        </w:tc>
        <w:tc>
          <w:tcPr>
            <w:tcW w:w="2760" w:type="dxa"/>
            <w:shd w:val="clear" w:color="auto" w:fill="DAE8F8"/>
          </w:tcPr>
          <w:p w14:paraId="49E20639" w14:textId="6329637E" w:rsidR="44F38F25" w:rsidRDefault="44F38F25" w:rsidP="6D2EC8E2">
            <w:pPr>
              <w:jc w:val="center"/>
              <w:rPr>
                <w:b/>
                <w:bCs/>
              </w:rPr>
            </w:pPr>
            <w:r w:rsidRPr="6D2EC8E2">
              <w:rPr>
                <w:b/>
                <w:bCs/>
              </w:rPr>
              <w:t>Description</w:t>
            </w:r>
          </w:p>
        </w:tc>
        <w:tc>
          <w:tcPr>
            <w:tcW w:w="4410" w:type="dxa"/>
            <w:shd w:val="clear" w:color="auto" w:fill="DAE8F8"/>
          </w:tcPr>
          <w:p w14:paraId="1914BEEC" w14:textId="26ED3A39" w:rsidR="44F38F25" w:rsidRDefault="44F38F25" w:rsidP="6D2EC8E2">
            <w:pPr>
              <w:jc w:val="center"/>
              <w:rPr>
                <w:b/>
                <w:bCs/>
              </w:rPr>
            </w:pPr>
            <w:r w:rsidRPr="6D2EC8E2">
              <w:rPr>
                <w:b/>
                <w:bCs/>
              </w:rPr>
              <w:t>Formula</w:t>
            </w:r>
          </w:p>
        </w:tc>
      </w:tr>
      <w:tr w:rsidR="6D2EC8E2" w14:paraId="3E6FB44B" w14:textId="77777777" w:rsidTr="2D016ED0">
        <w:trPr>
          <w:trHeight w:val="300"/>
        </w:trPr>
        <w:tc>
          <w:tcPr>
            <w:tcW w:w="2085" w:type="dxa"/>
          </w:tcPr>
          <w:p w14:paraId="202A7F23" w14:textId="06E58920" w:rsidR="44F38F25" w:rsidRDefault="44F38F25" w:rsidP="6D2EC8E2">
            <w:r>
              <w:t xml:space="preserve">Hit </w:t>
            </w:r>
            <w:r w:rsidR="6F639340">
              <w:t>Rate</w:t>
            </w:r>
            <w:r w:rsidR="66BF5029">
              <w:t xml:space="preserve"> @ k</w:t>
            </w:r>
          </w:p>
        </w:tc>
        <w:tc>
          <w:tcPr>
            <w:tcW w:w="2760" w:type="dxa"/>
          </w:tcPr>
          <w:p w14:paraId="0C1B026B" w14:textId="7C805D10" w:rsidR="57754F68" w:rsidRDefault="57754F68" w:rsidP="6D2EC8E2">
            <w:r>
              <w:t>Measure how many recommended items</w:t>
            </w:r>
            <w:r w:rsidR="7921A177">
              <w:t xml:space="preserve"> in top k</w:t>
            </w:r>
            <w:r>
              <w:t xml:space="preserve"> occur in relevant list.</w:t>
            </w:r>
          </w:p>
        </w:tc>
        <w:tc>
          <w:tcPr>
            <w:tcW w:w="4410" w:type="dxa"/>
          </w:tcPr>
          <w:p w14:paraId="4E3D9FC4" w14:textId="61971A18" w:rsidR="6D2EC8E2" w:rsidRDefault="00000000" w:rsidP="2D016ED0">
            <w:pPr>
              <w:jc w:val="left"/>
            </w:pPr>
            <m:oMathPara>
              <m:oMath>
                <m:f>
                  <m:fPr>
                    <m:ctrlPr>
                      <w:rPr>
                        <w:rFonts w:ascii="Cambria Math" w:hAnsi="Cambria Math"/>
                      </w:rPr>
                    </m:ctrlPr>
                  </m:fPr>
                  <m:num>
                    <m:r>
                      <w:rPr>
                        <w:rFonts w:ascii="Cambria Math" w:hAnsi="Cambria Math"/>
                      </w:rPr>
                      <m:t>No. of Relevant Items in Top K</m:t>
                    </m:r>
                  </m:num>
                  <m:den>
                    <m:r>
                      <w:rPr>
                        <w:rFonts w:ascii="Cambria Math" w:hAnsi="Cambria Math"/>
                      </w:rPr>
                      <m:t>Total Users</m:t>
                    </m:r>
                  </m:den>
                </m:f>
              </m:oMath>
            </m:oMathPara>
          </w:p>
        </w:tc>
      </w:tr>
      <w:tr w:rsidR="6D2EC8E2" w14:paraId="38FCF158" w14:textId="77777777" w:rsidTr="2D016ED0">
        <w:trPr>
          <w:trHeight w:val="300"/>
        </w:trPr>
        <w:tc>
          <w:tcPr>
            <w:tcW w:w="2085" w:type="dxa"/>
          </w:tcPr>
          <w:p w14:paraId="68DD8F56" w14:textId="3F7D72E9" w:rsidR="44F38F25" w:rsidRDefault="44F38F25" w:rsidP="6D2EC8E2">
            <w:r>
              <w:lastRenderedPageBreak/>
              <w:t>Precision</w:t>
            </w:r>
            <w:r w:rsidR="13B72082">
              <w:t xml:space="preserve"> @ k</w:t>
            </w:r>
          </w:p>
        </w:tc>
        <w:tc>
          <w:tcPr>
            <w:tcW w:w="2760" w:type="dxa"/>
          </w:tcPr>
          <w:p w14:paraId="63598B8B" w14:textId="3191163D" w:rsidR="6E101167" w:rsidRDefault="6E101167" w:rsidP="6D2EC8E2">
            <w:r>
              <w:t xml:space="preserve">Measure how many </w:t>
            </w:r>
            <w:r w:rsidR="7D0ACD96">
              <w:t>relevant</w:t>
            </w:r>
            <w:r w:rsidR="1978B81A">
              <w:t xml:space="preserve"> items in top k.</w:t>
            </w:r>
          </w:p>
        </w:tc>
        <w:tc>
          <w:tcPr>
            <w:tcW w:w="4410" w:type="dxa"/>
          </w:tcPr>
          <w:p w14:paraId="7E878AEA" w14:textId="7DD6B49C" w:rsidR="6D2EC8E2" w:rsidRDefault="00000000" w:rsidP="2D016ED0">
            <w:pPr>
              <w:jc w:val="left"/>
            </w:pPr>
            <m:oMathPara>
              <m:oMath>
                <m:f>
                  <m:fPr>
                    <m:ctrlPr>
                      <w:rPr>
                        <w:rFonts w:ascii="Cambria Math" w:hAnsi="Cambria Math"/>
                      </w:rPr>
                    </m:ctrlPr>
                  </m:fPr>
                  <m:num>
                    <m:r>
                      <w:rPr>
                        <w:rFonts w:ascii="Cambria Math" w:hAnsi="Cambria Math"/>
                      </w:rPr>
                      <m:t>No. of Relevant Items in Top K</m:t>
                    </m:r>
                  </m:num>
                  <m:den>
                    <m:r>
                      <w:rPr>
                        <w:rFonts w:ascii="Cambria Math" w:hAnsi="Cambria Math"/>
                      </w:rPr>
                      <m:t>K</m:t>
                    </m:r>
                  </m:den>
                </m:f>
              </m:oMath>
            </m:oMathPara>
          </w:p>
        </w:tc>
      </w:tr>
      <w:tr w:rsidR="6D2EC8E2" w14:paraId="06315302" w14:textId="77777777" w:rsidTr="2D016ED0">
        <w:trPr>
          <w:trHeight w:val="300"/>
        </w:trPr>
        <w:tc>
          <w:tcPr>
            <w:tcW w:w="2085" w:type="dxa"/>
          </w:tcPr>
          <w:p w14:paraId="0EAD9927" w14:textId="2F44665D" w:rsidR="44F38F25" w:rsidRDefault="44F38F25" w:rsidP="6D2EC8E2">
            <w:r>
              <w:t>Recall</w:t>
            </w:r>
            <w:r w:rsidR="1D4CDF26">
              <w:t xml:space="preserve"> @ k </w:t>
            </w:r>
          </w:p>
        </w:tc>
        <w:tc>
          <w:tcPr>
            <w:tcW w:w="2760" w:type="dxa"/>
          </w:tcPr>
          <w:p w14:paraId="680DF330" w14:textId="4B95A0F5" w:rsidR="6D2A5450" w:rsidRDefault="6D2A5450" w:rsidP="6D2EC8E2">
            <w:r>
              <w:t>Measure how many</w:t>
            </w:r>
            <w:r w:rsidR="6AF54DB1">
              <w:t xml:space="preserve"> relevant items found in top k out of all relevant items.</w:t>
            </w:r>
          </w:p>
        </w:tc>
        <w:tc>
          <w:tcPr>
            <w:tcW w:w="4410" w:type="dxa"/>
          </w:tcPr>
          <w:p w14:paraId="459CDE46" w14:textId="39587355" w:rsidR="6D2EC8E2" w:rsidRDefault="00000000" w:rsidP="2D016ED0">
            <w:pPr>
              <w:jc w:val="left"/>
            </w:pPr>
            <m:oMathPara>
              <m:oMath>
                <m:f>
                  <m:fPr>
                    <m:ctrlPr>
                      <w:rPr>
                        <w:rFonts w:ascii="Cambria Math" w:hAnsi="Cambria Math"/>
                      </w:rPr>
                    </m:ctrlPr>
                  </m:fPr>
                  <m:num>
                    <m:r>
                      <w:rPr>
                        <w:rFonts w:ascii="Cambria Math" w:hAnsi="Cambria Math"/>
                      </w:rPr>
                      <m:t>No. of Relevant Items in Top K</m:t>
                    </m:r>
                  </m:num>
                  <m:den>
                    <m:r>
                      <w:rPr>
                        <w:rFonts w:ascii="Cambria Math" w:hAnsi="Cambria Math"/>
                      </w:rPr>
                      <m:t>Total Relevant Items</m:t>
                    </m:r>
                  </m:den>
                </m:f>
              </m:oMath>
            </m:oMathPara>
          </w:p>
        </w:tc>
      </w:tr>
      <w:tr w:rsidR="6D2EC8E2" w14:paraId="22F0E439" w14:textId="77777777" w:rsidTr="2D016ED0">
        <w:trPr>
          <w:trHeight w:val="300"/>
        </w:trPr>
        <w:tc>
          <w:tcPr>
            <w:tcW w:w="2085" w:type="dxa"/>
          </w:tcPr>
          <w:p w14:paraId="1FECD465" w14:textId="000A72FA" w:rsidR="44F38F25" w:rsidRDefault="44F38F25" w:rsidP="6D2EC8E2">
            <w:r>
              <w:t>F1 Score</w:t>
            </w:r>
            <w:r w:rsidR="39657C2C">
              <w:t xml:space="preserve"> @ k</w:t>
            </w:r>
          </w:p>
        </w:tc>
        <w:tc>
          <w:tcPr>
            <w:tcW w:w="2760" w:type="dxa"/>
          </w:tcPr>
          <w:p w14:paraId="5723121A" w14:textId="5C72B170" w:rsidR="59996045" w:rsidRDefault="42C656B5" w:rsidP="6D2EC8E2">
            <w:r>
              <w:t>Combination of Precision and Recall, for comparison with other m</w:t>
            </w:r>
            <w:r w:rsidR="2A2D118E">
              <w:t>ethod</w:t>
            </w:r>
            <w:r>
              <w:t>s</w:t>
            </w:r>
            <w:r w:rsidR="20D9CEEC">
              <w:t>.</w:t>
            </w:r>
          </w:p>
        </w:tc>
        <w:tc>
          <w:tcPr>
            <w:tcW w:w="4410" w:type="dxa"/>
          </w:tcPr>
          <w:p w14:paraId="05A4999B" w14:textId="66095BE9" w:rsidR="6D2EC8E2" w:rsidRDefault="00000000" w:rsidP="2D016ED0">
            <w:pPr>
              <w:jc w:val="left"/>
            </w:pPr>
            <m:oMathPara>
              <m:oMath>
                <m:f>
                  <m:fPr>
                    <m:ctrlPr>
                      <w:rPr>
                        <w:rFonts w:ascii="Cambria Math" w:hAnsi="Cambria Math"/>
                      </w:rPr>
                    </m:ctrlPr>
                  </m:fPr>
                  <m:num>
                    <m:r>
                      <w:rPr>
                        <w:rFonts w:ascii="Cambria Math" w:hAnsi="Cambria Math"/>
                      </w:rPr>
                      <m:t>2 ⋅ </m:t>
                    </m:r>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cision @k ⋅Recall k</m:t>
                    </m:r>
                  </m:num>
                  <m:den>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cision @k + Recall k</m:t>
                    </m:r>
                  </m:den>
                </m:f>
              </m:oMath>
            </m:oMathPara>
          </w:p>
        </w:tc>
      </w:tr>
      <w:tr w:rsidR="6D2EC8E2" w14:paraId="4C3601D2" w14:textId="77777777" w:rsidTr="2D016ED0">
        <w:trPr>
          <w:trHeight w:val="300"/>
        </w:trPr>
        <w:tc>
          <w:tcPr>
            <w:tcW w:w="2085" w:type="dxa"/>
          </w:tcPr>
          <w:p w14:paraId="3BEAAFD3" w14:textId="63B022A4" w:rsidR="44F38F25" w:rsidRDefault="44F38F25" w:rsidP="6D2EC8E2">
            <w:r>
              <w:t>Mean Average Precision (MAP)</w:t>
            </w:r>
            <w:r w:rsidR="027418CE">
              <w:t xml:space="preserve"> @ k</w:t>
            </w:r>
          </w:p>
        </w:tc>
        <w:tc>
          <w:tcPr>
            <w:tcW w:w="2760" w:type="dxa"/>
          </w:tcPr>
          <w:p w14:paraId="0C9C1266" w14:textId="4725FE61" w:rsidR="21183159" w:rsidRDefault="21183159" w:rsidP="6D2EC8E2">
            <w:r>
              <w:t>Measure how good</w:t>
            </w:r>
            <w:r w:rsidR="5745212C">
              <w:t xml:space="preserve"> </w:t>
            </w:r>
            <w:r>
              <w:t>top k recommended ranked in list.</w:t>
            </w:r>
          </w:p>
        </w:tc>
        <w:tc>
          <w:tcPr>
            <w:tcW w:w="4410" w:type="dxa"/>
          </w:tcPr>
          <w:p w14:paraId="7DCE1195" w14:textId="7C501AAA" w:rsidR="6D2EC8E2" w:rsidRDefault="00000000" w:rsidP="2D016ED0">
            <w:pPr>
              <w:jc w:val="left"/>
            </w:pPr>
            <m:oMathPara>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Users</m:t>
                        </m:r>
                      </m:e>
                    </m:d>
                  </m:den>
                </m:f>
                <m:r>
                  <m:rPr>
                    <m:sty m:val="p"/>
                  </m:rPr>
                  <w:rPr>
                    <w:rFonts w:ascii="Cambria Math" w:hAnsi="Cambria Math"/>
                  </w:rPr>
                  <m:t>Σ</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w:rPr>
                            <w:rFonts w:ascii="Cambria Math" w:hAnsi="Cambria Math"/>
                          </w:rPr>
                          <m:t>Relevant</m:t>
                        </m:r>
                      </m:e>
                    </m:d>
                  </m:den>
                </m:f>
                <m:func>
                  <m:funcPr>
                    <m:ctrlPr>
                      <w:rPr>
                        <w:rFonts w:ascii="Cambria Math" w:hAnsi="Cambria Math"/>
                      </w:rPr>
                    </m:ctrlPr>
                  </m:funcPr>
                  <m:fName>
                    <m:r>
                      <m:rPr>
                        <m:sty m:val="p"/>
                      </m:rPr>
                      <w:rPr>
                        <w:rFonts w:ascii="Cambria Math" w:hAnsi="Cambria Math"/>
                      </w:rPr>
                      <m:t>Pr</m:t>
                    </m:r>
                  </m:fName>
                  <m:e>
                    <m:r>
                      <w:rPr>
                        <w:rFonts w:ascii="Cambria Math" w:hAnsi="Cambria Math"/>
                      </w:rPr>
                      <m:t>e</m:t>
                    </m:r>
                  </m:e>
                </m:func>
                <m:r>
                  <w:rPr>
                    <w:rFonts w:ascii="Cambria Math" w:hAnsi="Cambria Math"/>
                  </w:rPr>
                  <m:t>cisionRelevant</m:t>
                </m:r>
              </m:oMath>
            </m:oMathPara>
          </w:p>
        </w:tc>
      </w:tr>
      <w:tr w:rsidR="6D2EC8E2" w14:paraId="1C560F79" w14:textId="77777777" w:rsidTr="2D016ED0">
        <w:trPr>
          <w:trHeight w:val="300"/>
        </w:trPr>
        <w:tc>
          <w:tcPr>
            <w:tcW w:w="2085" w:type="dxa"/>
          </w:tcPr>
          <w:p w14:paraId="00B94426" w14:textId="0DC62BB6" w:rsidR="44F38F25" w:rsidRDefault="44F38F25" w:rsidP="6D2EC8E2">
            <w:r>
              <w:t>Mean Reciprocal Rank (MRR)</w:t>
            </w:r>
            <w:r w:rsidR="4850358B">
              <w:t xml:space="preserve"> @ k</w:t>
            </w:r>
          </w:p>
        </w:tc>
        <w:tc>
          <w:tcPr>
            <w:tcW w:w="2760" w:type="dxa"/>
          </w:tcPr>
          <w:p w14:paraId="511610E1" w14:textId="2A6084BE" w:rsidR="277CBFA2" w:rsidRDefault="277CBFA2" w:rsidP="6D2EC8E2">
            <w:r>
              <w:t xml:space="preserve">Measure the first position the relevant item </w:t>
            </w:r>
            <w:r w:rsidR="4998CB7B">
              <w:t>discovers</w:t>
            </w:r>
            <w:r>
              <w:t xml:space="preserve"> in top k</w:t>
            </w:r>
            <w:r w:rsidR="61D1C096">
              <w:t>.</w:t>
            </w:r>
          </w:p>
        </w:tc>
        <w:tc>
          <w:tcPr>
            <w:tcW w:w="4410" w:type="dxa"/>
          </w:tcPr>
          <w:p w14:paraId="4BD4B44D" w14:textId="372BB301" w:rsidR="6D2EC8E2" w:rsidRDefault="00000000" w:rsidP="2D016ED0">
            <w:pPr>
              <w:jc w:val="left"/>
            </w:pPr>
            <m:oMathPara>
              <m:oMath>
                <m:f>
                  <m:fPr>
                    <m:ctrlPr>
                      <w:rPr>
                        <w:rFonts w:ascii="Cambria Math" w:hAnsi="Cambria Math"/>
                      </w:rPr>
                    </m:ctrlPr>
                  </m:fPr>
                  <m:num>
                    <m:r>
                      <w:rPr>
                        <w:rFonts w:ascii="Cambria Math" w:hAnsi="Cambria Math"/>
                      </w:rPr>
                      <m:t>1</m:t>
                    </m:r>
                  </m:num>
                  <m:den>
                    <m:r>
                      <w:rPr>
                        <w:rFonts w:ascii="Cambria Math" w:hAnsi="Cambria Math"/>
                      </w:rPr>
                      <m:t>K</m:t>
                    </m:r>
                  </m:den>
                </m:f>
                <m:r>
                  <m:rPr>
                    <m:sty m:val="p"/>
                  </m:rPr>
                  <w:rPr>
                    <w:rFonts w:ascii="Cambria Math" w:hAnsi="Cambria Math"/>
                  </w:rPr>
                  <m:t>Σ</m:t>
                </m:r>
                <m:f>
                  <m:fPr>
                    <m:ctrlPr>
                      <w:rPr>
                        <w:rFonts w:ascii="Cambria Math" w:hAnsi="Cambria Math"/>
                      </w:rPr>
                    </m:ctrlPr>
                  </m:fPr>
                  <m:num>
                    <m:r>
                      <w:rPr>
                        <w:rFonts w:ascii="Cambria Math" w:hAnsi="Cambria Math"/>
                      </w:rPr>
                      <m:t>1</m:t>
                    </m:r>
                  </m:num>
                  <m:den>
                    <m:r>
                      <w:rPr>
                        <w:rFonts w:ascii="Cambria Math" w:hAnsi="Cambria Math"/>
                      </w:rPr>
                      <m:t>rank</m:t>
                    </m:r>
                  </m:den>
                </m:f>
              </m:oMath>
            </m:oMathPara>
          </w:p>
        </w:tc>
      </w:tr>
      <w:tr w:rsidR="6D2EC8E2" w14:paraId="7D018478" w14:textId="77777777" w:rsidTr="2D016ED0">
        <w:trPr>
          <w:trHeight w:val="300"/>
        </w:trPr>
        <w:tc>
          <w:tcPr>
            <w:tcW w:w="2085" w:type="dxa"/>
          </w:tcPr>
          <w:p w14:paraId="6809F9B8" w14:textId="27CA1400" w:rsidR="44F38F25" w:rsidRDefault="44F38F25" w:rsidP="6D2EC8E2">
            <w:r>
              <w:t>Normalized Cumulative Discount Gain (NCDG)</w:t>
            </w:r>
            <w:r w:rsidR="68A8684E">
              <w:t xml:space="preserve"> @ k</w:t>
            </w:r>
          </w:p>
        </w:tc>
        <w:tc>
          <w:tcPr>
            <w:tcW w:w="2760" w:type="dxa"/>
          </w:tcPr>
          <w:p w14:paraId="42D80D94" w14:textId="6B612635" w:rsidR="44F38F25" w:rsidRDefault="44F38F25" w:rsidP="6D2EC8E2">
            <w:r>
              <w:t>Measure how good the ranked list is.</w:t>
            </w:r>
          </w:p>
        </w:tc>
        <w:tc>
          <w:tcPr>
            <w:tcW w:w="4410" w:type="dxa"/>
          </w:tcPr>
          <w:p w14:paraId="42E83070" w14:textId="6BD3484F" w:rsidR="31B3AC4A" w:rsidRDefault="1A9C2D90" w:rsidP="2D016ED0">
            <w:pPr>
              <w:jc w:val="left"/>
            </w:pPr>
            <w:r>
              <w:t xml:space="preserve">DCG @ k = </w:t>
            </w:r>
          </w:p>
          <w:p w14:paraId="4C2CA2DD" w14:textId="6BD3484F" w:rsidR="31B3AC4A" w:rsidRDefault="31B3AC4A" w:rsidP="2D016ED0">
            <w:pPr>
              <w:jc w:val="left"/>
            </w:pPr>
            <m:oMathPara>
              <m:oMath>
                <m:r>
                  <m:rPr>
                    <m:sty m:val="p"/>
                  </m:rPr>
                  <w:rPr>
                    <w:rFonts w:ascii="Cambria Math" w:hAnsi="Cambria Math"/>
                  </w:rPr>
                  <m:t>Σ</m:t>
                </m:r>
                <m:f>
                  <m:fPr>
                    <m:ctrlPr>
                      <w:rPr>
                        <w:rFonts w:ascii="Cambria Math" w:hAnsi="Cambria Math"/>
                      </w:rPr>
                    </m:ctrlPr>
                  </m:fPr>
                  <m:num>
                    <m:r>
                      <w:rPr>
                        <w:rFonts w:ascii="Cambria Math" w:hAnsi="Cambria Math"/>
                      </w:rPr>
                      <m:t>Relevant Score of Items at Ran</m:t>
                    </m:r>
                    <m:sSub>
                      <m:sSubPr>
                        <m:ctrlPr>
                          <w:rPr>
                            <w:rFonts w:ascii="Cambria Math" w:hAnsi="Cambria Math"/>
                          </w:rPr>
                        </m:ctrlPr>
                      </m:sSubPr>
                      <m:e>
                        <m:r>
                          <w:rPr>
                            <w:rFonts w:ascii="Cambria Math" w:hAnsi="Cambria Math"/>
                          </w:rPr>
                          <m:t>k</m:t>
                        </m:r>
                      </m:e>
                      <m:sub>
                        <m:r>
                          <w:rPr>
                            <w:rFonts w:ascii="Cambria Math" w:hAnsi="Cambria Math"/>
                          </w:rPr>
                          <m:t>i</m:t>
                        </m:r>
                      </m:sub>
                    </m:sSub>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rPr>
                            </m:ctrlPr>
                          </m:dPr>
                          <m:e>
                            <m:r>
                              <w:rPr>
                                <w:rFonts w:ascii="Cambria Math" w:hAnsi="Cambria Math"/>
                              </w:rPr>
                              <m:t>i+1</m:t>
                            </m:r>
                          </m:e>
                        </m:d>
                      </m:e>
                    </m:func>
                  </m:den>
                </m:f>
              </m:oMath>
            </m:oMathPara>
          </w:p>
          <w:p w14:paraId="6483665D" w14:textId="7F843E16" w:rsidR="6D2EC8E2" w:rsidRDefault="6D2EC8E2" w:rsidP="2D016ED0">
            <w:pPr>
              <w:jc w:val="left"/>
            </w:pPr>
          </w:p>
          <w:p w14:paraId="2CFB4B5B" w14:textId="37D73078" w:rsidR="4010D025" w:rsidRDefault="388CB001" w:rsidP="2D016ED0">
            <w:pPr>
              <w:jc w:val="left"/>
            </w:pPr>
            <w:r>
              <w:t>IDCG @ k = The highest possible DCG that can be attained using the same set of relevance scores, provided they are arranged in the optimal ranking order.</w:t>
            </w:r>
          </w:p>
          <w:p w14:paraId="3FCCB8BD" w14:textId="52467FB2" w:rsidR="6D2EC8E2" w:rsidRDefault="6D2EC8E2" w:rsidP="2D016ED0">
            <w:pPr>
              <w:jc w:val="left"/>
            </w:pPr>
          </w:p>
          <w:p w14:paraId="4B5F370C" w14:textId="13C20DB3" w:rsidR="440837EA" w:rsidRDefault="08AE4C35" w:rsidP="2D016ED0">
            <w:pPr>
              <w:jc w:val="left"/>
            </w:pPr>
            <w:r>
              <w:t xml:space="preserve">NCDG @ k = </w:t>
            </w:r>
            <w:r w:rsidR="5113C44A">
              <w:t>DCG @ k / IDCG @ k</w:t>
            </w:r>
          </w:p>
        </w:tc>
      </w:tr>
    </w:tbl>
    <w:p w14:paraId="698121E5" w14:textId="1237582D" w:rsidR="4350795D" w:rsidRDefault="4350795D" w:rsidP="6D2EC8E2">
      <w:pPr>
        <w:keepNext/>
        <w:keepLines/>
        <w:tabs>
          <w:tab w:val="left" w:pos="500"/>
        </w:tabs>
      </w:pPr>
      <w:r>
        <w:t>K is the number of top recommended items that generated for users.</w:t>
      </w:r>
    </w:p>
    <w:p w14:paraId="11FCE5A3" w14:textId="2DA5E9C0" w:rsidR="6D2EC8E2" w:rsidRDefault="6D2EC8E2" w:rsidP="6D2EC8E2">
      <w:pPr>
        <w:keepNext/>
        <w:keepLines/>
        <w:tabs>
          <w:tab w:val="left" w:pos="500"/>
        </w:tabs>
      </w:pPr>
    </w:p>
    <w:p w14:paraId="10976E2F" w14:textId="363AE42E" w:rsidR="5C778702" w:rsidRDefault="5C778702" w:rsidP="6D2EC8E2">
      <w:pPr>
        <w:keepNext/>
        <w:keepLines/>
        <w:tabs>
          <w:tab w:val="left" w:pos="500"/>
        </w:tabs>
      </w:pPr>
      <w:r>
        <w:rPr>
          <w:noProof/>
        </w:rPr>
        <w:drawing>
          <wp:inline distT="0" distB="0" distL="0" distR="0" wp14:anchorId="0A47346C" wp14:editId="07716F78">
            <wp:extent cx="2859457" cy="1718317"/>
            <wp:effectExtent l="0" t="0" r="0" b="0"/>
            <wp:docPr id="618695084" name="Picture 618695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59457" cy="1718317"/>
                    </a:xfrm>
                    <a:prstGeom prst="rect">
                      <a:avLst/>
                    </a:prstGeom>
                  </pic:spPr>
                </pic:pic>
              </a:graphicData>
            </a:graphic>
          </wp:inline>
        </w:drawing>
      </w:r>
      <w:r>
        <w:rPr>
          <w:noProof/>
        </w:rPr>
        <w:drawing>
          <wp:inline distT="0" distB="0" distL="0" distR="0" wp14:anchorId="5F2D6C72" wp14:editId="5F6ED020">
            <wp:extent cx="2937074" cy="1727414"/>
            <wp:effectExtent l="0" t="0" r="0" b="0"/>
            <wp:docPr id="630877076" name="Picture 630877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37074" cy="1727414"/>
                    </a:xfrm>
                    <a:prstGeom prst="rect">
                      <a:avLst/>
                    </a:prstGeom>
                  </pic:spPr>
                </pic:pic>
              </a:graphicData>
            </a:graphic>
          </wp:inline>
        </w:drawing>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455"/>
        <w:gridCol w:w="2475"/>
        <w:gridCol w:w="1275"/>
        <w:gridCol w:w="1110"/>
        <w:gridCol w:w="885"/>
        <w:gridCol w:w="945"/>
        <w:gridCol w:w="1110"/>
      </w:tblGrid>
      <w:tr w:rsidR="6D2EC8E2" w14:paraId="28BFFB86" w14:textId="77777777" w:rsidTr="2D016ED0">
        <w:trPr>
          <w:trHeight w:val="300"/>
        </w:trPr>
        <w:tc>
          <w:tcPr>
            <w:tcW w:w="1455" w:type="dxa"/>
            <w:shd w:val="clear" w:color="auto" w:fill="DAE8F8"/>
            <w:vAlign w:val="center"/>
          </w:tcPr>
          <w:p w14:paraId="31C684B3" w14:textId="53E61425" w:rsidR="681A176D" w:rsidRDefault="681A176D" w:rsidP="6D2EC8E2">
            <w:pPr>
              <w:jc w:val="center"/>
              <w:rPr>
                <w:b/>
                <w:bCs/>
              </w:rPr>
            </w:pPr>
            <w:r w:rsidRPr="6D2EC8E2">
              <w:rPr>
                <w:b/>
                <w:bCs/>
              </w:rPr>
              <w:t>Model</w:t>
            </w:r>
          </w:p>
        </w:tc>
        <w:tc>
          <w:tcPr>
            <w:tcW w:w="2475" w:type="dxa"/>
            <w:shd w:val="clear" w:color="auto" w:fill="DAE8F8"/>
            <w:vAlign w:val="center"/>
          </w:tcPr>
          <w:p w14:paraId="2C1D5A8B" w14:textId="30DDC8B2" w:rsidR="681A176D" w:rsidRDefault="681A176D" w:rsidP="6D2EC8E2">
            <w:pPr>
              <w:jc w:val="center"/>
              <w:rPr>
                <w:b/>
                <w:bCs/>
              </w:rPr>
            </w:pPr>
            <w:r w:rsidRPr="6D2EC8E2">
              <w:rPr>
                <w:b/>
                <w:bCs/>
              </w:rPr>
              <w:t>Model Parameters</w:t>
            </w:r>
          </w:p>
        </w:tc>
        <w:tc>
          <w:tcPr>
            <w:tcW w:w="1275" w:type="dxa"/>
            <w:shd w:val="clear" w:color="auto" w:fill="DAE8F8"/>
            <w:vAlign w:val="center"/>
          </w:tcPr>
          <w:p w14:paraId="7C812BF6" w14:textId="7A6AA7D6" w:rsidR="681A176D" w:rsidRDefault="681A176D" w:rsidP="6D2EC8E2">
            <w:pPr>
              <w:jc w:val="center"/>
              <w:rPr>
                <w:b/>
                <w:bCs/>
              </w:rPr>
            </w:pPr>
            <w:r w:rsidRPr="6D2EC8E2">
              <w:rPr>
                <w:b/>
                <w:bCs/>
              </w:rPr>
              <w:t xml:space="preserve">Hit Count @ </w:t>
            </w:r>
            <w:r w:rsidR="097C8488" w:rsidRPr="6D2EC8E2">
              <w:rPr>
                <w:b/>
                <w:bCs/>
              </w:rPr>
              <w:t>5</w:t>
            </w:r>
          </w:p>
        </w:tc>
        <w:tc>
          <w:tcPr>
            <w:tcW w:w="1110" w:type="dxa"/>
            <w:shd w:val="clear" w:color="auto" w:fill="DAE8F8"/>
            <w:vAlign w:val="center"/>
          </w:tcPr>
          <w:p w14:paraId="34DC6B23" w14:textId="6BE7EF87" w:rsidR="681A176D" w:rsidRDefault="681A176D" w:rsidP="6D2EC8E2">
            <w:pPr>
              <w:jc w:val="center"/>
              <w:rPr>
                <w:b/>
                <w:bCs/>
              </w:rPr>
            </w:pPr>
            <w:r w:rsidRPr="6D2EC8E2">
              <w:rPr>
                <w:b/>
                <w:bCs/>
              </w:rPr>
              <w:t xml:space="preserve">F1 @ </w:t>
            </w:r>
            <w:r w:rsidR="6D5ADB6A" w:rsidRPr="6D2EC8E2">
              <w:rPr>
                <w:b/>
                <w:bCs/>
              </w:rPr>
              <w:t>5</w:t>
            </w:r>
          </w:p>
        </w:tc>
        <w:tc>
          <w:tcPr>
            <w:tcW w:w="885" w:type="dxa"/>
            <w:shd w:val="clear" w:color="auto" w:fill="DAE8F8"/>
            <w:vAlign w:val="center"/>
          </w:tcPr>
          <w:p w14:paraId="7E46396C" w14:textId="0A53B413" w:rsidR="681A176D" w:rsidRDefault="681A176D" w:rsidP="6D2EC8E2">
            <w:pPr>
              <w:jc w:val="center"/>
              <w:rPr>
                <w:b/>
                <w:bCs/>
              </w:rPr>
            </w:pPr>
            <w:r w:rsidRPr="6D2EC8E2">
              <w:rPr>
                <w:b/>
                <w:bCs/>
              </w:rPr>
              <w:t xml:space="preserve">MAP @ </w:t>
            </w:r>
            <w:r w:rsidR="03C120BB" w:rsidRPr="6D2EC8E2">
              <w:rPr>
                <w:b/>
                <w:bCs/>
              </w:rPr>
              <w:t>5</w:t>
            </w:r>
          </w:p>
        </w:tc>
        <w:tc>
          <w:tcPr>
            <w:tcW w:w="945" w:type="dxa"/>
            <w:shd w:val="clear" w:color="auto" w:fill="DAE8F8"/>
            <w:vAlign w:val="center"/>
          </w:tcPr>
          <w:p w14:paraId="29BA2A51" w14:textId="1A9E4DB6" w:rsidR="6D2EC8E2" w:rsidRDefault="6D2EC8E2" w:rsidP="6D2EC8E2">
            <w:pPr>
              <w:jc w:val="center"/>
              <w:rPr>
                <w:b/>
                <w:bCs/>
              </w:rPr>
            </w:pPr>
            <w:r w:rsidRPr="6D2EC8E2">
              <w:rPr>
                <w:b/>
                <w:bCs/>
              </w:rPr>
              <w:t xml:space="preserve">MRR @ </w:t>
            </w:r>
            <w:r w:rsidR="0DCC8517" w:rsidRPr="6D2EC8E2">
              <w:rPr>
                <w:b/>
                <w:bCs/>
              </w:rPr>
              <w:t>5</w:t>
            </w:r>
          </w:p>
        </w:tc>
        <w:tc>
          <w:tcPr>
            <w:tcW w:w="1110" w:type="dxa"/>
            <w:shd w:val="clear" w:color="auto" w:fill="DAE8F8"/>
            <w:vAlign w:val="center"/>
          </w:tcPr>
          <w:p w14:paraId="6A915823" w14:textId="2102F61C" w:rsidR="6D2EC8E2" w:rsidRDefault="6D2EC8E2" w:rsidP="6D2EC8E2">
            <w:pPr>
              <w:jc w:val="center"/>
              <w:rPr>
                <w:b/>
                <w:bCs/>
              </w:rPr>
            </w:pPr>
            <w:r w:rsidRPr="6D2EC8E2">
              <w:rPr>
                <w:b/>
                <w:bCs/>
              </w:rPr>
              <w:t xml:space="preserve">NCDG @ </w:t>
            </w:r>
            <w:r w:rsidR="1AB9AEDA" w:rsidRPr="6D2EC8E2">
              <w:rPr>
                <w:b/>
                <w:bCs/>
              </w:rPr>
              <w:t>5</w:t>
            </w:r>
          </w:p>
        </w:tc>
      </w:tr>
      <w:tr w:rsidR="6D2EC8E2" w14:paraId="4FFBBAD3" w14:textId="77777777" w:rsidTr="2D016ED0">
        <w:trPr>
          <w:trHeight w:val="300"/>
        </w:trPr>
        <w:tc>
          <w:tcPr>
            <w:tcW w:w="1455" w:type="dxa"/>
          </w:tcPr>
          <w:p w14:paraId="124E4219" w14:textId="7B4D0211" w:rsidR="681A176D" w:rsidRDefault="681A176D" w:rsidP="6D2EC8E2">
            <w:r>
              <w:t>Base model</w:t>
            </w:r>
          </w:p>
        </w:tc>
        <w:tc>
          <w:tcPr>
            <w:tcW w:w="2475" w:type="dxa"/>
          </w:tcPr>
          <w:p w14:paraId="55E5C4F5" w14:textId="51BA89A3" w:rsidR="04B7F474" w:rsidRDefault="6DEF2701" w:rsidP="2D016ED0">
            <w:pPr>
              <w:jc w:val="left"/>
            </w:pPr>
            <w:r>
              <w:t>50 factors, 0.2 regularization, 20 iterations</w:t>
            </w:r>
          </w:p>
        </w:tc>
        <w:tc>
          <w:tcPr>
            <w:tcW w:w="1275" w:type="dxa"/>
          </w:tcPr>
          <w:p w14:paraId="76D0AE63" w14:textId="6677C529" w:rsidR="4B70C2D6" w:rsidRDefault="4B70C2D6" w:rsidP="6D2EC8E2">
            <w:pPr>
              <w:jc w:val="center"/>
            </w:pPr>
            <w:r>
              <w:t>0.227</w:t>
            </w:r>
          </w:p>
        </w:tc>
        <w:tc>
          <w:tcPr>
            <w:tcW w:w="1110" w:type="dxa"/>
          </w:tcPr>
          <w:p w14:paraId="73DF05A1" w14:textId="00269E27" w:rsidR="4B70C2D6" w:rsidRDefault="4B70C2D6" w:rsidP="6D2EC8E2">
            <w:pPr>
              <w:jc w:val="center"/>
            </w:pPr>
            <w:r>
              <w:t>0.057</w:t>
            </w:r>
          </w:p>
        </w:tc>
        <w:tc>
          <w:tcPr>
            <w:tcW w:w="885" w:type="dxa"/>
          </w:tcPr>
          <w:p w14:paraId="5A5725DB" w14:textId="3F86414B" w:rsidR="4B70C2D6" w:rsidRDefault="4B70C2D6" w:rsidP="6D2EC8E2">
            <w:pPr>
              <w:jc w:val="center"/>
            </w:pPr>
            <w:r>
              <w:t>0.041</w:t>
            </w:r>
          </w:p>
        </w:tc>
        <w:tc>
          <w:tcPr>
            <w:tcW w:w="945" w:type="dxa"/>
          </w:tcPr>
          <w:p w14:paraId="40B6D053" w14:textId="4463219D" w:rsidR="4B70C2D6" w:rsidRDefault="4B70C2D6" w:rsidP="6D2EC8E2">
            <w:pPr>
              <w:jc w:val="center"/>
            </w:pPr>
            <w:r>
              <w:t>0.127</w:t>
            </w:r>
          </w:p>
        </w:tc>
        <w:tc>
          <w:tcPr>
            <w:tcW w:w="1110" w:type="dxa"/>
          </w:tcPr>
          <w:p w14:paraId="7198CED7" w14:textId="0FC59D7A" w:rsidR="4B70C2D6" w:rsidRDefault="4B70C2D6" w:rsidP="6D2EC8E2">
            <w:pPr>
              <w:jc w:val="center"/>
            </w:pPr>
            <w:r>
              <w:t>0.069</w:t>
            </w:r>
          </w:p>
        </w:tc>
      </w:tr>
      <w:tr w:rsidR="6D2EC8E2" w14:paraId="27524780" w14:textId="77777777" w:rsidTr="2D016ED0">
        <w:trPr>
          <w:trHeight w:val="300"/>
        </w:trPr>
        <w:tc>
          <w:tcPr>
            <w:tcW w:w="1455" w:type="dxa"/>
          </w:tcPr>
          <w:p w14:paraId="27123FFE" w14:textId="437C2312" w:rsidR="498D9BEB" w:rsidRDefault="498D9BEB" w:rsidP="6D2EC8E2">
            <w:r>
              <w:lastRenderedPageBreak/>
              <w:t xml:space="preserve">Model Tune </w:t>
            </w:r>
            <w:r w:rsidR="658828A1">
              <w:t>#</w:t>
            </w:r>
            <w:r>
              <w:t>1</w:t>
            </w:r>
          </w:p>
        </w:tc>
        <w:tc>
          <w:tcPr>
            <w:tcW w:w="2475" w:type="dxa"/>
          </w:tcPr>
          <w:p w14:paraId="612421DC" w14:textId="68FED2D9" w:rsidR="2DF200F0" w:rsidRDefault="08CCB05B" w:rsidP="2D016ED0">
            <w:pPr>
              <w:jc w:val="left"/>
            </w:pPr>
            <w:r>
              <w:t>4</w:t>
            </w:r>
            <w:r w:rsidR="789AE29B">
              <w:t>0 factors, 0.2 regularization, 20 iterations</w:t>
            </w:r>
          </w:p>
        </w:tc>
        <w:tc>
          <w:tcPr>
            <w:tcW w:w="1275" w:type="dxa"/>
          </w:tcPr>
          <w:p w14:paraId="294D75DF" w14:textId="0DCA3782" w:rsidR="498D9BEB" w:rsidRDefault="498D9BEB" w:rsidP="6D2EC8E2">
            <w:pPr>
              <w:jc w:val="center"/>
            </w:pPr>
            <w:r>
              <w:t>0.3</w:t>
            </w:r>
            <w:r w:rsidR="6AA492D3">
              <w:t>15</w:t>
            </w:r>
          </w:p>
        </w:tc>
        <w:tc>
          <w:tcPr>
            <w:tcW w:w="1110" w:type="dxa"/>
          </w:tcPr>
          <w:p w14:paraId="321018F5" w14:textId="63DF8C74" w:rsidR="498D9BEB" w:rsidRDefault="498D9BEB" w:rsidP="6D2EC8E2">
            <w:pPr>
              <w:jc w:val="center"/>
            </w:pPr>
            <w:r>
              <w:t>0.0</w:t>
            </w:r>
            <w:r w:rsidR="2838319E">
              <w:t>79</w:t>
            </w:r>
          </w:p>
        </w:tc>
        <w:tc>
          <w:tcPr>
            <w:tcW w:w="885" w:type="dxa"/>
          </w:tcPr>
          <w:p w14:paraId="4C5481AE" w14:textId="530A07FB" w:rsidR="498D9BEB" w:rsidRDefault="498D9BEB" w:rsidP="6D2EC8E2">
            <w:pPr>
              <w:jc w:val="center"/>
            </w:pPr>
            <w:r>
              <w:t>0.</w:t>
            </w:r>
            <w:r w:rsidR="3041C75C">
              <w:t>056</w:t>
            </w:r>
          </w:p>
        </w:tc>
        <w:tc>
          <w:tcPr>
            <w:tcW w:w="945" w:type="dxa"/>
          </w:tcPr>
          <w:p w14:paraId="52B5E55A" w14:textId="0C9DCFBC" w:rsidR="498D9BEB" w:rsidRDefault="498D9BEB" w:rsidP="6D2EC8E2">
            <w:pPr>
              <w:jc w:val="center"/>
            </w:pPr>
            <w:r>
              <w:t>0.</w:t>
            </w:r>
            <w:r w:rsidR="2F24A8F6">
              <w:t>172</w:t>
            </w:r>
          </w:p>
        </w:tc>
        <w:tc>
          <w:tcPr>
            <w:tcW w:w="1110" w:type="dxa"/>
          </w:tcPr>
          <w:p w14:paraId="758611D6" w14:textId="3E96EFC8" w:rsidR="498D9BEB" w:rsidRDefault="498D9BEB" w:rsidP="6D2EC8E2">
            <w:pPr>
              <w:jc w:val="center"/>
            </w:pPr>
            <w:r>
              <w:t>0.</w:t>
            </w:r>
            <w:r w:rsidR="29E8F88D">
              <w:t>095</w:t>
            </w:r>
          </w:p>
        </w:tc>
      </w:tr>
      <w:tr w:rsidR="6D2EC8E2" w14:paraId="39B6A733" w14:textId="77777777" w:rsidTr="2D016ED0">
        <w:trPr>
          <w:trHeight w:val="300"/>
        </w:trPr>
        <w:tc>
          <w:tcPr>
            <w:tcW w:w="1455" w:type="dxa"/>
          </w:tcPr>
          <w:p w14:paraId="0A608CBA" w14:textId="6851292E" w:rsidR="498D9BEB" w:rsidRDefault="498D9BEB" w:rsidP="6D2EC8E2">
            <w:r>
              <w:t xml:space="preserve">Model Tune </w:t>
            </w:r>
            <w:r w:rsidR="01AB84E9">
              <w:t>#</w:t>
            </w:r>
            <w:r>
              <w:t>2</w:t>
            </w:r>
          </w:p>
        </w:tc>
        <w:tc>
          <w:tcPr>
            <w:tcW w:w="2475" w:type="dxa"/>
          </w:tcPr>
          <w:p w14:paraId="02A18CB0" w14:textId="37DC0FA6" w:rsidR="6D2EC8E2" w:rsidRDefault="6D2EC8E2" w:rsidP="2D016ED0">
            <w:pPr>
              <w:jc w:val="left"/>
            </w:pPr>
            <w:r>
              <w:t>30 factors, 0.2 regularization, 20 iterations</w:t>
            </w:r>
          </w:p>
        </w:tc>
        <w:tc>
          <w:tcPr>
            <w:tcW w:w="1275" w:type="dxa"/>
          </w:tcPr>
          <w:p w14:paraId="3F8B1B0F" w14:textId="083F34A6" w:rsidR="6D2EC8E2" w:rsidRDefault="6D2EC8E2" w:rsidP="6D2EC8E2">
            <w:pPr>
              <w:jc w:val="center"/>
            </w:pPr>
            <w:r>
              <w:t>0.332</w:t>
            </w:r>
          </w:p>
        </w:tc>
        <w:tc>
          <w:tcPr>
            <w:tcW w:w="1110" w:type="dxa"/>
          </w:tcPr>
          <w:p w14:paraId="2409ABAF" w14:textId="357148DA" w:rsidR="6D2EC8E2" w:rsidRDefault="6D2EC8E2" w:rsidP="6D2EC8E2">
            <w:pPr>
              <w:jc w:val="center"/>
            </w:pPr>
            <w:r>
              <w:t>0.083</w:t>
            </w:r>
          </w:p>
        </w:tc>
        <w:tc>
          <w:tcPr>
            <w:tcW w:w="885" w:type="dxa"/>
          </w:tcPr>
          <w:p w14:paraId="307FE311" w14:textId="2C42CB1E" w:rsidR="6D2EC8E2" w:rsidRDefault="6D2EC8E2" w:rsidP="6D2EC8E2">
            <w:pPr>
              <w:jc w:val="center"/>
            </w:pPr>
            <w:r>
              <w:t>0.059</w:t>
            </w:r>
          </w:p>
        </w:tc>
        <w:tc>
          <w:tcPr>
            <w:tcW w:w="945" w:type="dxa"/>
          </w:tcPr>
          <w:p w14:paraId="63B01238" w14:textId="7F0830C8" w:rsidR="6D2EC8E2" w:rsidRDefault="6D2EC8E2" w:rsidP="6D2EC8E2">
            <w:pPr>
              <w:jc w:val="center"/>
            </w:pPr>
            <w:r>
              <w:t>0.182</w:t>
            </w:r>
          </w:p>
        </w:tc>
        <w:tc>
          <w:tcPr>
            <w:tcW w:w="1110" w:type="dxa"/>
          </w:tcPr>
          <w:p w14:paraId="1AEA7A1B" w14:textId="6C189E36" w:rsidR="6D2EC8E2" w:rsidRDefault="6D2EC8E2" w:rsidP="6D2EC8E2">
            <w:pPr>
              <w:jc w:val="center"/>
            </w:pPr>
            <w:r>
              <w:t>0.101</w:t>
            </w:r>
          </w:p>
        </w:tc>
      </w:tr>
      <w:tr w:rsidR="6D2EC8E2" w14:paraId="0447EBD1" w14:textId="77777777" w:rsidTr="2D016ED0">
        <w:trPr>
          <w:trHeight w:val="300"/>
        </w:trPr>
        <w:tc>
          <w:tcPr>
            <w:tcW w:w="1455" w:type="dxa"/>
          </w:tcPr>
          <w:p w14:paraId="25957911" w14:textId="61F6FEAD" w:rsidR="498D9BEB" w:rsidRDefault="498D9BEB" w:rsidP="6D2EC8E2">
            <w:r>
              <w:t xml:space="preserve">Model Tune </w:t>
            </w:r>
            <w:r w:rsidR="01AB84E9">
              <w:t>#</w:t>
            </w:r>
            <w:r>
              <w:t>3</w:t>
            </w:r>
          </w:p>
        </w:tc>
        <w:tc>
          <w:tcPr>
            <w:tcW w:w="2475" w:type="dxa"/>
          </w:tcPr>
          <w:p w14:paraId="4393472E" w14:textId="2E3E5DFD" w:rsidR="6D2EC8E2" w:rsidRDefault="6D2EC8E2" w:rsidP="2D016ED0">
            <w:pPr>
              <w:jc w:val="left"/>
            </w:pPr>
            <w:r>
              <w:t>20 factors, 0.2 regularization, 20 iterations</w:t>
            </w:r>
          </w:p>
        </w:tc>
        <w:tc>
          <w:tcPr>
            <w:tcW w:w="1275" w:type="dxa"/>
          </w:tcPr>
          <w:p w14:paraId="75C461E9" w14:textId="6D6C7B1D" w:rsidR="6D2EC8E2" w:rsidRDefault="6D2EC8E2" w:rsidP="6D2EC8E2">
            <w:pPr>
              <w:jc w:val="center"/>
            </w:pPr>
            <w:r>
              <w:t>0.314</w:t>
            </w:r>
          </w:p>
        </w:tc>
        <w:tc>
          <w:tcPr>
            <w:tcW w:w="1110" w:type="dxa"/>
          </w:tcPr>
          <w:p w14:paraId="3D36AAD8" w14:textId="50F0B6B6" w:rsidR="6D2EC8E2" w:rsidRDefault="6D2EC8E2" w:rsidP="6D2EC8E2">
            <w:pPr>
              <w:jc w:val="center"/>
            </w:pPr>
            <w:r>
              <w:t>0.078</w:t>
            </w:r>
          </w:p>
        </w:tc>
        <w:tc>
          <w:tcPr>
            <w:tcW w:w="885" w:type="dxa"/>
          </w:tcPr>
          <w:p w14:paraId="14A753AA" w14:textId="0F55C1A8" w:rsidR="6D2EC8E2" w:rsidRDefault="6D2EC8E2" w:rsidP="6D2EC8E2">
            <w:pPr>
              <w:jc w:val="center"/>
            </w:pPr>
            <w:r>
              <w:t>0.052</w:t>
            </w:r>
          </w:p>
        </w:tc>
        <w:tc>
          <w:tcPr>
            <w:tcW w:w="945" w:type="dxa"/>
          </w:tcPr>
          <w:p w14:paraId="3307A9D1" w14:textId="1DD72D2D" w:rsidR="6D2EC8E2" w:rsidRDefault="6D2EC8E2" w:rsidP="6D2EC8E2">
            <w:pPr>
              <w:jc w:val="center"/>
            </w:pPr>
            <w:r>
              <w:t>0.164</w:t>
            </w:r>
          </w:p>
        </w:tc>
        <w:tc>
          <w:tcPr>
            <w:tcW w:w="1110" w:type="dxa"/>
          </w:tcPr>
          <w:p w14:paraId="3A0E365E" w14:textId="368AE546" w:rsidR="6D2EC8E2" w:rsidRDefault="6D2EC8E2" w:rsidP="6D2EC8E2">
            <w:pPr>
              <w:jc w:val="center"/>
            </w:pPr>
            <w:r>
              <w:t>0.091</w:t>
            </w:r>
          </w:p>
        </w:tc>
      </w:tr>
      <w:tr w:rsidR="6D2EC8E2" w14:paraId="38CC0952" w14:textId="77777777" w:rsidTr="2D016ED0">
        <w:trPr>
          <w:trHeight w:val="300"/>
        </w:trPr>
        <w:tc>
          <w:tcPr>
            <w:tcW w:w="1455" w:type="dxa"/>
          </w:tcPr>
          <w:p w14:paraId="012F46F0" w14:textId="209A45CF" w:rsidR="427EB37C" w:rsidRDefault="427EB37C" w:rsidP="6D2EC8E2">
            <w:r>
              <w:t xml:space="preserve">Model Tune </w:t>
            </w:r>
            <w:r w:rsidR="4046FF06">
              <w:t>#</w:t>
            </w:r>
            <w:r>
              <w:t>4</w:t>
            </w:r>
          </w:p>
          <w:p w14:paraId="20377D1D" w14:textId="4D8FF131" w:rsidR="6D2EC8E2" w:rsidRDefault="6D2EC8E2" w:rsidP="6D2EC8E2"/>
        </w:tc>
        <w:tc>
          <w:tcPr>
            <w:tcW w:w="2475" w:type="dxa"/>
          </w:tcPr>
          <w:p w14:paraId="409DD2D7" w14:textId="3DFB1D2A" w:rsidR="2DA2DDE3" w:rsidRDefault="503D320A" w:rsidP="2D016ED0">
            <w:pPr>
              <w:jc w:val="left"/>
            </w:pPr>
            <w:r>
              <w:t>3</w:t>
            </w:r>
            <w:r w:rsidR="6D2EC8E2">
              <w:t xml:space="preserve">0 factors, 0.2 regularization, </w:t>
            </w:r>
            <w:r w:rsidR="6204F794">
              <w:t>5</w:t>
            </w:r>
            <w:r w:rsidR="6D2EC8E2">
              <w:t>0 iterations</w:t>
            </w:r>
          </w:p>
        </w:tc>
        <w:tc>
          <w:tcPr>
            <w:tcW w:w="1275" w:type="dxa"/>
          </w:tcPr>
          <w:p w14:paraId="3B12067F" w14:textId="113D9775" w:rsidR="6D2EC8E2" w:rsidRDefault="6D2EC8E2" w:rsidP="6D2EC8E2">
            <w:pPr>
              <w:jc w:val="center"/>
            </w:pPr>
            <w:r>
              <w:t>0.</w:t>
            </w:r>
            <w:r w:rsidR="365BC8AC">
              <w:t>336</w:t>
            </w:r>
          </w:p>
        </w:tc>
        <w:tc>
          <w:tcPr>
            <w:tcW w:w="1110" w:type="dxa"/>
          </w:tcPr>
          <w:p w14:paraId="09639851" w14:textId="4C7592E9" w:rsidR="6D2EC8E2" w:rsidRDefault="6D2EC8E2" w:rsidP="6D2EC8E2">
            <w:pPr>
              <w:jc w:val="center"/>
            </w:pPr>
            <w:r>
              <w:t>0.0</w:t>
            </w:r>
            <w:r w:rsidR="6B4FF139">
              <w:t>83</w:t>
            </w:r>
          </w:p>
        </w:tc>
        <w:tc>
          <w:tcPr>
            <w:tcW w:w="885" w:type="dxa"/>
          </w:tcPr>
          <w:p w14:paraId="0EC7BED2" w14:textId="208468E2" w:rsidR="6D2EC8E2" w:rsidRDefault="6D2EC8E2" w:rsidP="6D2EC8E2">
            <w:pPr>
              <w:jc w:val="center"/>
            </w:pPr>
            <w:r>
              <w:t>0.0</w:t>
            </w:r>
            <w:r w:rsidR="068DBFBE">
              <w:t>59</w:t>
            </w:r>
          </w:p>
        </w:tc>
        <w:tc>
          <w:tcPr>
            <w:tcW w:w="945" w:type="dxa"/>
          </w:tcPr>
          <w:p w14:paraId="087FDB74" w14:textId="5E542AE7" w:rsidR="6D2EC8E2" w:rsidRDefault="6D2EC8E2" w:rsidP="6D2EC8E2">
            <w:pPr>
              <w:jc w:val="center"/>
            </w:pPr>
            <w:r>
              <w:t>0.1</w:t>
            </w:r>
            <w:r w:rsidR="198FA4B8">
              <w:t>86</w:t>
            </w:r>
          </w:p>
        </w:tc>
        <w:tc>
          <w:tcPr>
            <w:tcW w:w="1110" w:type="dxa"/>
          </w:tcPr>
          <w:p w14:paraId="4C907FAF" w14:textId="0F78A286" w:rsidR="6D2EC8E2" w:rsidRDefault="6D2EC8E2" w:rsidP="6D2EC8E2">
            <w:pPr>
              <w:jc w:val="center"/>
            </w:pPr>
            <w:r>
              <w:t>0.</w:t>
            </w:r>
            <w:r w:rsidR="3556A218">
              <w:t>101</w:t>
            </w:r>
          </w:p>
        </w:tc>
      </w:tr>
      <w:tr w:rsidR="6D2EC8E2" w14:paraId="5E0D69E1" w14:textId="77777777" w:rsidTr="2D016ED0">
        <w:trPr>
          <w:trHeight w:val="300"/>
        </w:trPr>
        <w:tc>
          <w:tcPr>
            <w:tcW w:w="1455" w:type="dxa"/>
          </w:tcPr>
          <w:p w14:paraId="44E3EC0E" w14:textId="4465F7B4" w:rsidR="4954F4AA" w:rsidRDefault="4954F4AA" w:rsidP="6D2EC8E2">
            <w:r>
              <w:t xml:space="preserve">Model Tune </w:t>
            </w:r>
            <w:r w:rsidR="36DAE8BB">
              <w:t>#</w:t>
            </w:r>
            <w:r>
              <w:t>5</w:t>
            </w:r>
          </w:p>
        </w:tc>
        <w:tc>
          <w:tcPr>
            <w:tcW w:w="2475" w:type="dxa"/>
          </w:tcPr>
          <w:p w14:paraId="59C68F71" w14:textId="5537543E" w:rsidR="0FCA00F7" w:rsidRDefault="766486AF" w:rsidP="2D016ED0">
            <w:pPr>
              <w:jc w:val="left"/>
            </w:pPr>
            <w:r>
              <w:t>30 factors, 0.5 regularization, 50 iterations</w:t>
            </w:r>
          </w:p>
        </w:tc>
        <w:tc>
          <w:tcPr>
            <w:tcW w:w="1275" w:type="dxa"/>
          </w:tcPr>
          <w:p w14:paraId="40FBF0BA" w14:textId="5D7B55E3" w:rsidR="0FCA00F7" w:rsidRDefault="0FCA00F7" w:rsidP="6D2EC8E2">
            <w:pPr>
              <w:jc w:val="center"/>
            </w:pPr>
            <w:r>
              <w:t>0.338</w:t>
            </w:r>
          </w:p>
        </w:tc>
        <w:tc>
          <w:tcPr>
            <w:tcW w:w="1110" w:type="dxa"/>
          </w:tcPr>
          <w:p w14:paraId="4ACB5C16" w14:textId="13F7503A" w:rsidR="0FCA00F7" w:rsidRDefault="0FCA00F7" w:rsidP="6D2EC8E2">
            <w:pPr>
              <w:jc w:val="center"/>
            </w:pPr>
            <w:r>
              <w:t>0.083</w:t>
            </w:r>
          </w:p>
        </w:tc>
        <w:tc>
          <w:tcPr>
            <w:tcW w:w="885" w:type="dxa"/>
          </w:tcPr>
          <w:p w14:paraId="01A4F52E" w14:textId="7EB661E7" w:rsidR="0FCA00F7" w:rsidRDefault="0FCA00F7" w:rsidP="6D2EC8E2">
            <w:pPr>
              <w:jc w:val="center"/>
            </w:pPr>
            <w:r>
              <w:t>0.058</w:t>
            </w:r>
          </w:p>
        </w:tc>
        <w:tc>
          <w:tcPr>
            <w:tcW w:w="945" w:type="dxa"/>
          </w:tcPr>
          <w:p w14:paraId="2FB478C4" w14:textId="01186F9B" w:rsidR="0FCA00F7" w:rsidRDefault="0FCA00F7" w:rsidP="6D2EC8E2">
            <w:pPr>
              <w:jc w:val="center"/>
            </w:pPr>
            <w:r>
              <w:t>0.183</w:t>
            </w:r>
          </w:p>
        </w:tc>
        <w:tc>
          <w:tcPr>
            <w:tcW w:w="1110" w:type="dxa"/>
          </w:tcPr>
          <w:p w14:paraId="69774F54" w14:textId="208D9396" w:rsidR="0FCA00F7" w:rsidRDefault="0FCA00F7" w:rsidP="6D2EC8E2">
            <w:pPr>
              <w:jc w:val="center"/>
            </w:pPr>
            <w:r>
              <w:t>0.100</w:t>
            </w:r>
          </w:p>
        </w:tc>
      </w:tr>
      <w:tr w:rsidR="6D2EC8E2" w14:paraId="494C4751" w14:textId="77777777" w:rsidTr="2D016ED0">
        <w:trPr>
          <w:trHeight w:val="300"/>
        </w:trPr>
        <w:tc>
          <w:tcPr>
            <w:tcW w:w="1455" w:type="dxa"/>
          </w:tcPr>
          <w:p w14:paraId="59C064CA" w14:textId="47D14813" w:rsidR="6D2EC8E2" w:rsidRDefault="6D2EC8E2" w:rsidP="6D2EC8E2">
            <w:r>
              <w:t xml:space="preserve">Model Tune </w:t>
            </w:r>
            <w:r w:rsidR="7F8BC44B">
              <w:t>#</w:t>
            </w:r>
            <w:r w:rsidR="18C9B3A0">
              <w:t>6</w:t>
            </w:r>
          </w:p>
        </w:tc>
        <w:tc>
          <w:tcPr>
            <w:tcW w:w="2475" w:type="dxa"/>
          </w:tcPr>
          <w:p w14:paraId="1AC4C9DA" w14:textId="152696F3" w:rsidR="6D2EC8E2" w:rsidRDefault="6D2EC8E2" w:rsidP="2D016ED0">
            <w:pPr>
              <w:jc w:val="left"/>
            </w:pPr>
            <w:r>
              <w:t>30 factors, 0.</w:t>
            </w:r>
            <w:r w:rsidR="6127DB75">
              <w:t>01</w:t>
            </w:r>
            <w:r>
              <w:t xml:space="preserve"> regularization, 50 iterations</w:t>
            </w:r>
          </w:p>
        </w:tc>
        <w:tc>
          <w:tcPr>
            <w:tcW w:w="1275" w:type="dxa"/>
          </w:tcPr>
          <w:p w14:paraId="56A5AB30" w14:textId="0202B5D1" w:rsidR="6D2EC8E2" w:rsidRDefault="6D2EC8E2" w:rsidP="6D2EC8E2">
            <w:pPr>
              <w:jc w:val="center"/>
            </w:pPr>
            <w:r>
              <w:t>0.3</w:t>
            </w:r>
            <w:r w:rsidR="7A20EF07">
              <w:t>40</w:t>
            </w:r>
          </w:p>
        </w:tc>
        <w:tc>
          <w:tcPr>
            <w:tcW w:w="1110" w:type="dxa"/>
          </w:tcPr>
          <w:p w14:paraId="6992B61C" w14:textId="090A80A0" w:rsidR="6D2EC8E2" w:rsidRDefault="6D2EC8E2" w:rsidP="6D2EC8E2">
            <w:pPr>
              <w:jc w:val="center"/>
            </w:pPr>
            <w:r>
              <w:t>0.08</w:t>
            </w:r>
            <w:r w:rsidR="4D95B5FF">
              <w:t>4</w:t>
            </w:r>
          </w:p>
        </w:tc>
        <w:tc>
          <w:tcPr>
            <w:tcW w:w="885" w:type="dxa"/>
          </w:tcPr>
          <w:p w14:paraId="133B0B07" w14:textId="766193BC" w:rsidR="6D2EC8E2" w:rsidRDefault="6D2EC8E2" w:rsidP="6D2EC8E2">
            <w:pPr>
              <w:jc w:val="center"/>
            </w:pPr>
            <w:r>
              <w:t>0.05</w:t>
            </w:r>
            <w:r w:rsidR="7449BA50">
              <w:t>9</w:t>
            </w:r>
          </w:p>
        </w:tc>
        <w:tc>
          <w:tcPr>
            <w:tcW w:w="945" w:type="dxa"/>
          </w:tcPr>
          <w:p w14:paraId="2488DD1D" w14:textId="4B13F593" w:rsidR="6D2EC8E2" w:rsidRDefault="6D2EC8E2" w:rsidP="6D2EC8E2">
            <w:pPr>
              <w:jc w:val="center"/>
            </w:pPr>
            <w:r>
              <w:t>0.18</w:t>
            </w:r>
            <w:r w:rsidR="5653E10A">
              <w:t>5</w:t>
            </w:r>
          </w:p>
        </w:tc>
        <w:tc>
          <w:tcPr>
            <w:tcW w:w="1110" w:type="dxa"/>
          </w:tcPr>
          <w:p w14:paraId="2364D226" w14:textId="0F258546" w:rsidR="6D2EC8E2" w:rsidRDefault="6D2EC8E2" w:rsidP="6D2EC8E2">
            <w:pPr>
              <w:jc w:val="center"/>
            </w:pPr>
            <w:r>
              <w:t>0.10</w:t>
            </w:r>
            <w:r w:rsidR="6CEFDF75">
              <w:t>1</w:t>
            </w:r>
          </w:p>
        </w:tc>
      </w:tr>
    </w:tbl>
    <w:p w14:paraId="0A27733F" w14:textId="2434B546" w:rsidR="6D2EC8E2" w:rsidRDefault="6D2EC8E2" w:rsidP="6D2EC8E2">
      <w:pPr>
        <w:pStyle w:val="Heading2"/>
        <w:ind w:left="110" w:firstLine="0"/>
      </w:pPr>
    </w:p>
    <w:p w14:paraId="4749200E" w14:textId="65095876" w:rsidR="17B1245F" w:rsidRDefault="17B1245F" w:rsidP="6D2EC8E2">
      <w:r>
        <w:t>After tuning hyperparameter of model, it results that Model Tune #6</w:t>
      </w:r>
      <w:r w:rsidR="35BCAE21">
        <w:t xml:space="preserve"> with settings of 30 factors, 0.01 regularization and 50 iterations</w:t>
      </w:r>
      <w:r>
        <w:t xml:space="preserve"> has the best results with highest hit rat</w:t>
      </w:r>
      <w:r w:rsidR="744A0925">
        <w:t>e</w:t>
      </w:r>
      <w:r>
        <w:t xml:space="preserve"> 0.340, F1</w:t>
      </w:r>
      <w:r w:rsidR="72A47DCD">
        <w:t xml:space="preserve"> score 0.084, MAP 0.059, MRR 0.185</w:t>
      </w:r>
      <w:r w:rsidR="524A2DD9">
        <w:t xml:space="preserve"> and NCDG 0.101. From the experiment results above, it shows that the optimal factors, regularization and iterations can obtains better </w:t>
      </w:r>
      <w:r w:rsidR="029A46AD">
        <w:t>results.</w:t>
      </w:r>
    </w:p>
    <w:p w14:paraId="0441ACA1" w14:textId="48C35593" w:rsidR="12206639" w:rsidRDefault="12206639" w:rsidP="6D2EC8E2">
      <w:r>
        <w:t xml:space="preserve">Apart from collaborative filter approaches, this assignment </w:t>
      </w:r>
      <w:r w:rsidR="54C7CB9B">
        <w:t>als</w:t>
      </w:r>
      <w:r w:rsidR="1FE41F54">
        <w:t>o allow</w:t>
      </w:r>
      <w:r w:rsidR="3F81851C">
        <w:t>s system</w:t>
      </w:r>
      <w:r w:rsidR="1FE41F54">
        <w:t xml:space="preserve"> to recommend items based on frequent </w:t>
      </w:r>
      <w:r w:rsidR="4DDF04EE">
        <w:t xml:space="preserve">items </w:t>
      </w:r>
      <w:r w:rsidR="1FE41F54">
        <w:t>set</w:t>
      </w:r>
      <w:r w:rsidR="0E275E83">
        <w:t xml:space="preserve"> by </w:t>
      </w:r>
      <w:r w:rsidR="396CC31C">
        <w:t>the input of</w:t>
      </w:r>
      <w:r w:rsidR="0E275E83">
        <w:t xml:space="preserve"> “with” frequent </w:t>
      </w:r>
      <w:r w:rsidR="3A30621A">
        <w:t xml:space="preserve">items </w:t>
      </w:r>
      <w:r w:rsidR="0E275E83">
        <w:t xml:space="preserve">set </w:t>
      </w:r>
      <w:r w:rsidR="13C8DC54">
        <w:t xml:space="preserve">option. </w:t>
      </w:r>
      <w:r w:rsidR="709A44E1">
        <w:t>Several rules from task 1 were experimented with collaborative filtering</w:t>
      </w:r>
      <w:r w:rsidR="363BC3DA">
        <w:t xml:space="preserve"> best model, which is Model Tune #6,</w:t>
      </w:r>
      <w:r w:rsidR="7ADAF688">
        <w:t xml:space="preserve"> </w:t>
      </w:r>
      <w:r w:rsidR="75DD60A5">
        <w:t>and evaluated</w:t>
      </w:r>
      <w:r w:rsidR="44B8A4BA">
        <w:t xml:space="preserve"> on test dataset </w:t>
      </w:r>
      <w:r w:rsidR="709A44E1">
        <w:t>to find the best rules for recommendation.</w:t>
      </w:r>
      <w:r w:rsidR="01C657F2">
        <w:t xml:space="preserve"> The table below shows the results of the experiments.</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1395"/>
        <w:gridCol w:w="1380"/>
        <w:gridCol w:w="2149"/>
        <w:gridCol w:w="919"/>
        <w:gridCol w:w="1245"/>
        <w:gridCol w:w="1102"/>
        <w:gridCol w:w="1170"/>
      </w:tblGrid>
      <w:tr w:rsidR="6D2EC8E2" w14:paraId="26BD838F" w14:textId="77777777" w:rsidTr="2D016ED0">
        <w:trPr>
          <w:trHeight w:val="300"/>
        </w:trPr>
        <w:tc>
          <w:tcPr>
            <w:tcW w:w="1395" w:type="dxa"/>
            <w:shd w:val="clear" w:color="auto" w:fill="DAE8F8"/>
            <w:vAlign w:val="center"/>
          </w:tcPr>
          <w:p w14:paraId="3DD96FD1" w14:textId="16FAB155" w:rsidR="4B49803D" w:rsidRDefault="4B49803D" w:rsidP="6D2EC8E2">
            <w:pPr>
              <w:jc w:val="center"/>
              <w:rPr>
                <w:b/>
                <w:bCs/>
              </w:rPr>
            </w:pPr>
            <w:r w:rsidRPr="6D2EC8E2">
              <w:rPr>
                <w:b/>
                <w:bCs/>
              </w:rPr>
              <w:t>Rules Name</w:t>
            </w:r>
          </w:p>
        </w:tc>
        <w:tc>
          <w:tcPr>
            <w:tcW w:w="1380" w:type="dxa"/>
            <w:shd w:val="clear" w:color="auto" w:fill="DAE8F8"/>
            <w:vAlign w:val="center"/>
          </w:tcPr>
          <w:p w14:paraId="7A33ABD8" w14:textId="498E0368" w:rsidR="01C657F2" w:rsidRDefault="01C657F2" w:rsidP="6D2EC8E2">
            <w:pPr>
              <w:jc w:val="center"/>
              <w:rPr>
                <w:b/>
                <w:bCs/>
              </w:rPr>
            </w:pPr>
            <w:r w:rsidRPr="6D2EC8E2">
              <w:rPr>
                <w:b/>
                <w:bCs/>
              </w:rPr>
              <w:t>Association Rules</w:t>
            </w:r>
          </w:p>
        </w:tc>
        <w:tc>
          <w:tcPr>
            <w:tcW w:w="2149" w:type="dxa"/>
            <w:shd w:val="clear" w:color="auto" w:fill="DAE8F8"/>
            <w:vAlign w:val="center"/>
          </w:tcPr>
          <w:p w14:paraId="24564C57" w14:textId="0EF5DDF7" w:rsidR="01C657F2" w:rsidRDefault="01C657F2" w:rsidP="6D2EC8E2">
            <w:pPr>
              <w:jc w:val="center"/>
              <w:rPr>
                <w:b/>
                <w:bCs/>
              </w:rPr>
            </w:pPr>
            <w:r w:rsidRPr="6D2EC8E2">
              <w:rPr>
                <w:b/>
                <w:bCs/>
              </w:rPr>
              <w:t>Parameters</w:t>
            </w:r>
          </w:p>
        </w:tc>
        <w:tc>
          <w:tcPr>
            <w:tcW w:w="919" w:type="dxa"/>
            <w:shd w:val="clear" w:color="auto" w:fill="DAE8F8"/>
            <w:vAlign w:val="center"/>
          </w:tcPr>
          <w:p w14:paraId="29F60AC1" w14:textId="66578E12" w:rsidR="01C657F2" w:rsidRDefault="01C657F2" w:rsidP="6D2EC8E2">
            <w:pPr>
              <w:jc w:val="center"/>
              <w:rPr>
                <w:b/>
                <w:bCs/>
              </w:rPr>
            </w:pPr>
            <w:r w:rsidRPr="6D2EC8E2">
              <w:rPr>
                <w:b/>
                <w:bCs/>
              </w:rPr>
              <w:t>Total rules</w:t>
            </w:r>
          </w:p>
        </w:tc>
        <w:tc>
          <w:tcPr>
            <w:tcW w:w="1245" w:type="dxa"/>
            <w:shd w:val="clear" w:color="auto" w:fill="DAE8F8"/>
            <w:vAlign w:val="center"/>
          </w:tcPr>
          <w:p w14:paraId="33EF9FCE" w14:textId="65171104" w:rsidR="01C657F2" w:rsidRDefault="01C657F2" w:rsidP="6D2EC8E2">
            <w:pPr>
              <w:jc w:val="center"/>
              <w:rPr>
                <w:b/>
                <w:bCs/>
              </w:rPr>
            </w:pPr>
            <w:r w:rsidRPr="6D2EC8E2">
              <w:rPr>
                <w:b/>
                <w:bCs/>
              </w:rPr>
              <w:t xml:space="preserve">Hit </w:t>
            </w:r>
            <w:r w:rsidR="31F06E49" w:rsidRPr="6D2EC8E2">
              <w:rPr>
                <w:b/>
                <w:bCs/>
              </w:rPr>
              <w:t>Rate</w:t>
            </w:r>
            <w:r w:rsidRPr="6D2EC8E2">
              <w:rPr>
                <w:b/>
                <w:bCs/>
              </w:rPr>
              <w:t>@5</w:t>
            </w:r>
          </w:p>
        </w:tc>
        <w:tc>
          <w:tcPr>
            <w:tcW w:w="1102" w:type="dxa"/>
            <w:shd w:val="clear" w:color="auto" w:fill="DAE8F8"/>
            <w:vAlign w:val="center"/>
          </w:tcPr>
          <w:p w14:paraId="3AD5EE7B" w14:textId="796E4874" w:rsidR="76CBCE37" w:rsidRDefault="76CBCE37" w:rsidP="6D2EC8E2">
            <w:pPr>
              <w:jc w:val="center"/>
              <w:rPr>
                <w:b/>
                <w:bCs/>
              </w:rPr>
            </w:pPr>
            <w:r w:rsidRPr="6D2EC8E2">
              <w:rPr>
                <w:b/>
                <w:bCs/>
              </w:rPr>
              <w:t>F1@5</w:t>
            </w:r>
          </w:p>
        </w:tc>
        <w:tc>
          <w:tcPr>
            <w:tcW w:w="1170" w:type="dxa"/>
            <w:shd w:val="clear" w:color="auto" w:fill="DAE8F8"/>
            <w:vAlign w:val="center"/>
          </w:tcPr>
          <w:p w14:paraId="670A593F" w14:textId="0DF222A3" w:rsidR="5EA25377" w:rsidRDefault="5EA25377" w:rsidP="6D2EC8E2">
            <w:pPr>
              <w:jc w:val="center"/>
              <w:rPr>
                <w:b/>
                <w:bCs/>
              </w:rPr>
            </w:pPr>
            <w:r w:rsidRPr="6D2EC8E2">
              <w:rPr>
                <w:b/>
                <w:bCs/>
              </w:rPr>
              <w:t>MRR@5</w:t>
            </w:r>
          </w:p>
        </w:tc>
      </w:tr>
      <w:tr w:rsidR="6D2EC8E2" w14:paraId="1B8F964A" w14:textId="77777777" w:rsidTr="2D016ED0">
        <w:trPr>
          <w:trHeight w:val="300"/>
        </w:trPr>
        <w:tc>
          <w:tcPr>
            <w:tcW w:w="1395" w:type="dxa"/>
          </w:tcPr>
          <w:p w14:paraId="7424579E" w14:textId="1C523774" w:rsidR="76CBCE37" w:rsidRDefault="76CBCE37" w:rsidP="6D2EC8E2">
            <w:r>
              <w:t>Base Rules</w:t>
            </w:r>
          </w:p>
        </w:tc>
        <w:tc>
          <w:tcPr>
            <w:tcW w:w="1380" w:type="dxa"/>
          </w:tcPr>
          <w:p w14:paraId="66D34CF9" w14:textId="4899B698" w:rsidR="76CBCE37" w:rsidRDefault="76CBCE37" w:rsidP="6D2EC8E2">
            <w:proofErr w:type="spellStart"/>
            <w:r>
              <w:t>Apriori</w:t>
            </w:r>
            <w:proofErr w:type="spellEnd"/>
          </w:p>
        </w:tc>
        <w:tc>
          <w:tcPr>
            <w:tcW w:w="2149" w:type="dxa"/>
          </w:tcPr>
          <w:p w14:paraId="661E5A66" w14:textId="612AF1BA" w:rsidR="76CBCE37" w:rsidRDefault="76CBCE37" w:rsidP="6D2EC8E2">
            <w:r>
              <w:t>Min support 0.001, Lift 1.2</w:t>
            </w:r>
          </w:p>
        </w:tc>
        <w:tc>
          <w:tcPr>
            <w:tcW w:w="919" w:type="dxa"/>
          </w:tcPr>
          <w:p w14:paraId="5D1172BB" w14:textId="3CD499BF" w:rsidR="76CBCE37" w:rsidRDefault="76CBCE37" w:rsidP="6D2EC8E2">
            <w:pPr>
              <w:jc w:val="center"/>
            </w:pPr>
            <w:r>
              <w:t>32</w:t>
            </w:r>
          </w:p>
        </w:tc>
        <w:tc>
          <w:tcPr>
            <w:tcW w:w="1245" w:type="dxa"/>
          </w:tcPr>
          <w:p w14:paraId="54F6CFE0" w14:textId="61FF705C" w:rsidR="5BD359D0" w:rsidRDefault="5BD359D0" w:rsidP="6D2EC8E2">
            <w:pPr>
              <w:jc w:val="center"/>
            </w:pPr>
            <w:r>
              <w:t>0.34</w:t>
            </w:r>
            <w:r w:rsidR="508C9B69">
              <w:t>1</w:t>
            </w:r>
          </w:p>
        </w:tc>
        <w:tc>
          <w:tcPr>
            <w:tcW w:w="1102" w:type="dxa"/>
          </w:tcPr>
          <w:p w14:paraId="3FEC8CA8" w14:textId="73499772" w:rsidR="5BD359D0" w:rsidRDefault="5BD359D0" w:rsidP="6D2EC8E2">
            <w:pPr>
              <w:jc w:val="center"/>
            </w:pPr>
            <w:r>
              <w:t>0.084</w:t>
            </w:r>
          </w:p>
        </w:tc>
        <w:tc>
          <w:tcPr>
            <w:tcW w:w="1170" w:type="dxa"/>
          </w:tcPr>
          <w:p w14:paraId="42CE2066" w14:textId="640C734F" w:rsidR="5BD359D0" w:rsidRDefault="5BD359D0" w:rsidP="6D2EC8E2">
            <w:pPr>
              <w:jc w:val="center"/>
            </w:pPr>
            <w:r>
              <w:t>0.18</w:t>
            </w:r>
            <w:r w:rsidR="4B195FA4">
              <w:t>3</w:t>
            </w:r>
          </w:p>
        </w:tc>
      </w:tr>
      <w:tr w:rsidR="6D2EC8E2" w14:paraId="4868C9EB" w14:textId="77777777" w:rsidTr="2D016ED0">
        <w:trPr>
          <w:trHeight w:val="300"/>
        </w:trPr>
        <w:tc>
          <w:tcPr>
            <w:tcW w:w="1395" w:type="dxa"/>
          </w:tcPr>
          <w:p w14:paraId="7C70982C" w14:textId="55F72127" w:rsidR="5BD359D0" w:rsidRDefault="5BD359D0" w:rsidP="6D2EC8E2">
            <w:r>
              <w:t>Rules #1</w:t>
            </w:r>
          </w:p>
        </w:tc>
        <w:tc>
          <w:tcPr>
            <w:tcW w:w="1380" w:type="dxa"/>
          </w:tcPr>
          <w:p w14:paraId="04DE7E1B" w14:textId="087EE85B" w:rsidR="5BD359D0" w:rsidRDefault="5BD359D0" w:rsidP="6D2EC8E2">
            <w:proofErr w:type="spellStart"/>
            <w:r>
              <w:t>Apriori</w:t>
            </w:r>
            <w:proofErr w:type="spellEnd"/>
          </w:p>
        </w:tc>
        <w:tc>
          <w:tcPr>
            <w:tcW w:w="2149" w:type="dxa"/>
          </w:tcPr>
          <w:p w14:paraId="43973F27" w14:textId="4CD89E73" w:rsidR="5BD359D0" w:rsidRDefault="5BD359D0" w:rsidP="6D2EC8E2">
            <w:r>
              <w:t>Min support 0.001, Lift 1.25</w:t>
            </w:r>
          </w:p>
        </w:tc>
        <w:tc>
          <w:tcPr>
            <w:tcW w:w="919" w:type="dxa"/>
          </w:tcPr>
          <w:p w14:paraId="6D354655" w14:textId="338DF81E" w:rsidR="2EBDB5F6" w:rsidRDefault="2EBDB5F6" w:rsidP="6D2EC8E2">
            <w:pPr>
              <w:jc w:val="center"/>
            </w:pPr>
            <w:r>
              <w:t>26</w:t>
            </w:r>
          </w:p>
        </w:tc>
        <w:tc>
          <w:tcPr>
            <w:tcW w:w="1245" w:type="dxa"/>
          </w:tcPr>
          <w:p w14:paraId="7DA84AA6" w14:textId="2FEA14EC" w:rsidR="2EBDB5F6" w:rsidRDefault="2EBDB5F6" w:rsidP="6D2EC8E2">
            <w:pPr>
              <w:jc w:val="center"/>
            </w:pPr>
            <w:r>
              <w:t>0.341</w:t>
            </w:r>
          </w:p>
        </w:tc>
        <w:tc>
          <w:tcPr>
            <w:tcW w:w="1102" w:type="dxa"/>
          </w:tcPr>
          <w:p w14:paraId="70C7F1FF" w14:textId="651FFCC6" w:rsidR="2EBDB5F6" w:rsidRDefault="2EBDB5F6" w:rsidP="6D2EC8E2">
            <w:pPr>
              <w:jc w:val="center"/>
            </w:pPr>
            <w:r>
              <w:t>0.084</w:t>
            </w:r>
          </w:p>
        </w:tc>
        <w:tc>
          <w:tcPr>
            <w:tcW w:w="1170" w:type="dxa"/>
          </w:tcPr>
          <w:p w14:paraId="54D838F9" w14:textId="4BF802C3" w:rsidR="2EBDB5F6" w:rsidRDefault="2EBDB5F6" w:rsidP="6D2EC8E2">
            <w:pPr>
              <w:jc w:val="center"/>
            </w:pPr>
            <w:r>
              <w:t>0.183</w:t>
            </w:r>
          </w:p>
        </w:tc>
      </w:tr>
      <w:tr w:rsidR="6D2EC8E2" w14:paraId="7F883058" w14:textId="77777777" w:rsidTr="2D016ED0">
        <w:trPr>
          <w:trHeight w:val="300"/>
        </w:trPr>
        <w:tc>
          <w:tcPr>
            <w:tcW w:w="1395" w:type="dxa"/>
          </w:tcPr>
          <w:p w14:paraId="1D54D57F" w14:textId="5315C83F" w:rsidR="6D2EC8E2" w:rsidRDefault="6D2EC8E2" w:rsidP="6D2EC8E2">
            <w:r>
              <w:t>Rules #</w:t>
            </w:r>
            <w:r w:rsidR="7DA7FF42">
              <w:t>2</w:t>
            </w:r>
          </w:p>
        </w:tc>
        <w:tc>
          <w:tcPr>
            <w:tcW w:w="1380" w:type="dxa"/>
          </w:tcPr>
          <w:p w14:paraId="4819DB59" w14:textId="087EE85B" w:rsidR="6D2EC8E2" w:rsidRDefault="6D2EC8E2" w:rsidP="6D2EC8E2">
            <w:proofErr w:type="spellStart"/>
            <w:r>
              <w:t>Apriori</w:t>
            </w:r>
            <w:proofErr w:type="spellEnd"/>
          </w:p>
        </w:tc>
        <w:tc>
          <w:tcPr>
            <w:tcW w:w="2149" w:type="dxa"/>
          </w:tcPr>
          <w:p w14:paraId="02F7E640" w14:textId="76108D86" w:rsidR="6D2EC8E2" w:rsidRDefault="6D2EC8E2" w:rsidP="6D2EC8E2">
            <w:r>
              <w:t>Min support 0.001, Lift 1.</w:t>
            </w:r>
            <w:r w:rsidR="3CD8EFF8">
              <w:t>3</w:t>
            </w:r>
          </w:p>
        </w:tc>
        <w:tc>
          <w:tcPr>
            <w:tcW w:w="919" w:type="dxa"/>
          </w:tcPr>
          <w:p w14:paraId="2B3FA57E" w14:textId="2AE43F62" w:rsidR="703594F5" w:rsidRDefault="703594F5" w:rsidP="6D2EC8E2">
            <w:pPr>
              <w:jc w:val="center"/>
            </w:pPr>
            <w:r>
              <w:t>22</w:t>
            </w:r>
          </w:p>
        </w:tc>
        <w:tc>
          <w:tcPr>
            <w:tcW w:w="1245" w:type="dxa"/>
          </w:tcPr>
          <w:p w14:paraId="22CBF16E" w14:textId="4A52C0D3" w:rsidR="703594F5" w:rsidRDefault="703594F5" w:rsidP="6D2EC8E2">
            <w:pPr>
              <w:jc w:val="center"/>
            </w:pPr>
            <w:r>
              <w:t>0.339</w:t>
            </w:r>
          </w:p>
        </w:tc>
        <w:tc>
          <w:tcPr>
            <w:tcW w:w="1102" w:type="dxa"/>
          </w:tcPr>
          <w:p w14:paraId="4F699464" w14:textId="0DE42224" w:rsidR="703594F5" w:rsidRDefault="703594F5" w:rsidP="6D2EC8E2">
            <w:pPr>
              <w:jc w:val="center"/>
            </w:pPr>
            <w:r>
              <w:t>0.083</w:t>
            </w:r>
          </w:p>
        </w:tc>
        <w:tc>
          <w:tcPr>
            <w:tcW w:w="1170" w:type="dxa"/>
          </w:tcPr>
          <w:p w14:paraId="7BFAD463" w14:textId="66909E06" w:rsidR="703594F5" w:rsidRDefault="703594F5" w:rsidP="6D2EC8E2">
            <w:pPr>
              <w:jc w:val="center"/>
            </w:pPr>
            <w:r>
              <w:t>0.179</w:t>
            </w:r>
          </w:p>
        </w:tc>
      </w:tr>
      <w:tr w:rsidR="6D2EC8E2" w14:paraId="77AD7780" w14:textId="77777777" w:rsidTr="2D016ED0">
        <w:trPr>
          <w:trHeight w:val="300"/>
        </w:trPr>
        <w:tc>
          <w:tcPr>
            <w:tcW w:w="1395" w:type="dxa"/>
          </w:tcPr>
          <w:p w14:paraId="2481F3E6" w14:textId="2AAFD466" w:rsidR="6D2EC8E2" w:rsidRDefault="6D2EC8E2" w:rsidP="6D2EC8E2">
            <w:r>
              <w:t>Rules #</w:t>
            </w:r>
            <w:r w:rsidR="16FBC66F">
              <w:t>3</w:t>
            </w:r>
          </w:p>
        </w:tc>
        <w:tc>
          <w:tcPr>
            <w:tcW w:w="1380" w:type="dxa"/>
          </w:tcPr>
          <w:p w14:paraId="03E1E6A4" w14:textId="087EE85B" w:rsidR="6D2EC8E2" w:rsidRDefault="6D2EC8E2" w:rsidP="6D2EC8E2">
            <w:proofErr w:type="spellStart"/>
            <w:r>
              <w:t>Apriori</w:t>
            </w:r>
            <w:proofErr w:type="spellEnd"/>
          </w:p>
        </w:tc>
        <w:tc>
          <w:tcPr>
            <w:tcW w:w="2149" w:type="dxa"/>
          </w:tcPr>
          <w:p w14:paraId="7BFA687C" w14:textId="2696CEFA" w:rsidR="6D2EC8E2" w:rsidRDefault="6D2EC8E2" w:rsidP="6D2EC8E2">
            <w:r>
              <w:t>Min support 0.001, Lift 1.</w:t>
            </w:r>
            <w:r w:rsidR="0B8C5376">
              <w:t>35</w:t>
            </w:r>
          </w:p>
        </w:tc>
        <w:tc>
          <w:tcPr>
            <w:tcW w:w="919" w:type="dxa"/>
          </w:tcPr>
          <w:p w14:paraId="76EEC6FC" w14:textId="300BE1EC" w:rsidR="6B2047F8" w:rsidRDefault="6B2047F8" w:rsidP="6D2EC8E2">
            <w:pPr>
              <w:jc w:val="center"/>
            </w:pPr>
            <w:r>
              <w:t>16</w:t>
            </w:r>
          </w:p>
        </w:tc>
        <w:tc>
          <w:tcPr>
            <w:tcW w:w="1245" w:type="dxa"/>
          </w:tcPr>
          <w:p w14:paraId="5D2F54DA" w14:textId="2837BA78" w:rsidR="6B2047F8" w:rsidRDefault="6B2047F8" w:rsidP="6D2EC8E2">
            <w:pPr>
              <w:jc w:val="center"/>
            </w:pPr>
            <w:r>
              <w:t>0.338</w:t>
            </w:r>
          </w:p>
        </w:tc>
        <w:tc>
          <w:tcPr>
            <w:tcW w:w="1102" w:type="dxa"/>
          </w:tcPr>
          <w:p w14:paraId="6B213D2E" w14:textId="4CAC81E2" w:rsidR="6B2047F8" w:rsidRDefault="6B2047F8" w:rsidP="6D2EC8E2">
            <w:pPr>
              <w:jc w:val="center"/>
            </w:pPr>
            <w:r>
              <w:t>0.083</w:t>
            </w:r>
          </w:p>
        </w:tc>
        <w:tc>
          <w:tcPr>
            <w:tcW w:w="1170" w:type="dxa"/>
          </w:tcPr>
          <w:p w14:paraId="67FE8AEB" w14:textId="67F5D8F7" w:rsidR="6B2047F8" w:rsidRDefault="6B2047F8" w:rsidP="6D2EC8E2">
            <w:pPr>
              <w:jc w:val="center"/>
            </w:pPr>
            <w:r>
              <w:t>0.179</w:t>
            </w:r>
          </w:p>
        </w:tc>
      </w:tr>
      <w:tr w:rsidR="6D2EC8E2" w14:paraId="37EF1E3D" w14:textId="77777777" w:rsidTr="2D016ED0">
        <w:trPr>
          <w:trHeight w:val="300"/>
        </w:trPr>
        <w:tc>
          <w:tcPr>
            <w:tcW w:w="1395" w:type="dxa"/>
          </w:tcPr>
          <w:p w14:paraId="1B067ADC" w14:textId="5291296F" w:rsidR="6D2EC8E2" w:rsidRDefault="6D2EC8E2" w:rsidP="6D2EC8E2">
            <w:r>
              <w:t>Rules #</w:t>
            </w:r>
            <w:r w:rsidR="6DE0230E">
              <w:t>4</w:t>
            </w:r>
          </w:p>
        </w:tc>
        <w:tc>
          <w:tcPr>
            <w:tcW w:w="1380" w:type="dxa"/>
          </w:tcPr>
          <w:p w14:paraId="6A1B591E" w14:textId="3BA94E21" w:rsidR="6DE0230E" w:rsidRDefault="6DE0230E" w:rsidP="6D2EC8E2">
            <w:r>
              <w:t>FP Growth</w:t>
            </w:r>
          </w:p>
        </w:tc>
        <w:tc>
          <w:tcPr>
            <w:tcW w:w="2149" w:type="dxa"/>
          </w:tcPr>
          <w:p w14:paraId="6D743642" w14:textId="171B95AF" w:rsidR="6D2EC8E2" w:rsidRDefault="6D2EC8E2" w:rsidP="6D2EC8E2">
            <w:r>
              <w:t>Min support 0.001, Lift 1.</w:t>
            </w:r>
            <w:r w:rsidR="13479B8F">
              <w:t>2</w:t>
            </w:r>
          </w:p>
        </w:tc>
        <w:tc>
          <w:tcPr>
            <w:tcW w:w="919" w:type="dxa"/>
          </w:tcPr>
          <w:p w14:paraId="1409990B" w14:textId="18B5463F" w:rsidR="390DA728" w:rsidRDefault="390DA728" w:rsidP="6D2EC8E2">
            <w:pPr>
              <w:jc w:val="center"/>
            </w:pPr>
            <w:r>
              <w:t>32</w:t>
            </w:r>
          </w:p>
        </w:tc>
        <w:tc>
          <w:tcPr>
            <w:tcW w:w="1245" w:type="dxa"/>
          </w:tcPr>
          <w:p w14:paraId="09CDCF60" w14:textId="7EBE515D" w:rsidR="390DA728" w:rsidRDefault="390DA728" w:rsidP="6D2EC8E2">
            <w:pPr>
              <w:jc w:val="center"/>
            </w:pPr>
            <w:r>
              <w:t>0.341</w:t>
            </w:r>
          </w:p>
        </w:tc>
        <w:tc>
          <w:tcPr>
            <w:tcW w:w="1102" w:type="dxa"/>
          </w:tcPr>
          <w:p w14:paraId="6106B92E" w14:textId="56CC4F28" w:rsidR="390DA728" w:rsidRDefault="390DA728" w:rsidP="6D2EC8E2">
            <w:pPr>
              <w:jc w:val="center"/>
            </w:pPr>
            <w:r>
              <w:t>0.084</w:t>
            </w:r>
          </w:p>
        </w:tc>
        <w:tc>
          <w:tcPr>
            <w:tcW w:w="1170" w:type="dxa"/>
          </w:tcPr>
          <w:p w14:paraId="42DCEA60" w14:textId="4AA5B0EE" w:rsidR="390DA728" w:rsidRDefault="390DA728" w:rsidP="6D2EC8E2">
            <w:pPr>
              <w:jc w:val="center"/>
            </w:pPr>
            <w:r>
              <w:t>0.183</w:t>
            </w:r>
          </w:p>
        </w:tc>
      </w:tr>
      <w:tr w:rsidR="6D2EC8E2" w14:paraId="0564B856" w14:textId="77777777" w:rsidTr="2D016ED0">
        <w:trPr>
          <w:trHeight w:val="300"/>
        </w:trPr>
        <w:tc>
          <w:tcPr>
            <w:tcW w:w="1395" w:type="dxa"/>
          </w:tcPr>
          <w:p w14:paraId="5BE919D1" w14:textId="2B78043F" w:rsidR="6D2EC8E2" w:rsidRDefault="6D2EC8E2" w:rsidP="6D2EC8E2">
            <w:r>
              <w:t>Rules #</w:t>
            </w:r>
            <w:r w:rsidR="6CE82CEB">
              <w:t>5</w:t>
            </w:r>
          </w:p>
        </w:tc>
        <w:tc>
          <w:tcPr>
            <w:tcW w:w="1380" w:type="dxa"/>
          </w:tcPr>
          <w:p w14:paraId="6BF97719" w14:textId="3BA94E21" w:rsidR="475EF6A0" w:rsidRDefault="475EF6A0" w:rsidP="6D2EC8E2">
            <w:r>
              <w:t>FP Growth</w:t>
            </w:r>
          </w:p>
          <w:p w14:paraId="1DCB5619" w14:textId="421168F0" w:rsidR="6D2EC8E2" w:rsidRDefault="6D2EC8E2" w:rsidP="6D2EC8E2"/>
        </w:tc>
        <w:tc>
          <w:tcPr>
            <w:tcW w:w="2149" w:type="dxa"/>
          </w:tcPr>
          <w:p w14:paraId="7660885C" w14:textId="4CD89E73" w:rsidR="6D2EC8E2" w:rsidRDefault="6D2EC8E2" w:rsidP="6D2EC8E2">
            <w:r>
              <w:t>Min support 0.001, Lift 1.25</w:t>
            </w:r>
          </w:p>
        </w:tc>
        <w:tc>
          <w:tcPr>
            <w:tcW w:w="919" w:type="dxa"/>
          </w:tcPr>
          <w:p w14:paraId="6D44A281" w14:textId="70943685" w:rsidR="06E897CE" w:rsidRDefault="06E897CE" w:rsidP="6D2EC8E2">
            <w:pPr>
              <w:jc w:val="center"/>
            </w:pPr>
            <w:r>
              <w:t>26</w:t>
            </w:r>
          </w:p>
        </w:tc>
        <w:tc>
          <w:tcPr>
            <w:tcW w:w="1245" w:type="dxa"/>
          </w:tcPr>
          <w:p w14:paraId="4E65E567" w14:textId="7EBE515D" w:rsidR="6D2EC8E2" w:rsidRDefault="6D2EC8E2" w:rsidP="6D2EC8E2">
            <w:pPr>
              <w:jc w:val="center"/>
            </w:pPr>
            <w:r>
              <w:t>0.341</w:t>
            </w:r>
          </w:p>
        </w:tc>
        <w:tc>
          <w:tcPr>
            <w:tcW w:w="1102" w:type="dxa"/>
          </w:tcPr>
          <w:p w14:paraId="3A76F2C1" w14:textId="56CC4F28" w:rsidR="6D2EC8E2" w:rsidRDefault="6D2EC8E2" w:rsidP="6D2EC8E2">
            <w:pPr>
              <w:jc w:val="center"/>
            </w:pPr>
            <w:r>
              <w:t>0.084</w:t>
            </w:r>
          </w:p>
        </w:tc>
        <w:tc>
          <w:tcPr>
            <w:tcW w:w="1170" w:type="dxa"/>
          </w:tcPr>
          <w:p w14:paraId="7665A74A" w14:textId="4AA5B0EE" w:rsidR="6D2EC8E2" w:rsidRDefault="6D2EC8E2" w:rsidP="6D2EC8E2">
            <w:pPr>
              <w:jc w:val="center"/>
            </w:pPr>
            <w:r>
              <w:t>0.183</w:t>
            </w:r>
          </w:p>
        </w:tc>
      </w:tr>
      <w:tr w:rsidR="6D2EC8E2" w14:paraId="5A336135" w14:textId="77777777" w:rsidTr="2D016ED0">
        <w:trPr>
          <w:trHeight w:val="300"/>
        </w:trPr>
        <w:tc>
          <w:tcPr>
            <w:tcW w:w="1395" w:type="dxa"/>
          </w:tcPr>
          <w:p w14:paraId="366E6ADA" w14:textId="677F1CF7" w:rsidR="6D2EC8E2" w:rsidRDefault="6D2EC8E2" w:rsidP="6D2EC8E2">
            <w:r>
              <w:lastRenderedPageBreak/>
              <w:t>Rules #</w:t>
            </w:r>
            <w:r w:rsidR="64B7C07B">
              <w:t>6</w:t>
            </w:r>
          </w:p>
        </w:tc>
        <w:tc>
          <w:tcPr>
            <w:tcW w:w="1380" w:type="dxa"/>
          </w:tcPr>
          <w:p w14:paraId="39111F0C" w14:textId="3BA94E21" w:rsidR="7F3666FA" w:rsidRDefault="7F3666FA" w:rsidP="6D2EC8E2">
            <w:r>
              <w:t>FP Growth</w:t>
            </w:r>
          </w:p>
          <w:p w14:paraId="1141A293" w14:textId="1B622E45" w:rsidR="6D2EC8E2" w:rsidRDefault="6D2EC8E2" w:rsidP="6D2EC8E2"/>
        </w:tc>
        <w:tc>
          <w:tcPr>
            <w:tcW w:w="2149" w:type="dxa"/>
          </w:tcPr>
          <w:p w14:paraId="73BC781E" w14:textId="76108D86" w:rsidR="6D2EC8E2" w:rsidRDefault="6D2EC8E2" w:rsidP="6D2EC8E2">
            <w:r>
              <w:t>Min support 0.001, Lift 1.3</w:t>
            </w:r>
          </w:p>
        </w:tc>
        <w:tc>
          <w:tcPr>
            <w:tcW w:w="919" w:type="dxa"/>
          </w:tcPr>
          <w:p w14:paraId="39401001" w14:textId="3BE9814C" w:rsidR="6FF8AC49" w:rsidRDefault="6FF8AC49" w:rsidP="6D2EC8E2">
            <w:pPr>
              <w:jc w:val="center"/>
            </w:pPr>
            <w:r>
              <w:t>22</w:t>
            </w:r>
          </w:p>
        </w:tc>
        <w:tc>
          <w:tcPr>
            <w:tcW w:w="1245" w:type="dxa"/>
          </w:tcPr>
          <w:p w14:paraId="6790573B" w14:textId="6665CD31" w:rsidR="6D2EC8E2" w:rsidRDefault="6D2EC8E2" w:rsidP="6D2EC8E2">
            <w:pPr>
              <w:jc w:val="center"/>
            </w:pPr>
            <w:r>
              <w:t>0.33</w:t>
            </w:r>
            <w:r w:rsidR="30E10738">
              <w:t>9</w:t>
            </w:r>
          </w:p>
        </w:tc>
        <w:tc>
          <w:tcPr>
            <w:tcW w:w="1102" w:type="dxa"/>
          </w:tcPr>
          <w:p w14:paraId="3DC9B3AB" w14:textId="4CAC81E2" w:rsidR="6D2EC8E2" w:rsidRDefault="6D2EC8E2" w:rsidP="6D2EC8E2">
            <w:pPr>
              <w:jc w:val="center"/>
            </w:pPr>
            <w:r>
              <w:t>0.083</w:t>
            </w:r>
          </w:p>
        </w:tc>
        <w:tc>
          <w:tcPr>
            <w:tcW w:w="1170" w:type="dxa"/>
          </w:tcPr>
          <w:p w14:paraId="2094E5D0" w14:textId="67F5D8F7" w:rsidR="6D2EC8E2" w:rsidRDefault="6D2EC8E2" w:rsidP="6D2EC8E2">
            <w:pPr>
              <w:jc w:val="center"/>
            </w:pPr>
            <w:r>
              <w:t>0.179</w:t>
            </w:r>
          </w:p>
        </w:tc>
      </w:tr>
      <w:tr w:rsidR="6D2EC8E2" w14:paraId="53F34609" w14:textId="77777777" w:rsidTr="2D016ED0">
        <w:trPr>
          <w:trHeight w:val="300"/>
        </w:trPr>
        <w:tc>
          <w:tcPr>
            <w:tcW w:w="1395" w:type="dxa"/>
          </w:tcPr>
          <w:p w14:paraId="27E42DC6" w14:textId="4FA5A1B5" w:rsidR="6D2EC8E2" w:rsidRDefault="6D2EC8E2" w:rsidP="6D2EC8E2">
            <w:r>
              <w:t>Rules #</w:t>
            </w:r>
            <w:r w:rsidR="025FB0F2">
              <w:t>7</w:t>
            </w:r>
          </w:p>
        </w:tc>
        <w:tc>
          <w:tcPr>
            <w:tcW w:w="1380" w:type="dxa"/>
          </w:tcPr>
          <w:p w14:paraId="1BF7DA08" w14:textId="3BA94E21" w:rsidR="50DA311F" w:rsidRDefault="50DA311F" w:rsidP="6D2EC8E2">
            <w:r>
              <w:t>FP Growth</w:t>
            </w:r>
          </w:p>
          <w:p w14:paraId="4CB8DEF0" w14:textId="3096BBF4" w:rsidR="6D2EC8E2" w:rsidRDefault="6D2EC8E2" w:rsidP="6D2EC8E2"/>
        </w:tc>
        <w:tc>
          <w:tcPr>
            <w:tcW w:w="2149" w:type="dxa"/>
          </w:tcPr>
          <w:p w14:paraId="46FA6E90" w14:textId="2696CEFA" w:rsidR="6D2EC8E2" w:rsidRDefault="6D2EC8E2" w:rsidP="6D2EC8E2">
            <w:r>
              <w:t>Min support 0.001, Lift 1.35</w:t>
            </w:r>
          </w:p>
        </w:tc>
        <w:tc>
          <w:tcPr>
            <w:tcW w:w="919" w:type="dxa"/>
          </w:tcPr>
          <w:p w14:paraId="159E447F" w14:textId="56268721" w:rsidR="502A1264" w:rsidRDefault="502A1264" w:rsidP="6D2EC8E2">
            <w:pPr>
              <w:jc w:val="center"/>
            </w:pPr>
            <w:r>
              <w:t>16</w:t>
            </w:r>
          </w:p>
        </w:tc>
        <w:tc>
          <w:tcPr>
            <w:tcW w:w="1245" w:type="dxa"/>
          </w:tcPr>
          <w:p w14:paraId="2D3B82C0" w14:textId="5F873A2C" w:rsidR="59A93304" w:rsidRDefault="59A93304" w:rsidP="6D2EC8E2">
            <w:pPr>
              <w:jc w:val="center"/>
            </w:pPr>
            <w:r>
              <w:t>0.338</w:t>
            </w:r>
          </w:p>
        </w:tc>
        <w:tc>
          <w:tcPr>
            <w:tcW w:w="1102" w:type="dxa"/>
          </w:tcPr>
          <w:p w14:paraId="7247EFCF" w14:textId="35634B7F" w:rsidR="59A93304" w:rsidRDefault="59A93304" w:rsidP="6D2EC8E2">
            <w:pPr>
              <w:jc w:val="center"/>
            </w:pPr>
            <w:r>
              <w:t>0.083</w:t>
            </w:r>
          </w:p>
        </w:tc>
        <w:tc>
          <w:tcPr>
            <w:tcW w:w="1170" w:type="dxa"/>
          </w:tcPr>
          <w:p w14:paraId="5FD3D1E7" w14:textId="2AEBA8FA" w:rsidR="59A93304" w:rsidRDefault="59A93304" w:rsidP="6D2EC8E2">
            <w:pPr>
              <w:jc w:val="center"/>
            </w:pPr>
            <w:r>
              <w:t>0.179</w:t>
            </w:r>
          </w:p>
        </w:tc>
      </w:tr>
    </w:tbl>
    <w:p w14:paraId="479F5622" w14:textId="613F2763" w:rsidR="6D2EC8E2" w:rsidRDefault="6D2EC8E2" w:rsidP="6D2EC8E2"/>
    <w:p w14:paraId="517306FB" w14:textId="2CFE0115" w:rsidR="3E36A2C6" w:rsidRDefault="3E36A2C6" w:rsidP="6D2EC8E2">
      <w:r>
        <w:t xml:space="preserve">The rules experiment above uses “life” as a metric to boost the recommendation score. The performance of recommendations by integrating association rules could be affected by the selection of metrics. The table below shows the comparison of the performance of collaborative filtering with association rules (“lift” and “confidence” metrics) and without rules. The performance between them </w:t>
      </w:r>
      <w:r w:rsidR="19603D2E">
        <w:t>was found to very</w:t>
      </w:r>
      <w:r>
        <w:t xml:space="preserve"> similar, especially the F1 score. However, the collaborative filtering with “confidence” metrics in association rules has a better MRR and hit rate of 0.188 and 0.342. Collaborative filtering with frequent MRR and hit rate is 0.185 and 0.340, respectively, which means the confidence metric in association rules helps the recommender system rank better items.</w:t>
      </w:r>
    </w:p>
    <w:tbl>
      <w:tblPr>
        <w:tblStyle w:val="TableGrid"/>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2445"/>
        <w:gridCol w:w="2370"/>
        <w:gridCol w:w="1545"/>
        <w:gridCol w:w="1470"/>
        <w:gridCol w:w="1515"/>
      </w:tblGrid>
      <w:tr w:rsidR="6D2EC8E2" w14:paraId="702FD829" w14:textId="77777777" w:rsidTr="2D016ED0">
        <w:trPr>
          <w:trHeight w:val="300"/>
        </w:trPr>
        <w:tc>
          <w:tcPr>
            <w:tcW w:w="2445" w:type="dxa"/>
            <w:shd w:val="clear" w:color="auto" w:fill="D9E2F3"/>
            <w:vAlign w:val="center"/>
          </w:tcPr>
          <w:p w14:paraId="339E7491" w14:textId="01464DB0" w:rsidR="6D2EC8E2" w:rsidRDefault="6D2EC8E2" w:rsidP="6D2EC8E2">
            <w:pPr>
              <w:jc w:val="center"/>
              <w:rPr>
                <w:b/>
                <w:bCs/>
              </w:rPr>
            </w:pPr>
            <w:r w:rsidRPr="6D2EC8E2">
              <w:rPr>
                <w:b/>
                <w:bCs/>
              </w:rPr>
              <w:t>With/ Without Frequent Set</w:t>
            </w:r>
          </w:p>
        </w:tc>
        <w:tc>
          <w:tcPr>
            <w:tcW w:w="2370" w:type="dxa"/>
            <w:shd w:val="clear" w:color="auto" w:fill="D9E2F3"/>
            <w:vAlign w:val="center"/>
          </w:tcPr>
          <w:p w14:paraId="1108AD41" w14:textId="47CE63D8" w:rsidR="6D2EC8E2" w:rsidRDefault="6D2EC8E2" w:rsidP="6D2EC8E2">
            <w:pPr>
              <w:jc w:val="center"/>
              <w:rPr>
                <w:b/>
                <w:bCs/>
              </w:rPr>
            </w:pPr>
            <w:r w:rsidRPr="6D2EC8E2">
              <w:rPr>
                <w:b/>
                <w:bCs/>
              </w:rPr>
              <w:t>Association Rules Metrics</w:t>
            </w:r>
          </w:p>
        </w:tc>
        <w:tc>
          <w:tcPr>
            <w:tcW w:w="1545" w:type="dxa"/>
            <w:shd w:val="clear" w:color="auto" w:fill="D9E2F3"/>
            <w:vAlign w:val="center"/>
          </w:tcPr>
          <w:p w14:paraId="34B2CDD3" w14:textId="5D4B2971" w:rsidR="6D2EC8E2" w:rsidRDefault="6D2EC8E2" w:rsidP="6D2EC8E2">
            <w:pPr>
              <w:jc w:val="center"/>
              <w:rPr>
                <w:b/>
                <w:bCs/>
              </w:rPr>
            </w:pPr>
            <w:r w:rsidRPr="6D2EC8E2">
              <w:rPr>
                <w:b/>
                <w:bCs/>
              </w:rPr>
              <w:t>Hit Rate@5</w:t>
            </w:r>
          </w:p>
        </w:tc>
        <w:tc>
          <w:tcPr>
            <w:tcW w:w="1470" w:type="dxa"/>
            <w:shd w:val="clear" w:color="auto" w:fill="D9E2F3"/>
            <w:vAlign w:val="center"/>
          </w:tcPr>
          <w:p w14:paraId="26C5E36F" w14:textId="35B272BE" w:rsidR="6D2EC8E2" w:rsidRDefault="6D2EC8E2" w:rsidP="6D2EC8E2">
            <w:pPr>
              <w:jc w:val="center"/>
              <w:rPr>
                <w:b/>
                <w:bCs/>
              </w:rPr>
            </w:pPr>
            <w:r w:rsidRPr="6D2EC8E2">
              <w:rPr>
                <w:b/>
                <w:bCs/>
              </w:rPr>
              <w:t>F1@5</w:t>
            </w:r>
          </w:p>
        </w:tc>
        <w:tc>
          <w:tcPr>
            <w:tcW w:w="1515" w:type="dxa"/>
            <w:shd w:val="clear" w:color="auto" w:fill="D9E2F3"/>
            <w:vAlign w:val="center"/>
          </w:tcPr>
          <w:p w14:paraId="1D907A33" w14:textId="3A005E90" w:rsidR="6D2EC8E2" w:rsidRDefault="6D2EC8E2" w:rsidP="6D2EC8E2">
            <w:pPr>
              <w:jc w:val="center"/>
              <w:rPr>
                <w:b/>
                <w:bCs/>
              </w:rPr>
            </w:pPr>
            <w:r w:rsidRPr="6D2EC8E2">
              <w:rPr>
                <w:b/>
                <w:bCs/>
              </w:rPr>
              <w:t>MRR@5</w:t>
            </w:r>
          </w:p>
        </w:tc>
      </w:tr>
      <w:tr w:rsidR="6D2EC8E2" w14:paraId="3122537A" w14:textId="77777777" w:rsidTr="2D016ED0">
        <w:trPr>
          <w:trHeight w:val="300"/>
        </w:trPr>
        <w:tc>
          <w:tcPr>
            <w:tcW w:w="2445" w:type="dxa"/>
            <w:vAlign w:val="center"/>
          </w:tcPr>
          <w:p w14:paraId="1FB553F7" w14:textId="13432775" w:rsidR="6D2EC8E2" w:rsidRDefault="6D2EC8E2" w:rsidP="6D2EC8E2">
            <w:r>
              <w:t>Without Frequent Set</w:t>
            </w:r>
          </w:p>
        </w:tc>
        <w:tc>
          <w:tcPr>
            <w:tcW w:w="2370" w:type="dxa"/>
            <w:vAlign w:val="center"/>
          </w:tcPr>
          <w:p w14:paraId="30601180" w14:textId="4E677247" w:rsidR="6D2EC8E2" w:rsidRDefault="6D2EC8E2" w:rsidP="6D2EC8E2">
            <w:r>
              <w:t>-</w:t>
            </w:r>
          </w:p>
        </w:tc>
        <w:tc>
          <w:tcPr>
            <w:tcW w:w="1545" w:type="dxa"/>
            <w:vAlign w:val="center"/>
          </w:tcPr>
          <w:p w14:paraId="1C5C7F61" w14:textId="35E40430" w:rsidR="6D2EC8E2" w:rsidRDefault="6D2EC8E2" w:rsidP="6D2EC8E2">
            <w:pPr>
              <w:jc w:val="center"/>
            </w:pPr>
            <w:r>
              <w:t>0.340</w:t>
            </w:r>
          </w:p>
        </w:tc>
        <w:tc>
          <w:tcPr>
            <w:tcW w:w="1470" w:type="dxa"/>
            <w:vAlign w:val="center"/>
          </w:tcPr>
          <w:p w14:paraId="78B71C83" w14:textId="50D8D408" w:rsidR="6D2EC8E2" w:rsidRDefault="6D2EC8E2" w:rsidP="6D2EC8E2">
            <w:pPr>
              <w:jc w:val="center"/>
            </w:pPr>
            <w:r>
              <w:t>0.084</w:t>
            </w:r>
          </w:p>
        </w:tc>
        <w:tc>
          <w:tcPr>
            <w:tcW w:w="1515" w:type="dxa"/>
            <w:vAlign w:val="center"/>
          </w:tcPr>
          <w:p w14:paraId="6E44079C" w14:textId="77609801" w:rsidR="6D2EC8E2" w:rsidRDefault="6D2EC8E2" w:rsidP="6D2EC8E2">
            <w:pPr>
              <w:jc w:val="center"/>
            </w:pPr>
            <w:r>
              <w:t>0.185</w:t>
            </w:r>
          </w:p>
        </w:tc>
      </w:tr>
      <w:tr w:rsidR="6D2EC8E2" w14:paraId="2E8C91C3" w14:textId="77777777" w:rsidTr="2D016ED0">
        <w:trPr>
          <w:trHeight w:val="300"/>
        </w:trPr>
        <w:tc>
          <w:tcPr>
            <w:tcW w:w="2445" w:type="dxa"/>
          </w:tcPr>
          <w:p w14:paraId="566C8F5E" w14:textId="3FD03226" w:rsidR="6D2EC8E2" w:rsidRDefault="6D2EC8E2" w:rsidP="6D2EC8E2">
            <w:r>
              <w:t>With Frequent Set</w:t>
            </w:r>
          </w:p>
        </w:tc>
        <w:tc>
          <w:tcPr>
            <w:tcW w:w="2370" w:type="dxa"/>
          </w:tcPr>
          <w:p w14:paraId="023936F2" w14:textId="6D343ADC" w:rsidR="6D2EC8E2" w:rsidRDefault="6D2EC8E2" w:rsidP="6D2EC8E2">
            <w:r>
              <w:t>Lift</w:t>
            </w:r>
          </w:p>
        </w:tc>
        <w:tc>
          <w:tcPr>
            <w:tcW w:w="1545" w:type="dxa"/>
          </w:tcPr>
          <w:p w14:paraId="6F68AC39" w14:textId="61FF705C" w:rsidR="6D2EC8E2" w:rsidRDefault="6D2EC8E2" w:rsidP="6D2EC8E2">
            <w:pPr>
              <w:jc w:val="center"/>
            </w:pPr>
            <w:r>
              <w:t>0.341</w:t>
            </w:r>
          </w:p>
        </w:tc>
        <w:tc>
          <w:tcPr>
            <w:tcW w:w="1470" w:type="dxa"/>
          </w:tcPr>
          <w:p w14:paraId="525EEAE9" w14:textId="73499772" w:rsidR="6D2EC8E2" w:rsidRDefault="6D2EC8E2" w:rsidP="6D2EC8E2">
            <w:pPr>
              <w:jc w:val="center"/>
            </w:pPr>
            <w:r>
              <w:t>0.084</w:t>
            </w:r>
          </w:p>
        </w:tc>
        <w:tc>
          <w:tcPr>
            <w:tcW w:w="1515" w:type="dxa"/>
          </w:tcPr>
          <w:p w14:paraId="043B446C" w14:textId="640C734F" w:rsidR="6D2EC8E2" w:rsidRDefault="6D2EC8E2" w:rsidP="6D2EC8E2">
            <w:pPr>
              <w:jc w:val="center"/>
            </w:pPr>
            <w:r>
              <w:t>0.183</w:t>
            </w:r>
          </w:p>
        </w:tc>
      </w:tr>
      <w:tr w:rsidR="6D2EC8E2" w14:paraId="1D4573EA" w14:textId="77777777" w:rsidTr="2D016ED0">
        <w:trPr>
          <w:trHeight w:val="300"/>
        </w:trPr>
        <w:tc>
          <w:tcPr>
            <w:tcW w:w="2445" w:type="dxa"/>
          </w:tcPr>
          <w:p w14:paraId="6EA03767" w14:textId="530610A4" w:rsidR="2DBEA2FB" w:rsidRDefault="2DBEA2FB" w:rsidP="6D2EC8E2">
            <w:r>
              <w:t>With Frequent Set</w:t>
            </w:r>
          </w:p>
        </w:tc>
        <w:tc>
          <w:tcPr>
            <w:tcW w:w="2370" w:type="dxa"/>
          </w:tcPr>
          <w:p w14:paraId="2B0961DA" w14:textId="0B84B4E0" w:rsidR="2DBEA2FB" w:rsidRDefault="2DBEA2FB" w:rsidP="6D2EC8E2">
            <w:r>
              <w:t>Confidence</w:t>
            </w:r>
          </w:p>
        </w:tc>
        <w:tc>
          <w:tcPr>
            <w:tcW w:w="1545" w:type="dxa"/>
          </w:tcPr>
          <w:p w14:paraId="7B7D773F" w14:textId="18F81657" w:rsidR="2DBEA2FB" w:rsidRDefault="2DBEA2FB" w:rsidP="6D2EC8E2">
            <w:pPr>
              <w:jc w:val="center"/>
            </w:pPr>
            <w:r>
              <w:t>0.342</w:t>
            </w:r>
          </w:p>
        </w:tc>
        <w:tc>
          <w:tcPr>
            <w:tcW w:w="1470" w:type="dxa"/>
          </w:tcPr>
          <w:p w14:paraId="1F955B87" w14:textId="1C3E2A26" w:rsidR="2DBEA2FB" w:rsidRDefault="2DBEA2FB" w:rsidP="6D2EC8E2">
            <w:pPr>
              <w:jc w:val="center"/>
            </w:pPr>
            <w:r>
              <w:t>0.084</w:t>
            </w:r>
          </w:p>
        </w:tc>
        <w:tc>
          <w:tcPr>
            <w:tcW w:w="1515" w:type="dxa"/>
          </w:tcPr>
          <w:p w14:paraId="19441410" w14:textId="05C83FD5" w:rsidR="2DBEA2FB" w:rsidRDefault="2DBEA2FB" w:rsidP="6D2EC8E2">
            <w:pPr>
              <w:jc w:val="center"/>
            </w:pPr>
            <w:r>
              <w:t>0.188</w:t>
            </w:r>
          </w:p>
        </w:tc>
      </w:tr>
    </w:tbl>
    <w:p w14:paraId="6CCAC6AA" w14:textId="4EED765B" w:rsidR="6D2EC8E2" w:rsidRDefault="6D2EC8E2" w:rsidP="6D2EC8E2"/>
    <w:p w14:paraId="2F7CA4C4" w14:textId="64699256" w:rsidR="110BDE8D" w:rsidRDefault="110BDE8D" w:rsidP="2D016ED0">
      <w:r>
        <w:t xml:space="preserve">New users are handled by recommending top global popular items. The recommendation to cold-start users who had purchased less than 2 items was tested by recommending similar items from previously purchased items. However, the results were worse than the score from the final tuning model. Therefore, the recommendation for similarity approaches for those users was removed, and the recommendation approach </w:t>
      </w:r>
      <w:r w:rsidR="78616F22">
        <w:t>remained</w:t>
      </w:r>
      <w:r>
        <w:t xml:space="preserve"> the same as that of other users.</w:t>
      </w:r>
    </w:p>
    <w:p w14:paraId="2CAA5B20" w14:textId="3D366ED4" w:rsidR="2D016ED0" w:rsidRDefault="2D016ED0" w:rsidP="2D016ED0"/>
    <w:p w14:paraId="4421BA73" w14:textId="1E78314C" w:rsidR="108A1FBB" w:rsidRDefault="108A1FBB" w:rsidP="1C8D86EA">
      <w:pPr>
        <w:pStyle w:val="Heading2"/>
      </w:pPr>
      <w:bookmarkStart w:id="6" w:name="_Toc1973716029"/>
      <w:r w:rsidRPr="2D016ED0">
        <w:t>4.3 Task 3: System Integration</w:t>
      </w:r>
      <w:bookmarkEnd w:id="6"/>
    </w:p>
    <w:p w14:paraId="412B80A5" w14:textId="7A2C9E7A" w:rsidR="6D2EC8E2" w:rsidRDefault="69B827A0" w:rsidP="6D2EC8E2">
      <w:r>
        <w:t xml:space="preserve">The system design </w:t>
      </w:r>
      <w:r w:rsidR="22DB46B6">
        <w:t>was</w:t>
      </w:r>
      <w:r>
        <w:t xml:space="preserve"> required to use a </w:t>
      </w:r>
      <w:r w:rsidR="00F46D32">
        <w:t>terminal-based</w:t>
      </w:r>
      <w:r>
        <w:t xml:space="preserve"> text interface, which makes the use of task 1 and task 2 to </w:t>
      </w:r>
      <w:r w:rsidR="6111854F">
        <w:t xml:space="preserve">recommend products for specific users. The text </w:t>
      </w:r>
      <w:r w:rsidR="4AACA9FE">
        <w:t>interface</w:t>
      </w:r>
      <w:r w:rsidR="6111854F">
        <w:t xml:space="preserve"> w</w:t>
      </w:r>
      <w:r w:rsidR="5B70518B">
        <w:t>as</w:t>
      </w:r>
      <w:r w:rsidR="6111854F">
        <w:t xml:space="preserve"> made using a simple python program</w:t>
      </w:r>
      <w:r w:rsidR="1CEE5451">
        <w:t>, that first loads the training dataset</w:t>
      </w:r>
      <w:r w:rsidR="6111854F">
        <w:t xml:space="preserve"> </w:t>
      </w:r>
      <w:r w:rsidR="596CCA0E">
        <w:t xml:space="preserve">and then </w:t>
      </w:r>
      <w:r w:rsidR="6111854F">
        <w:t xml:space="preserve">waits for a user </w:t>
      </w:r>
      <w:r w:rsidR="70A21062">
        <w:t>ID number to be input</w:t>
      </w:r>
      <w:r w:rsidR="0B2F67DA">
        <w:t xml:space="preserve">. </w:t>
      </w:r>
      <w:r w:rsidR="30E81531">
        <w:t xml:space="preserve">When a user ID number is provided, the system presents two options, with frequent </w:t>
      </w:r>
      <w:r w:rsidR="359DED63">
        <w:t xml:space="preserve">item set or without frequent item set. If the without option is selected, the system will only call the collaborative filtering function, which </w:t>
      </w:r>
      <w:r w:rsidR="738BA155">
        <w:t xml:space="preserve">establishes the user-item relationships based on the patterns of other users. The function then returns the list of recommended items. </w:t>
      </w:r>
      <w:r w:rsidR="04E0567C">
        <w:t>For the option with frequent item set, the pattern mining collaborative filtering function will also call the patterning mining function</w:t>
      </w:r>
      <w:r w:rsidR="1198EF08">
        <w:t xml:space="preserve">s. The pattern mining function will either </w:t>
      </w:r>
      <w:proofErr w:type="spellStart"/>
      <w:r w:rsidR="1198EF08">
        <w:t>Apriori</w:t>
      </w:r>
      <w:proofErr w:type="spellEnd"/>
      <w:r w:rsidR="1198EF08">
        <w:t xml:space="preserve"> algorithm or FP-growth </w:t>
      </w:r>
      <w:r w:rsidR="25906825">
        <w:t xml:space="preserve">algorithm to create the item-item association rules, which it returns to the collaborative filtering function. The collaborative filtering function then </w:t>
      </w:r>
      <w:r w:rsidR="7BAF7124">
        <w:t xml:space="preserve">trains </w:t>
      </w:r>
      <w:r w:rsidR="0786B0DB">
        <w:t xml:space="preserve">an </w:t>
      </w:r>
      <w:r w:rsidR="7BAF7124">
        <w:t xml:space="preserve">Alternating Least Squares model on </w:t>
      </w:r>
      <w:r w:rsidR="7BAF7124">
        <w:lastRenderedPageBreak/>
        <w:t>the dataset and saves it to the class global variable</w:t>
      </w:r>
      <w:r w:rsidR="43E43B31">
        <w:t xml:space="preserve">, which ensures it only trains the model once while running and saves </w:t>
      </w:r>
      <w:r w:rsidR="5FDCDFCB">
        <w:t>execution</w:t>
      </w:r>
      <w:r w:rsidR="43E43B31">
        <w:t xml:space="preserve"> time for the</w:t>
      </w:r>
      <w:r w:rsidR="5758D439">
        <w:t xml:space="preserve"> new user ID</w:t>
      </w:r>
      <w:r w:rsidR="7BAF7124">
        <w:t xml:space="preserve">. The model is then used to </w:t>
      </w:r>
      <w:r w:rsidR="73FF76AF">
        <w:t>generate</w:t>
      </w:r>
      <w:r w:rsidR="7BAF7124">
        <w:t xml:space="preserve"> the user-item matrix, </w:t>
      </w:r>
      <w:r w:rsidR="40D175C7">
        <w:t xml:space="preserve">which is </w:t>
      </w:r>
      <w:r w:rsidR="25906825">
        <w:t>combine</w:t>
      </w:r>
      <w:r w:rsidR="3A932CE0">
        <w:t>d with</w:t>
      </w:r>
      <w:r w:rsidR="25906825">
        <w:t xml:space="preserve"> the </w:t>
      </w:r>
      <w:r w:rsidR="6A808D70">
        <w:t xml:space="preserve">item-item association rules </w:t>
      </w:r>
      <w:r w:rsidR="0F5FD68F">
        <w:t>to create</w:t>
      </w:r>
      <w:r w:rsidR="7EA931B6">
        <w:t xml:space="preserve"> the</w:t>
      </w:r>
      <w:r w:rsidR="0F5FD68F">
        <w:t xml:space="preserve"> list of 5 recommended items for the provided user ID. </w:t>
      </w:r>
      <w:r w:rsidR="5B592D59">
        <w:t>Once the recommendation</w:t>
      </w:r>
      <w:r w:rsidR="042DC60A">
        <w:t>s</w:t>
      </w:r>
      <w:r w:rsidR="5B592D59">
        <w:t xml:space="preserve"> have been </w:t>
      </w:r>
      <w:r w:rsidR="4E8F1330">
        <w:t xml:space="preserve">printed in the terminal, the system then </w:t>
      </w:r>
      <w:r w:rsidR="5B592D59">
        <w:t>prompts the input of the next user ID. The program can be quit by inputting the le</w:t>
      </w:r>
      <w:r w:rsidR="07447135">
        <w:t>tter “q” instead of a user ID.</w:t>
      </w:r>
      <w:r w:rsidR="5B592D59">
        <w:t xml:space="preserve"> </w:t>
      </w:r>
    </w:p>
    <w:p w14:paraId="3271EE26" w14:textId="26DDCA31" w:rsidR="6D2EC8E2" w:rsidRDefault="40DEE99A" w:rsidP="6D2EC8E2">
      <w:r>
        <w:t>Additionally, if the user ID is a new user, which no purchase history in training dataset, the system returns a list of the top 5 most popular items</w:t>
      </w:r>
      <w:r w:rsidR="1D557734">
        <w:t xml:space="preserve"> instead. Below is the diagram of the flow of the final system.</w:t>
      </w:r>
    </w:p>
    <w:p w14:paraId="7DF438A8" w14:textId="6204E5F5" w:rsidR="2F9452B0" w:rsidRDefault="2F9452B0" w:rsidP="2D016ED0">
      <w:pPr>
        <w:jc w:val="center"/>
      </w:pPr>
      <w:r>
        <w:rPr>
          <w:noProof/>
        </w:rPr>
        <w:drawing>
          <wp:inline distT="0" distB="0" distL="0" distR="0" wp14:anchorId="1D46DC1F" wp14:editId="3AE98ACD">
            <wp:extent cx="5214356" cy="3350892"/>
            <wp:effectExtent l="0" t="0" r="0" b="0"/>
            <wp:docPr id="1540692781" name="Picture 1540692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14356" cy="3350892"/>
                    </a:xfrm>
                    <a:prstGeom prst="rect">
                      <a:avLst/>
                    </a:prstGeom>
                  </pic:spPr>
                </pic:pic>
              </a:graphicData>
            </a:graphic>
          </wp:inline>
        </w:drawing>
      </w:r>
    </w:p>
    <w:p w14:paraId="0DDCCFC9" w14:textId="462FBF97" w:rsidR="462039A8" w:rsidRDefault="462039A8" w:rsidP="6D2EC8E2">
      <w:pPr>
        <w:ind w:left="1440"/>
        <w:jc w:val="left"/>
        <w:rPr>
          <w:b/>
          <w:bCs/>
          <w:sz w:val="20"/>
          <w:szCs w:val="20"/>
        </w:rPr>
      </w:pPr>
      <w:r w:rsidRPr="2D016ED0">
        <w:rPr>
          <w:b/>
          <w:bCs/>
          <w:sz w:val="20"/>
          <w:szCs w:val="20"/>
        </w:rPr>
        <w:t xml:space="preserve">Figure </w:t>
      </w:r>
      <w:r w:rsidR="2705CEFC" w:rsidRPr="2D016ED0">
        <w:rPr>
          <w:b/>
          <w:bCs/>
          <w:sz w:val="20"/>
          <w:szCs w:val="20"/>
        </w:rPr>
        <w:t>1</w:t>
      </w:r>
      <w:r w:rsidRPr="2D016ED0">
        <w:rPr>
          <w:b/>
          <w:bCs/>
          <w:sz w:val="20"/>
          <w:szCs w:val="20"/>
        </w:rPr>
        <w:t xml:space="preserve">: </w:t>
      </w:r>
      <w:r w:rsidR="31D30015" w:rsidRPr="2D016ED0">
        <w:rPr>
          <w:b/>
          <w:bCs/>
          <w:sz w:val="20"/>
          <w:szCs w:val="20"/>
        </w:rPr>
        <w:t>Overview of</w:t>
      </w:r>
      <w:r w:rsidRPr="2D016ED0">
        <w:rPr>
          <w:b/>
          <w:bCs/>
          <w:sz w:val="20"/>
          <w:szCs w:val="20"/>
        </w:rPr>
        <w:t xml:space="preserve"> </w:t>
      </w:r>
      <w:r w:rsidR="6722270C" w:rsidRPr="2D016ED0">
        <w:rPr>
          <w:b/>
          <w:bCs/>
          <w:sz w:val="20"/>
          <w:szCs w:val="20"/>
        </w:rPr>
        <w:t>the s</w:t>
      </w:r>
      <w:r w:rsidRPr="2D016ED0">
        <w:rPr>
          <w:b/>
          <w:bCs/>
          <w:sz w:val="20"/>
          <w:szCs w:val="20"/>
        </w:rPr>
        <w:t xml:space="preserve">ystem </w:t>
      </w:r>
      <w:r w:rsidR="7E8BB973" w:rsidRPr="2D016ED0">
        <w:rPr>
          <w:b/>
          <w:bCs/>
          <w:sz w:val="20"/>
          <w:szCs w:val="20"/>
        </w:rPr>
        <w:t>de</w:t>
      </w:r>
      <w:r w:rsidRPr="2D016ED0">
        <w:rPr>
          <w:b/>
          <w:bCs/>
          <w:sz w:val="20"/>
          <w:szCs w:val="20"/>
        </w:rPr>
        <w:t>sign</w:t>
      </w:r>
      <w:r w:rsidR="67FC9888" w:rsidRPr="2D016ED0">
        <w:rPr>
          <w:b/>
          <w:bCs/>
          <w:sz w:val="20"/>
          <w:szCs w:val="20"/>
        </w:rPr>
        <w:t xml:space="preserve"> for the Product Recommendation program.</w:t>
      </w:r>
    </w:p>
    <w:p w14:paraId="09004B25" w14:textId="3D87FB45" w:rsidR="6111854F" w:rsidRDefault="6111854F" w:rsidP="6D2EC8E2"/>
    <w:p w14:paraId="10C63EAF" w14:textId="5904607E" w:rsidR="17EA9FD9" w:rsidRDefault="17EA9FD9" w:rsidP="72D820C6">
      <w:pPr>
        <w:pStyle w:val="Heading1"/>
      </w:pPr>
      <w:bookmarkStart w:id="7" w:name="_Toc1128621943"/>
      <w:r>
        <w:t>5</w:t>
      </w:r>
      <w:r w:rsidR="5A59EC9E">
        <w:t>. Testing and discussion of results on the test set</w:t>
      </w:r>
      <w:bookmarkEnd w:id="7"/>
    </w:p>
    <w:p w14:paraId="37FF91A5" w14:textId="1BA0DBF6" w:rsidR="399C9FF7" w:rsidRDefault="399C9FF7" w:rsidP="6D2EC8E2">
      <w:r>
        <w:t xml:space="preserve">The Product Recommendation Program was run in the terminal environment using python. The initial testing shows the program output of 5 five recommended items for the User ID: 1004. The “with frequent items” method produced the recommended items: </w:t>
      </w:r>
      <w:r w:rsidR="09351D21">
        <w:t>detergent, hamburger meat, processed cheese, photo/film, and waffles</w:t>
      </w:r>
      <w:r>
        <w:t xml:space="preserve"> while the “without frequent items” method produced the recommended items: </w:t>
      </w:r>
      <w:r w:rsidR="75E7F432">
        <w:t>hamburger meat, photo/film, waffles, female sanitary products and herbs.</w:t>
      </w:r>
      <w:r>
        <w:t xml:space="preserve"> This shows that both methods </w:t>
      </w:r>
      <w:r w:rsidR="6FC28A6C">
        <w:t>we</w:t>
      </w:r>
      <w:r w:rsidR="1A8AB32B">
        <w:t xml:space="preserve">re able to </w:t>
      </w:r>
      <w:r w:rsidR="162D2787">
        <w:t>recommend</w:t>
      </w:r>
      <w:r w:rsidR="1A8AB32B">
        <w:t xml:space="preserve"> products for the customer, and the methods produce</w:t>
      </w:r>
      <w:r w:rsidR="3F58E5C1">
        <w:t>d</w:t>
      </w:r>
      <w:r w:rsidR="1A8AB32B">
        <w:t xml:space="preserve"> different results, although </w:t>
      </w:r>
      <w:r w:rsidR="31CA2611">
        <w:t>3</w:t>
      </w:r>
      <w:r w:rsidR="1A8AB32B">
        <w:t xml:space="preserve"> out of 5 of the recommended items were the same.</w:t>
      </w:r>
      <w:r>
        <w:t xml:space="preserve"> </w:t>
      </w:r>
    </w:p>
    <w:p w14:paraId="55343F19" w14:textId="2531EE67" w:rsidR="1ED98B17" w:rsidRDefault="1ED98B17" w:rsidP="6D2EC8E2">
      <w:pPr>
        <w:jc w:val="center"/>
      </w:pPr>
      <w:r>
        <w:rPr>
          <w:noProof/>
        </w:rPr>
        <w:lastRenderedPageBreak/>
        <w:drawing>
          <wp:inline distT="0" distB="0" distL="0" distR="0" wp14:anchorId="0F6DAD50" wp14:editId="5310C5C7">
            <wp:extent cx="4212544" cy="4003269"/>
            <wp:effectExtent l="0" t="0" r="0" b="0"/>
            <wp:docPr id="2019961488" name="Picture 201996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12544" cy="4003269"/>
                    </a:xfrm>
                    <a:prstGeom prst="rect">
                      <a:avLst/>
                    </a:prstGeom>
                  </pic:spPr>
                </pic:pic>
              </a:graphicData>
            </a:graphic>
          </wp:inline>
        </w:drawing>
      </w:r>
    </w:p>
    <w:p w14:paraId="28BC4875" w14:textId="70C9C0FB" w:rsidR="22CA6C2A" w:rsidRDefault="22CA6C2A" w:rsidP="2D016ED0">
      <w:pPr>
        <w:ind w:left="1440"/>
        <w:jc w:val="left"/>
        <w:rPr>
          <w:b/>
          <w:bCs/>
          <w:sz w:val="20"/>
          <w:szCs w:val="20"/>
        </w:rPr>
      </w:pPr>
      <w:r w:rsidRPr="2D016ED0">
        <w:rPr>
          <w:b/>
          <w:bCs/>
          <w:sz w:val="20"/>
          <w:szCs w:val="20"/>
        </w:rPr>
        <w:t xml:space="preserve">Figure </w:t>
      </w:r>
      <w:r w:rsidR="6A1C3336" w:rsidRPr="2D016ED0">
        <w:rPr>
          <w:b/>
          <w:bCs/>
          <w:sz w:val="20"/>
          <w:szCs w:val="20"/>
        </w:rPr>
        <w:t>2</w:t>
      </w:r>
      <w:r w:rsidRPr="2D016ED0">
        <w:rPr>
          <w:b/>
          <w:bCs/>
          <w:sz w:val="20"/>
          <w:szCs w:val="20"/>
        </w:rPr>
        <w:t>: Output of the Python Program running the Product Recommendation System.</w:t>
      </w:r>
    </w:p>
    <w:p w14:paraId="04BC2CCE" w14:textId="35FABB5A" w:rsidR="2D016ED0" w:rsidRDefault="2D016ED0" w:rsidP="2D016ED0"/>
    <w:p w14:paraId="7436956A" w14:textId="5CE24477" w:rsidR="529D6C21" w:rsidRDefault="529D6C21" w:rsidP="6D2EC8E2">
      <w:r>
        <w:t>The testing dataset called “Groceries data testing.csv”</w:t>
      </w:r>
      <w:r w:rsidR="6A80B636">
        <w:t xml:space="preserve"> </w:t>
      </w:r>
      <w:r w:rsidR="6E95D94D">
        <w:t xml:space="preserve">was then used </w:t>
      </w:r>
      <w:r w:rsidR="6A80B636">
        <w:t>evaluate the results the Recommendation System</w:t>
      </w:r>
      <w:r w:rsidR="5E939954">
        <w:t>.</w:t>
      </w:r>
      <w:r w:rsidR="07405389">
        <w:t xml:space="preserve"> </w:t>
      </w:r>
      <w:r w:rsidR="4D210BB9">
        <w:t xml:space="preserve">The testing dataset </w:t>
      </w:r>
      <w:r w:rsidR="2FB9746C">
        <w:t>contain</w:t>
      </w:r>
      <w:r w:rsidR="4D210BB9">
        <w:t xml:space="preserve">s the customer item transactions </w:t>
      </w:r>
      <w:r w:rsidR="6F0B0F34">
        <w:t xml:space="preserve">entire year of 2015, </w:t>
      </w:r>
      <w:r w:rsidR="1B29DD40">
        <w:t xml:space="preserve">which is the same structure as the </w:t>
      </w:r>
      <w:r w:rsidR="774781FA">
        <w:t xml:space="preserve">training dataset </w:t>
      </w:r>
      <w:r w:rsidR="72835424">
        <w:t xml:space="preserve">which was for the year of 2014. The goal of the </w:t>
      </w:r>
      <w:r w:rsidR="379AD77F">
        <w:t>evaluation</w:t>
      </w:r>
      <w:r w:rsidR="72835424">
        <w:t xml:space="preserve"> method was to find out if the system trained on customer data from 2014 will accurat</w:t>
      </w:r>
      <w:r w:rsidR="28D85B62">
        <w:t xml:space="preserve">ely recommend products that customer ended up purchasing in 2015. </w:t>
      </w:r>
      <w:r w:rsidR="7FB93745">
        <w:t>This method of evaluation will be measuring if the product recommendations were actual products the customer wanted to purchase in the future.</w:t>
      </w:r>
      <w:r w:rsidR="53F5E357">
        <w:t xml:space="preserve"> One weakness of this evaluation method is it is only considering what each customer purchased in the </w:t>
      </w:r>
      <w:r w:rsidR="7A0C26DC">
        <w:t>future and doesn't consider the system's ability to help customers find products they wouldn't have otherwise purchased.</w:t>
      </w:r>
    </w:p>
    <w:p w14:paraId="45DB0F40" w14:textId="575B1931" w:rsidR="14D1AE80" w:rsidRDefault="14D1AE80" w:rsidP="2D016ED0">
      <w:r>
        <w:t>The testing of the final version of the prototype, where without</w:t>
      </w:r>
      <w:r w:rsidR="41833477">
        <w:t xml:space="preserve"> the</w:t>
      </w:r>
      <w:r>
        <w:t xml:space="preserve"> frequent set is the collaboration filtering model from Alternating Least Squares algorithm with settings of 50 factors, 0.01 regularization, and 50 iterations and with</w:t>
      </w:r>
      <w:r w:rsidR="736141D8">
        <w:t xml:space="preserve"> the</w:t>
      </w:r>
      <w:r>
        <w:t xml:space="preserve"> frequent set is the same setting of collaboration filtering model with confidence-boosting from </w:t>
      </w:r>
      <w:proofErr w:type="spellStart"/>
      <w:r w:rsidR="00F46D32">
        <w:t>A</w:t>
      </w:r>
      <w:r>
        <w:t>priori</w:t>
      </w:r>
      <w:proofErr w:type="spellEnd"/>
      <w:r>
        <w:t xml:space="preserve"> association rules with settings of min support 0.001 and lift 1.2, the following evaluation metrics were calculated when comparing the systems user-recommendations which the actual purchases found in the testing dataset (simulated future data).</w:t>
      </w:r>
    </w:p>
    <w:tbl>
      <w:tblPr>
        <w:tblStyle w:val="TableGrid"/>
        <w:tblW w:w="949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Pr>
      <w:tblGrid>
        <w:gridCol w:w="2505"/>
        <w:gridCol w:w="1635"/>
        <w:gridCol w:w="1575"/>
        <w:gridCol w:w="1862"/>
        <w:gridCol w:w="1914"/>
      </w:tblGrid>
      <w:tr w:rsidR="6D2EC8E2" w14:paraId="5B4CB93F" w14:textId="77777777" w:rsidTr="2D016ED0">
        <w:trPr>
          <w:trHeight w:val="300"/>
        </w:trPr>
        <w:tc>
          <w:tcPr>
            <w:tcW w:w="2505" w:type="dxa"/>
            <w:shd w:val="clear" w:color="auto" w:fill="D9E2F3"/>
            <w:vAlign w:val="center"/>
          </w:tcPr>
          <w:p w14:paraId="1808072E" w14:textId="01464DB0" w:rsidR="6D2EC8E2" w:rsidRDefault="6D2EC8E2" w:rsidP="6D2EC8E2">
            <w:pPr>
              <w:jc w:val="center"/>
              <w:rPr>
                <w:b/>
                <w:bCs/>
              </w:rPr>
            </w:pPr>
            <w:r w:rsidRPr="6D2EC8E2">
              <w:rPr>
                <w:b/>
                <w:bCs/>
              </w:rPr>
              <w:lastRenderedPageBreak/>
              <w:t>With/ Without Frequent Set</w:t>
            </w:r>
          </w:p>
        </w:tc>
        <w:tc>
          <w:tcPr>
            <w:tcW w:w="1635" w:type="dxa"/>
            <w:shd w:val="clear" w:color="auto" w:fill="D9E2F3"/>
            <w:vAlign w:val="center"/>
          </w:tcPr>
          <w:p w14:paraId="1FD5B00D" w14:textId="08DF5D0C" w:rsidR="6D2EC8E2" w:rsidRDefault="6D2EC8E2" w:rsidP="6D2EC8E2">
            <w:pPr>
              <w:jc w:val="center"/>
              <w:rPr>
                <w:b/>
                <w:bCs/>
              </w:rPr>
            </w:pPr>
            <w:r w:rsidRPr="2D016ED0">
              <w:rPr>
                <w:b/>
                <w:bCs/>
              </w:rPr>
              <w:t>Hit Rate</w:t>
            </w:r>
            <w:r w:rsidR="64E9452A" w:rsidRPr="2D016ED0">
              <w:rPr>
                <w:b/>
                <w:bCs/>
              </w:rPr>
              <w:t>@5</w:t>
            </w:r>
          </w:p>
        </w:tc>
        <w:tc>
          <w:tcPr>
            <w:tcW w:w="1575" w:type="dxa"/>
            <w:shd w:val="clear" w:color="auto" w:fill="D9E2F3"/>
            <w:vAlign w:val="center"/>
          </w:tcPr>
          <w:p w14:paraId="0986667F" w14:textId="15926DEF" w:rsidR="6D2EC8E2" w:rsidRDefault="6D2EC8E2" w:rsidP="6D2EC8E2">
            <w:pPr>
              <w:jc w:val="center"/>
              <w:rPr>
                <w:b/>
                <w:bCs/>
              </w:rPr>
            </w:pPr>
            <w:r w:rsidRPr="2D016ED0">
              <w:rPr>
                <w:b/>
                <w:bCs/>
              </w:rPr>
              <w:t>F1</w:t>
            </w:r>
            <w:r w:rsidR="77A02B14" w:rsidRPr="2D016ED0">
              <w:rPr>
                <w:b/>
                <w:bCs/>
              </w:rPr>
              <w:t>@5</w:t>
            </w:r>
          </w:p>
        </w:tc>
        <w:tc>
          <w:tcPr>
            <w:tcW w:w="1862" w:type="dxa"/>
            <w:shd w:val="clear" w:color="auto" w:fill="D9E2F3"/>
            <w:vAlign w:val="center"/>
          </w:tcPr>
          <w:p w14:paraId="50118469" w14:textId="2A473222" w:rsidR="6D2EC8E2" w:rsidRDefault="6D2EC8E2" w:rsidP="6D2EC8E2">
            <w:pPr>
              <w:jc w:val="center"/>
              <w:rPr>
                <w:b/>
                <w:bCs/>
              </w:rPr>
            </w:pPr>
            <w:r w:rsidRPr="2D016ED0">
              <w:rPr>
                <w:b/>
                <w:bCs/>
              </w:rPr>
              <w:t>MRR</w:t>
            </w:r>
            <w:r w:rsidR="137F66F5" w:rsidRPr="2D016ED0">
              <w:rPr>
                <w:b/>
                <w:bCs/>
              </w:rPr>
              <w:t>@5</w:t>
            </w:r>
          </w:p>
        </w:tc>
        <w:tc>
          <w:tcPr>
            <w:tcW w:w="1914" w:type="dxa"/>
            <w:shd w:val="clear" w:color="auto" w:fill="D9E2F3"/>
            <w:vAlign w:val="center"/>
          </w:tcPr>
          <w:p w14:paraId="57443F28" w14:textId="723ABA68" w:rsidR="3665E815" w:rsidRDefault="3665E815" w:rsidP="2D016ED0">
            <w:pPr>
              <w:jc w:val="center"/>
              <w:rPr>
                <w:b/>
                <w:bCs/>
              </w:rPr>
            </w:pPr>
            <w:r w:rsidRPr="2D016ED0">
              <w:rPr>
                <w:b/>
                <w:bCs/>
              </w:rPr>
              <w:t>Time to Run</w:t>
            </w:r>
          </w:p>
        </w:tc>
      </w:tr>
      <w:tr w:rsidR="6D2EC8E2" w14:paraId="12CFC7CC" w14:textId="77777777" w:rsidTr="2D016ED0">
        <w:trPr>
          <w:trHeight w:val="300"/>
        </w:trPr>
        <w:tc>
          <w:tcPr>
            <w:tcW w:w="2505" w:type="dxa"/>
            <w:vAlign w:val="center"/>
          </w:tcPr>
          <w:p w14:paraId="4E8FFF60" w14:textId="38E9E0B2" w:rsidR="6D2EC8E2" w:rsidRDefault="6D2EC8E2" w:rsidP="6D2EC8E2">
            <w:r>
              <w:t>Without Frequent Set</w:t>
            </w:r>
          </w:p>
          <w:p w14:paraId="76AED19F" w14:textId="392B2844" w:rsidR="6D2EC8E2" w:rsidRDefault="6D2EC8E2" w:rsidP="6D2EC8E2"/>
        </w:tc>
        <w:tc>
          <w:tcPr>
            <w:tcW w:w="1635" w:type="dxa"/>
            <w:vAlign w:val="center"/>
          </w:tcPr>
          <w:p w14:paraId="7F63DD54" w14:textId="0AB63884" w:rsidR="6D2EC8E2" w:rsidRDefault="6D2EC8E2" w:rsidP="6D2EC8E2">
            <w:pPr>
              <w:jc w:val="center"/>
            </w:pPr>
            <w:r>
              <w:t>0.340</w:t>
            </w:r>
          </w:p>
          <w:p w14:paraId="6997A23A" w14:textId="2EB61B89" w:rsidR="6D2EC8E2" w:rsidRDefault="6D2EC8E2" w:rsidP="6D2EC8E2">
            <w:pPr>
              <w:jc w:val="center"/>
            </w:pPr>
          </w:p>
        </w:tc>
        <w:tc>
          <w:tcPr>
            <w:tcW w:w="1575" w:type="dxa"/>
            <w:vAlign w:val="center"/>
          </w:tcPr>
          <w:p w14:paraId="519F6CE8" w14:textId="6F3077FD" w:rsidR="6D2EC8E2" w:rsidRDefault="6D2EC8E2" w:rsidP="6D2EC8E2">
            <w:pPr>
              <w:jc w:val="center"/>
            </w:pPr>
            <w:r>
              <w:t>0.084</w:t>
            </w:r>
          </w:p>
          <w:p w14:paraId="69EB8326" w14:textId="547FDE52" w:rsidR="6D2EC8E2" w:rsidRDefault="6D2EC8E2" w:rsidP="6D2EC8E2">
            <w:pPr>
              <w:jc w:val="center"/>
            </w:pPr>
          </w:p>
        </w:tc>
        <w:tc>
          <w:tcPr>
            <w:tcW w:w="1862" w:type="dxa"/>
            <w:vAlign w:val="center"/>
          </w:tcPr>
          <w:p w14:paraId="639624E5" w14:textId="12219027" w:rsidR="6D2EC8E2" w:rsidRDefault="6D2EC8E2" w:rsidP="6D2EC8E2">
            <w:pPr>
              <w:jc w:val="center"/>
            </w:pPr>
            <w:r>
              <w:t>0.185</w:t>
            </w:r>
          </w:p>
          <w:p w14:paraId="7DD6D08F" w14:textId="446A2F26" w:rsidR="6D2EC8E2" w:rsidRDefault="6D2EC8E2" w:rsidP="6D2EC8E2">
            <w:pPr>
              <w:jc w:val="center"/>
            </w:pPr>
          </w:p>
        </w:tc>
        <w:tc>
          <w:tcPr>
            <w:tcW w:w="1914" w:type="dxa"/>
            <w:vAlign w:val="center"/>
          </w:tcPr>
          <w:p w14:paraId="7CB65C53" w14:textId="262023E7" w:rsidR="1C8213DA" w:rsidRDefault="1C8213DA" w:rsidP="2D016ED0">
            <w:pPr>
              <w:jc w:val="center"/>
            </w:pPr>
            <w:r>
              <w:t>2.1 seconds</w:t>
            </w:r>
            <w:r>
              <w:br/>
            </w:r>
          </w:p>
        </w:tc>
      </w:tr>
      <w:tr w:rsidR="6D2EC8E2" w14:paraId="4993FEA4" w14:textId="77777777" w:rsidTr="2D016ED0">
        <w:trPr>
          <w:trHeight w:val="300"/>
        </w:trPr>
        <w:tc>
          <w:tcPr>
            <w:tcW w:w="2505" w:type="dxa"/>
          </w:tcPr>
          <w:p w14:paraId="41C2FC45" w14:textId="530610A4" w:rsidR="6D2EC8E2" w:rsidRDefault="6D2EC8E2" w:rsidP="6D2EC8E2">
            <w:r>
              <w:t>With Frequent Set</w:t>
            </w:r>
          </w:p>
        </w:tc>
        <w:tc>
          <w:tcPr>
            <w:tcW w:w="1635" w:type="dxa"/>
          </w:tcPr>
          <w:p w14:paraId="0D225FB2" w14:textId="18F81657" w:rsidR="6D2EC8E2" w:rsidRDefault="6D2EC8E2" w:rsidP="6D2EC8E2">
            <w:pPr>
              <w:jc w:val="center"/>
            </w:pPr>
            <w:r>
              <w:t>0.342</w:t>
            </w:r>
          </w:p>
        </w:tc>
        <w:tc>
          <w:tcPr>
            <w:tcW w:w="1575" w:type="dxa"/>
          </w:tcPr>
          <w:p w14:paraId="05EA256A" w14:textId="1C3E2A26" w:rsidR="6D2EC8E2" w:rsidRDefault="6D2EC8E2" w:rsidP="6D2EC8E2">
            <w:pPr>
              <w:jc w:val="center"/>
            </w:pPr>
            <w:r>
              <w:t>0.084</w:t>
            </w:r>
          </w:p>
        </w:tc>
        <w:tc>
          <w:tcPr>
            <w:tcW w:w="1862" w:type="dxa"/>
          </w:tcPr>
          <w:p w14:paraId="1B63B43A" w14:textId="05C83FD5" w:rsidR="6D2EC8E2" w:rsidRDefault="6D2EC8E2" w:rsidP="6D2EC8E2">
            <w:pPr>
              <w:jc w:val="center"/>
            </w:pPr>
            <w:r>
              <w:t>0.188</w:t>
            </w:r>
          </w:p>
        </w:tc>
        <w:tc>
          <w:tcPr>
            <w:tcW w:w="1914" w:type="dxa"/>
          </w:tcPr>
          <w:p w14:paraId="47057FA7" w14:textId="0C7CF117" w:rsidR="21B363FB" w:rsidRDefault="21B363FB" w:rsidP="2D016ED0">
            <w:pPr>
              <w:jc w:val="center"/>
            </w:pPr>
            <w:r>
              <w:t>7</w:t>
            </w:r>
            <w:r w:rsidR="43AC8B89">
              <w:t>.</w:t>
            </w:r>
            <w:r w:rsidR="0D0B6E8A">
              <w:t>5</w:t>
            </w:r>
            <w:r w:rsidR="43AC8B89">
              <w:t xml:space="preserve"> seconds</w:t>
            </w:r>
          </w:p>
          <w:p w14:paraId="29623B76" w14:textId="6074BE43" w:rsidR="2D016ED0" w:rsidRDefault="2D016ED0" w:rsidP="2D016ED0">
            <w:pPr>
              <w:jc w:val="center"/>
            </w:pPr>
          </w:p>
        </w:tc>
      </w:tr>
    </w:tbl>
    <w:p w14:paraId="7F13CFFE" w14:textId="68D6B86B" w:rsidR="6D2EC8E2" w:rsidRDefault="6D2EC8E2" w:rsidP="2D016ED0"/>
    <w:p w14:paraId="5DA1FDB0" w14:textId="0487BE87" w:rsidR="7C3B0B86" w:rsidRDefault="7C3B0B86" w:rsidP="6D2EC8E2">
      <w:r>
        <w:t xml:space="preserve">The results of the </w:t>
      </w:r>
      <w:r w:rsidR="5279C50A">
        <w:t>best</w:t>
      </w:r>
      <w:r>
        <w:t xml:space="preserve"> Recommendation System had a</w:t>
      </w:r>
      <w:r w:rsidR="624F20BA">
        <w:t xml:space="preserve"> MRR of 0.1</w:t>
      </w:r>
      <w:r w:rsidR="7BAC0528">
        <w:t>8</w:t>
      </w:r>
      <w:r w:rsidR="747C37BA">
        <w:t>8</w:t>
      </w:r>
      <w:r w:rsidR="7BAC0528">
        <w:t>, f1-score of 0.08</w:t>
      </w:r>
      <w:r w:rsidR="7BB451EF">
        <w:t>4</w:t>
      </w:r>
      <w:r w:rsidR="624F20BA">
        <w:t xml:space="preserve"> and a hit rate of 0.</w:t>
      </w:r>
      <w:r w:rsidR="529BF136">
        <w:t>342</w:t>
      </w:r>
      <w:r w:rsidR="624F20BA">
        <w:t xml:space="preserve">. The evaluation metrics were </w:t>
      </w:r>
      <w:r w:rsidR="5BFF59F5">
        <w:t>roughly the</w:t>
      </w:r>
      <w:r w:rsidR="624F20BA">
        <w:t xml:space="preserve"> same for </w:t>
      </w:r>
      <w:r w:rsidR="6EA5D565">
        <w:t xml:space="preserve">both methods of recommendation, with the frequent item set or without the frequent item set. </w:t>
      </w:r>
      <w:r w:rsidR="61D4173D">
        <w:t xml:space="preserve">This indicates the system has relatively low performance in predicting the future purchases of individual customers. One reason for this may be </w:t>
      </w:r>
      <w:r w:rsidR="2856B7CF">
        <w:t>t</w:t>
      </w:r>
      <w:r w:rsidR="61D4173D">
        <w:t xml:space="preserve">he sparsity of the item purchase data, where individual users only </w:t>
      </w:r>
      <w:r w:rsidR="1AEC5769">
        <w:t xml:space="preserve">purchase a </w:t>
      </w:r>
      <w:r w:rsidR="61D4173D">
        <w:t xml:space="preserve">small </w:t>
      </w:r>
      <w:r w:rsidR="07EAC6F0">
        <w:t>percentage</w:t>
      </w:r>
      <w:r w:rsidR="61D4173D">
        <w:t xml:space="preserve"> of </w:t>
      </w:r>
      <w:r w:rsidR="18099623">
        <w:t xml:space="preserve">the </w:t>
      </w:r>
      <w:r w:rsidR="61D4173D">
        <w:t>available items, w</w:t>
      </w:r>
      <w:r w:rsidR="10DF72EC">
        <w:t>hich makes it</w:t>
      </w:r>
      <w:r w:rsidR="61D4173D">
        <w:t xml:space="preserve"> challenging to create consistent patterns.</w:t>
      </w:r>
    </w:p>
    <w:p w14:paraId="65E33AA6" w14:textId="6A5A7590" w:rsidR="647D43AD" w:rsidRDefault="647D43AD" w:rsidP="2D016ED0">
      <w:r>
        <w:t xml:space="preserve">The </w:t>
      </w:r>
      <w:r w:rsidR="6573E565">
        <w:t>limitations</w:t>
      </w:r>
      <w:r>
        <w:t xml:space="preserve"> of this assignment was the sparse dataset that had many items which only a few purchases and many users that only had 2 recorded transactions,</w:t>
      </w:r>
      <w:r w:rsidR="2ADCC55A">
        <w:t xml:space="preserve"> which was challenging to create meaningful patterns in the historical data. </w:t>
      </w:r>
      <w:r w:rsidR="14544930">
        <w:t xml:space="preserve">Another limitation of this </w:t>
      </w:r>
      <w:r w:rsidR="4ABF6C09">
        <w:t>assignment</w:t>
      </w:r>
      <w:r w:rsidR="14544930">
        <w:t xml:space="preserve"> was the data only covered 1 year of purchases, which would not have enough depth to cover patterns over s</w:t>
      </w:r>
      <w:r w:rsidR="7F6B7226">
        <w:t>easons and would not be able to l</w:t>
      </w:r>
      <w:r w:rsidR="054DF5DF">
        <w:t>earn</w:t>
      </w:r>
      <w:r w:rsidR="7F6B7226">
        <w:t xml:space="preserve"> how </w:t>
      </w:r>
      <w:r w:rsidR="49F78A6E">
        <w:t>users'</w:t>
      </w:r>
      <w:r w:rsidR="7F6B7226">
        <w:t xml:space="preserve"> preferences change over time </w:t>
      </w:r>
      <w:r w:rsidR="5A54DF69">
        <w:t xml:space="preserve">including how </w:t>
      </w:r>
      <w:r w:rsidR="4E2E2B89">
        <w:t>customer trends</w:t>
      </w:r>
      <w:r w:rsidR="5707AD46">
        <w:t xml:space="preserve"> evolve</w:t>
      </w:r>
      <w:r w:rsidR="4E2E2B89">
        <w:t>.</w:t>
      </w:r>
      <w:r w:rsidR="7CBC1DAC">
        <w:t xml:space="preserve"> </w:t>
      </w:r>
      <w:r w:rsidR="64C3B4AD">
        <w:t xml:space="preserve">Research by Tanveer Et. </w:t>
      </w:r>
      <w:proofErr w:type="gramStart"/>
      <w:r w:rsidR="64C3B4AD">
        <w:t>Al. (2025),</w:t>
      </w:r>
      <w:proofErr w:type="gramEnd"/>
      <w:r w:rsidR="64C3B4AD">
        <w:t xml:space="preserve"> </w:t>
      </w:r>
      <w:r w:rsidR="14CAB026">
        <w:t>suggests</w:t>
      </w:r>
      <w:r w:rsidR="64C3B4AD">
        <w:t xml:space="preserve"> that a recommendation system that uses a Graph Neural Network (GNN) may be more effective </w:t>
      </w:r>
      <w:r w:rsidR="5E4B0B33">
        <w:t>find</w:t>
      </w:r>
      <w:r w:rsidR="64C3B4AD">
        <w:t>i</w:t>
      </w:r>
      <w:r w:rsidR="03B9E855">
        <w:t xml:space="preserve">ng </w:t>
      </w:r>
      <w:r w:rsidR="33B1425C">
        <w:t>relevant</w:t>
      </w:r>
      <w:r w:rsidR="03B9E855">
        <w:t xml:space="preserve"> patterns in spare of noisy data, as it is able to use selective attention</w:t>
      </w:r>
      <w:r w:rsidR="6B0A2611">
        <w:t>, which is valuable insight for future develop</w:t>
      </w:r>
      <w:r w:rsidR="25311673">
        <w:t>ment</w:t>
      </w:r>
      <w:r w:rsidR="6B0A2611">
        <w:t xml:space="preserve"> of the prototype</w:t>
      </w:r>
      <w:r w:rsidR="03B9E855">
        <w:t>.</w:t>
      </w:r>
    </w:p>
    <w:p w14:paraId="58FA2086" w14:textId="1E11DF0A" w:rsidR="3827D824" w:rsidRDefault="3827D824" w:rsidP="2D016ED0">
      <w:r>
        <w:t xml:space="preserve">The top frequent patterns found in the training dataset using pattern mining were: </w:t>
      </w:r>
    </w:p>
    <w:tbl>
      <w:tblPr>
        <w:tblStyle w:val="TableGrid"/>
        <w:tblW w:w="0" w:type="auto"/>
        <w:tblLayout w:type="fixed"/>
        <w:tblLook w:val="06A0" w:firstRow="1" w:lastRow="0" w:firstColumn="1" w:lastColumn="0" w:noHBand="1" w:noVBand="1"/>
      </w:tblPr>
      <w:tblGrid>
        <w:gridCol w:w="6630"/>
        <w:gridCol w:w="1260"/>
        <w:gridCol w:w="1470"/>
      </w:tblGrid>
      <w:tr w:rsidR="2D016ED0" w14:paraId="2CDD3B2E" w14:textId="77777777" w:rsidTr="2D016ED0">
        <w:trPr>
          <w:trHeight w:val="300"/>
        </w:trPr>
        <w:tc>
          <w:tcPr>
            <w:tcW w:w="6630" w:type="dxa"/>
            <w:shd w:val="clear" w:color="auto" w:fill="DAE8F8"/>
          </w:tcPr>
          <w:p w14:paraId="5ED08CA0" w14:textId="27DA3E64" w:rsidR="3827D824" w:rsidRDefault="3827D824" w:rsidP="2D016ED0">
            <w:pPr>
              <w:jc w:val="center"/>
              <w:rPr>
                <w:b/>
                <w:bCs/>
              </w:rPr>
            </w:pPr>
            <w:r w:rsidRPr="2D016ED0">
              <w:rPr>
                <w:b/>
                <w:bCs/>
              </w:rPr>
              <w:t>Items Pattern</w:t>
            </w:r>
          </w:p>
        </w:tc>
        <w:tc>
          <w:tcPr>
            <w:tcW w:w="1260" w:type="dxa"/>
            <w:shd w:val="clear" w:color="auto" w:fill="DAE8F8"/>
          </w:tcPr>
          <w:p w14:paraId="0F207FE2" w14:textId="1A18D350" w:rsidR="3827D824" w:rsidRDefault="3827D824" w:rsidP="2D016ED0">
            <w:pPr>
              <w:jc w:val="center"/>
              <w:rPr>
                <w:b/>
                <w:bCs/>
              </w:rPr>
            </w:pPr>
            <w:r w:rsidRPr="2D016ED0">
              <w:rPr>
                <w:b/>
                <w:bCs/>
              </w:rPr>
              <w:t>Support</w:t>
            </w:r>
          </w:p>
        </w:tc>
        <w:tc>
          <w:tcPr>
            <w:tcW w:w="1470" w:type="dxa"/>
            <w:shd w:val="clear" w:color="auto" w:fill="DAE8F8"/>
          </w:tcPr>
          <w:p w14:paraId="620D266E" w14:textId="55A702B9" w:rsidR="3827D824" w:rsidRDefault="3827D824" w:rsidP="2D016ED0">
            <w:pPr>
              <w:jc w:val="center"/>
              <w:rPr>
                <w:b/>
                <w:bCs/>
              </w:rPr>
            </w:pPr>
            <w:r w:rsidRPr="2D016ED0">
              <w:rPr>
                <w:b/>
                <w:bCs/>
              </w:rPr>
              <w:t>Confidence</w:t>
            </w:r>
          </w:p>
        </w:tc>
      </w:tr>
      <w:tr w:rsidR="2D016ED0" w14:paraId="25747863" w14:textId="77777777" w:rsidTr="2D016ED0">
        <w:trPr>
          <w:trHeight w:val="300"/>
        </w:trPr>
        <w:tc>
          <w:tcPr>
            <w:tcW w:w="6630" w:type="dxa"/>
          </w:tcPr>
          <w:p w14:paraId="47BCCAB1" w14:textId="1419288F" w:rsidR="3827D824" w:rsidRDefault="3827D824" w:rsidP="2D016ED0">
            <w:pPr>
              <w:jc w:val="center"/>
            </w:pPr>
            <w:r>
              <w:t>Frankfurter</w:t>
            </w:r>
            <w:r w:rsidR="17EC6340">
              <w:t xml:space="preserve"> </w:t>
            </w:r>
            <w:r w:rsidR="548C03FC">
              <w:t>--</w:t>
            </w:r>
            <w:r w:rsidR="7B6CB101">
              <w:t xml:space="preserve"> </w:t>
            </w:r>
            <w:r w:rsidR="548C03FC">
              <w:t xml:space="preserve">&gt; </w:t>
            </w:r>
            <w:r>
              <w:t>Whole Milk</w:t>
            </w:r>
          </w:p>
        </w:tc>
        <w:tc>
          <w:tcPr>
            <w:tcW w:w="1260" w:type="dxa"/>
          </w:tcPr>
          <w:p w14:paraId="1D97BAB7" w14:textId="6FFB08C2" w:rsidR="3827D824" w:rsidRDefault="3827D824" w:rsidP="2D016ED0">
            <w:pPr>
              <w:jc w:val="center"/>
            </w:pPr>
            <w:r w:rsidRPr="2D016ED0">
              <w:t>0.002</w:t>
            </w:r>
          </w:p>
        </w:tc>
        <w:tc>
          <w:tcPr>
            <w:tcW w:w="1470" w:type="dxa"/>
          </w:tcPr>
          <w:p w14:paraId="7F94F861" w14:textId="08E75DE2" w:rsidR="3827D824" w:rsidRDefault="3827D824" w:rsidP="2D016ED0">
            <w:pPr>
              <w:jc w:val="center"/>
            </w:pPr>
            <w:r w:rsidRPr="2D016ED0">
              <w:t>0.167</w:t>
            </w:r>
          </w:p>
        </w:tc>
      </w:tr>
      <w:tr w:rsidR="2D016ED0" w14:paraId="0B439EB5" w14:textId="77777777" w:rsidTr="2D016ED0">
        <w:trPr>
          <w:trHeight w:val="300"/>
        </w:trPr>
        <w:tc>
          <w:tcPr>
            <w:tcW w:w="6630" w:type="dxa"/>
          </w:tcPr>
          <w:p w14:paraId="7C60F3C6" w14:textId="4AF1BB70" w:rsidR="3827D824" w:rsidRDefault="3827D824" w:rsidP="2D016ED0">
            <w:pPr>
              <w:jc w:val="center"/>
            </w:pPr>
            <w:r w:rsidRPr="2D016ED0">
              <w:t xml:space="preserve">Detergent </w:t>
            </w:r>
            <w:r w:rsidR="0351C5C1" w:rsidRPr="2D016ED0">
              <w:t>--</w:t>
            </w:r>
            <w:r w:rsidR="7291B902" w:rsidRPr="2D016ED0">
              <w:t xml:space="preserve"> </w:t>
            </w:r>
            <w:r w:rsidR="0351C5C1" w:rsidRPr="2D016ED0">
              <w:t>&gt;</w:t>
            </w:r>
            <w:r>
              <w:t xml:space="preserve"> rolls/buns</w:t>
            </w:r>
          </w:p>
        </w:tc>
        <w:tc>
          <w:tcPr>
            <w:tcW w:w="1260" w:type="dxa"/>
          </w:tcPr>
          <w:p w14:paraId="4CF89D9E" w14:textId="69FCDB71" w:rsidR="3827D824" w:rsidRDefault="3827D824" w:rsidP="2D016ED0">
            <w:pPr>
              <w:jc w:val="center"/>
            </w:pPr>
            <w:r w:rsidRPr="2D016ED0">
              <w:t>0.001</w:t>
            </w:r>
          </w:p>
        </w:tc>
        <w:tc>
          <w:tcPr>
            <w:tcW w:w="1470" w:type="dxa"/>
          </w:tcPr>
          <w:p w14:paraId="6DE872AA" w14:textId="1C458482" w:rsidR="3827D824" w:rsidRDefault="3827D824" w:rsidP="2D016ED0">
            <w:pPr>
              <w:jc w:val="center"/>
            </w:pPr>
            <w:r w:rsidRPr="2D016ED0">
              <w:t>0.141</w:t>
            </w:r>
          </w:p>
        </w:tc>
      </w:tr>
      <w:tr w:rsidR="2D016ED0" w14:paraId="56E289E0" w14:textId="77777777" w:rsidTr="2D016ED0">
        <w:trPr>
          <w:trHeight w:val="300"/>
        </w:trPr>
        <w:tc>
          <w:tcPr>
            <w:tcW w:w="6630" w:type="dxa"/>
          </w:tcPr>
          <w:p w14:paraId="6FE350A7" w14:textId="0B9EA78B" w:rsidR="3827D824" w:rsidRDefault="3827D824" w:rsidP="2D016ED0">
            <w:pPr>
              <w:jc w:val="center"/>
            </w:pPr>
            <w:r w:rsidRPr="2D016ED0">
              <w:t>Seasonal Products</w:t>
            </w:r>
            <w:r w:rsidR="0DD12DBA" w:rsidRPr="2D016ED0">
              <w:t xml:space="preserve"> --</w:t>
            </w:r>
            <w:r w:rsidR="67C66F7A" w:rsidRPr="2D016ED0">
              <w:t xml:space="preserve"> </w:t>
            </w:r>
            <w:r w:rsidR="0DD12DBA" w:rsidRPr="2D016ED0">
              <w:t>&gt;</w:t>
            </w:r>
            <w:r w:rsidRPr="2D016ED0">
              <w:t xml:space="preserve"> rolls/buns</w:t>
            </w:r>
          </w:p>
        </w:tc>
        <w:tc>
          <w:tcPr>
            <w:tcW w:w="1260" w:type="dxa"/>
          </w:tcPr>
          <w:p w14:paraId="4C37AAB2" w14:textId="612C7584" w:rsidR="3827D824" w:rsidRDefault="3827D824" w:rsidP="2D016ED0">
            <w:pPr>
              <w:jc w:val="center"/>
            </w:pPr>
            <w:r w:rsidRPr="2D016ED0">
              <w:t>0.001</w:t>
            </w:r>
          </w:p>
        </w:tc>
        <w:tc>
          <w:tcPr>
            <w:tcW w:w="1470" w:type="dxa"/>
          </w:tcPr>
          <w:p w14:paraId="2FFEC44C" w14:textId="3B5A4847" w:rsidR="3827D824" w:rsidRDefault="3827D824" w:rsidP="2D016ED0">
            <w:pPr>
              <w:jc w:val="center"/>
            </w:pPr>
            <w:r w:rsidRPr="2D016ED0">
              <w:t>0.138</w:t>
            </w:r>
          </w:p>
        </w:tc>
      </w:tr>
      <w:tr w:rsidR="2D016ED0" w14:paraId="4BC1D9DF" w14:textId="77777777" w:rsidTr="2D016ED0">
        <w:trPr>
          <w:trHeight w:val="300"/>
        </w:trPr>
        <w:tc>
          <w:tcPr>
            <w:tcW w:w="6630" w:type="dxa"/>
          </w:tcPr>
          <w:p w14:paraId="55CC32D1" w14:textId="31FD0898" w:rsidR="3827D824" w:rsidRDefault="3827D824" w:rsidP="2D016ED0">
            <w:pPr>
              <w:jc w:val="center"/>
            </w:pPr>
            <w:r w:rsidRPr="2D016ED0">
              <w:t xml:space="preserve">Pot Plants </w:t>
            </w:r>
            <w:r w:rsidR="1020011A" w:rsidRPr="2D016ED0">
              <w:t>--</w:t>
            </w:r>
            <w:r w:rsidR="67C66F7A" w:rsidRPr="2D016ED0">
              <w:t xml:space="preserve"> </w:t>
            </w:r>
            <w:r w:rsidR="1020011A" w:rsidRPr="2D016ED0">
              <w:t>&gt;</w:t>
            </w:r>
            <w:r w:rsidRPr="2D016ED0">
              <w:t xml:space="preserve"> Yogurt</w:t>
            </w:r>
          </w:p>
        </w:tc>
        <w:tc>
          <w:tcPr>
            <w:tcW w:w="1260" w:type="dxa"/>
          </w:tcPr>
          <w:p w14:paraId="690E3638" w14:textId="7993357E" w:rsidR="3827D824" w:rsidRDefault="3827D824" w:rsidP="2D016ED0">
            <w:pPr>
              <w:jc w:val="center"/>
            </w:pPr>
            <w:r w:rsidRPr="2D016ED0">
              <w:t>0.001</w:t>
            </w:r>
          </w:p>
        </w:tc>
        <w:tc>
          <w:tcPr>
            <w:tcW w:w="1470" w:type="dxa"/>
          </w:tcPr>
          <w:p w14:paraId="189950E3" w14:textId="710BC823" w:rsidR="3827D824" w:rsidRDefault="3827D824" w:rsidP="2D016ED0">
            <w:pPr>
              <w:jc w:val="center"/>
            </w:pPr>
            <w:r w:rsidRPr="2D016ED0">
              <w:t>0.129</w:t>
            </w:r>
          </w:p>
        </w:tc>
      </w:tr>
      <w:tr w:rsidR="2D016ED0" w14:paraId="21C29564" w14:textId="77777777" w:rsidTr="2D016ED0">
        <w:trPr>
          <w:trHeight w:val="300"/>
        </w:trPr>
        <w:tc>
          <w:tcPr>
            <w:tcW w:w="6630" w:type="dxa"/>
          </w:tcPr>
          <w:p w14:paraId="636077E7" w14:textId="1146B40D" w:rsidR="3827D824" w:rsidRDefault="3827D824" w:rsidP="2D016ED0">
            <w:pPr>
              <w:jc w:val="center"/>
            </w:pPr>
            <w:r w:rsidRPr="2D016ED0">
              <w:t>Processed Cheese -</w:t>
            </w:r>
            <w:r w:rsidR="7190B6D5" w:rsidRPr="2D016ED0">
              <w:t>-</w:t>
            </w:r>
            <w:r w:rsidR="185091BE" w:rsidRPr="2D016ED0">
              <w:t xml:space="preserve"> </w:t>
            </w:r>
            <w:r w:rsidR="7190B6D5" w:rsidRPr="2D016ED0">
              <w:t>&gt;</w:t>
            </w:r>
            <w:r w:rsidRPr="2D016ED0">
              <w:t xml:space="preserve"> rolls/buns</w:t>
            </w:r>
          </w:p>
        </w:tc>
        <w:tc>
          <w:tcPr>
            <w:tcW w:w="1260" w:type="dxa"/>
          </w:tcPr>
          <w:p w14:paraId="250D4351" w14:textId="13BBECE1" w:rsidR="3827D824" w:rsidRDefault="3827D824" w:rsidP="2D016ED0">
            <w:pPr>
              <w:jc w:val="center"/>
            </w:pPr>
            <w:r w:rsidRPr="2D016ED0">
              <w:t>0.001</w:t>
            </w:r>
          </w:p>
        </w:tc>
        <w:tc>
          <w:tcPr>
            <w:tcW w:w="1470" w:type="dxa"/>
          </w:tcPr>
          <w:p w14:paraId="5D8D353D" w14:textId="759C8377" w:rsidR="3827D824" w:rsidRDefault="3827D824" w:rsidP="2D016ED0">
            <w:pPr>
              <w:jc w:val="center"/>
            </w:pPr>
            <w:r w:rsidRPr="2D016ED0">
              <w:t>0.125</w:t>
            </w:r>
          </w:p>
        </w:tc>
      </w:tr>
    </w:tbl>
    <w:p w14:paraId="5F455F01" w14:textId="4BCE72B0" w:rsidR="6D2EC8E2" w:rsidRDefault="6D2EC8E2" w:rsidP="6D2EC8E2">
      <w:pPr>
        <w:jc w:val="center"/>
      </w:pPr>
    </w:p>
    <w:p w14:paraId="1C619A12" w14:textId="6DF12511" w:rsidR="2D016ED0" w:rsidRDefault="2D016ED0" w:rsidP="2D016ED0">
      <w:pPr>
        <w:jc w:val="center"/>
      </w:pPr>
    </w:p>
    <w:p w14:paraId="072AE582" w14:textId="263E9AC8" w:rsidR="08CC2F82" w:rsidRDefault="08CC2F82" w:rsidP="72D820C6">
      <w:pPr>
        <w:pStyle w:val="Heading1"/>
      </w:pPr>
      <w:bookmarkStart w:id="8" w:name="_Toc569936566"/>
      <w:r>
        <w:t>6</w:t>
      </w:r>
      <w:r w:rsidR="1F3E0F75">
        <w:t xml:space="preserve">. </w:t>
      </w:r>
      <w:r>
        <w:t>Conclusions and recommendations</w:t>
      </w:r>
      <w:bookmarkEnd w:id="8"/>
      <w:r>
        <w:t xml:space="preserve"> </w:t>
      </w:r>
    </w:p>
    <w:p w14:paraId="22A5172F" w14:textId="146313EF" w:rsidR="18144962" w:rsidRDefault="18144962" w:rsidP="2D016ED0">
      <w:r w:rsidRPr="2D016ED0">
        <w:t xml:space="preserve">In this assignment a product recommendation system for a grocery store customers </w:t>
      </w:r>
      <w:r w:rsidR="7D7C81F1" w:rsidRPr="2D016ED0">
        <w:t>were</w:t>
      </w:r>
      <w:r w:rsidRPr="2D016ED0">
        <w:t xml:space="preserve"> created, which used </w:t>
      </w:r>
      <w:r>
        <w:t xml:space="preserve">frequent pattern mining and collaborative filtering to make </w:t>
      </w:r>
      <w:r w:rsidR="55C68B6C">
        <w:t xml:space="preserve">personalised product </w:t>
      </w:r>
      <w:r w:rsidR="5DD0D53E">
        <w:t>recommendations</w:t>
      </w:r>
      <w:r>
        <w:t xml:space="preserve"> for each customer. While the system </w:t>
      </w:r>
      <w:r w:rsidR="76D2B0C3">
        <w:t xml:space="preserve">was found to </w:t>
      </w:r>
      <w:r w:rsidR="753B9576">
        <w:t>capable</w:t>
      </w:r>
      <w:r w:rsidR="76D2B0C3">
        <w:t xml:space="preserve"> of</w:t>
      </w:r>
      <w:r>
        <w:t xml:space="preserve"> generat</w:t>
      </w:r>
      <w:r w:rsidR="5780E915">
        <w:t>ing</w:t>
      </w:r>
      <w:r>
        <w:t xml:space="preserve"> personalised recommendations, </w:t>
      </w:r>
      <w:r w:rsidR="182A94CA">
        <w:t>it</w:t>
      </w:r>
      <w:r>
        <w:t xml:space="preserve"> </w:t>
      </w:r>
      <w:r w:rsidR="3078C640">
        <w:t xml:space="preserve">was found to have weak </w:t>
      </w:r>
      <w:r>
        <w:t>performance in predicting future purchases</w:t>
      </w:r>
      <w:r w:rsidR="51202652">
        <w:t xml:space="preserve"> </w:t>
      </w:r>
      <w:r w:rsidR="491226DB">
        <w:t xml:space="preserve">habits </w:t>
      </w:r>
      <w:r w:rsidR="51202652">
        <w:t>of customers</w:t>
      </w:r>
      <w:r>
        <w:t xml:space="preserve">, as indicated by low evaluation metrics </w:t>
      </w:r>
      <w:r w:rsidR="6C771802">
        <w:t>for 5 recommendations</w:t>
      </w:r>
      <w:r w:rsidR="1378B63F">
        <w:t xml:space="preserve"> </w:t>
      </w:r>
      <w:r w:rsidR="1378B63F">
        <w:lastRenderedPageBreak/>
        <w:t>including a</w:t>
      </w:r>
      <w:r w:rsidR="1626BFF0">
        <w:t xml:space="preserve"> prediction </w:t>
      </w:r>
      <w:r>
        <w:t>hit rate of</w:t>
      </w:r>
      <w:r w:rsidR="011E650A">
        <w:t xml:space="preserve"> only </w:t>
      </w:r>
      <w:r w:rsidR="31933030">
        <w:t>34</w:t>
      </w:r>
      <w:r w:rsidR="041772BF">
        <w:t>%</w:t>
      </w:r>
      <w:r w:rsidR="1FE134BE">
        <w:t xml:space="preserve">. </w:t>
      </w:r>
      <w:r w:rsidR="3433BB6C">
        <w:t xml:space="preserve">It was found that the </w:t>
      </w:r>
      <w:proofErr w:type="spellStart"/>
      <w:r w:rsidR="7B51AD64">
        <w:t>Apriori</w:t>
      </w:r>
      <w:proofErr w:type="spellEnd"/>
      <w:r w:rsidR="7B51AD64">
        <w:t xml:space="preserve"> algorithm and FP-growth algorithm produced similar performance in pattern mining, however it was found that FP-growth was faster </w:t>
      </w:r>
      <w:r w:rsidR="6189C9CD">
        <w:t xml:space="preserve">to run, so it would be more ideal </w:t>
      </w:r>
      <w:r w:rsidR="3F792BCF">
        <w:t xml:space="preserve">for use in </w:t>
      </w:r>
      <w:r w:rsidR="6189C9CD">
        <w:t xml:space="preserve">a production </w:t>
      </w:r>
      <w:r w:rsidR="4944B665">
        <w:t>version Product Recommendation System</w:t>
      </w:r>
      <w:r w:rsidR="6189C9CD">
        <w:t>.</w:t>
      </w:r>
    </w:p>
    <w:p w14:paraId="56927AE8" w14:textId="3253DE28" w:rsidR="755C5258" w:rsidRDefault="755C5258" w:rsidP="2D016ED0">
      <w:pPr>
        <w:tabs>
          <w:tab w:val="left" w:pos="570"/>
        </w:tabs>
        <w:spacing w:line="278" w:lineRule="auto"/>
        <w:ind w:right="138"/>
        <w:rPr>
          <w:lang w:val="en-US"/>
        </w:rPr>
      </w:pPr>
      <w:r w:rsidRPr="2D016ED0">
        <w:rPr>
          <w:lang w:val="en-US"/>
        </w:rPr>
        <w:t xml:space="preserve">It is therefore recommended that the prototype be further developed with more data </w:t>
      </w:r>
      <w:r w:rsidR="1116254C" w:rsidRPr="2D016ED0">
        <w:rPr>
          <w:lang w:val="en-US"/>
        </w:rPr>
        <w:t xml:space="preserve">that is </w:t>
      </w:r>
      <w:r w:rsidRPr="2D016ED0">
        <w:rPr>
          <w:lang w:val="en-US"/>
        </w:rPr>
        <w:t>sourced from m</w:t>
      </w:r>
      <w:r w:rsidR="5F8ADC3A" w:rsidRPr="2D016ED0">
        <w:rPr>
          <w:lang w:val="en-US"/>
        </w:rPr>
        <w:t>or</w:t>
      </w:r>
      <w:r w:rsidRPr="2D016ED0">
        <w:rPr>
          <w:lang w:val="en-US"/>
        </w:rPr>
        <w:t>e years of transactions</w:t>
      </w:r>
      <w:r w:rsidR="55D5809C" w:rsidRPr="2D016ED0">
        <w:rPr>
          <w:lang w:val="en-US"/>
        </w:rPr>
        <w:t>. A</w:t>
      </w:r>
      <w:r w:rsidRPr="2D016ED0">
        <w:rPr>
          <w:lang w:val="en-US"/>
        </w:rPr>
        <w:t xml:space="preserve">dditionally, a </w:t>
      </w:r>
      <w:r w:rsidR="3F449B5A">
        <w:t xml:space="preserve">Graph Neural Network </w:t>
      </w:r>
      <w:r w:rsidR="6A1F7ADD">
        <w:t xml:space="preserve">(GNN) </w:t>
      </w:r>
      <w:r w:rsidR="3F449B5A">
        <w:t xml:space="preserve">model may provide more meaningful results </w:t>
      </w:r>
      <w:r w:rsidR="6BF05201">
        <w:t xml:space="preserve">from the </w:t>
      </w:r>
      <w:r w:rsidR="6BF05201" w:rsidRPr="2D016ED0">
        <w:rPr>
          <w:lang w:val="en-US"/>
        </w:rPr>
        <w:t xml:space="preserve">grocery's dataset, therefore, </w:t>
      </w:r>
      <w:r w:rsidR="3F449B5A">
        <w:t>it is recommended that future prototypes be developed that test th</w:t>
      </w:r>
      <w:r w:rsidR="464BFACF">
        <w:t xml:space="preserve">is kind of product </w:t>
      </w:r>
      <w:r w:rsidRPr="2D016ED0">
        <w:rPr>
          <w:lang w:val="en-US"/>
        </w:rPr>
        <w:t xml:space="preserve">recommendation </w:t>
      </w:r>
      <w:r w:rsidR="48689FE6" w:rsidRPr="2D016ED0">
        <w:rPr>
          <w:lang w:val="en-US"/>
        </w:rPr>
        <w:t xml:space="preserve">system. </w:t>
      </w:r>
    </w:p>
    <w:p w14:paraId="0EA84B6E" w14:textId="23DFEDE9" w:rsidR="2D016ED0" w:rsidRDefault="2D016ED0" w:rsidP="2D016ED0"/>
    <w:p w14:paraId="036229EA" w14:textId="45ED3A12" w:rsidR="24C8E75F" w:rsidRDefault="13222625" w:rsidP="6D2EC8E2">
      <w:pPr>
        <w:pStyle w:val="Heading1"/>
      </w:pPr>
      <w:bookmarkStart w:id="9" w:name="_Toc775471717"/>
      <w:r>
        <w:t>7. Contributions and Reflections</w:t>
      </w:r>
      <w:bookmarkEnd w:id="9"/>
    </w:p>
    <w:p w14:paraId="56FA4F3F" w14:textId="11ED706E" w:rsidR="24C8E75F" w:rsidRDefault="292AA20C" w:rsidP="6D2EC8E2">
      <w:pPr>
        <w:pStyle w:val="Heading2"/>
      </w:pPr>
      <w:bookmarkStart w:id="10" w:name="_Toc2110516366"/>
      <w:r>
        <w:t xml:space="preserve">7.1 </w:t>
      </w:r>
      <w:r w:rsidR="60A0BCED">
        <w:t>Contributions – Group Members Task Breakdown</w:t>
      </w:r>
      <w:bookmarkEnd w:id="10"/>
    </w:p>
    <w:tbl>
      <w:tblPr>
        <w:tblStyle w:val="TableGrid"/>
        <w:tblW w:w="0" w:type="auto"/>
        <w:tblInd w:w="13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5265"/>
        <w:gridCol w:w="3945"/>
      </w:tblGrid>
      <w:tr w:rsidR="6D2EC8E2" w14:paraId="06ED816F" w14:textId="77777777" w:rsidTr="6D2EC8E2">
        <w:trPr>
          <w:trHeight w:val="300"/>
        </w:trPr>
        <w:tc>
          <w:tcPr>
            <w:tcW w:w="5265" w:type="dxa"/>
            <w:shd w:val="clear" w:color="auto" w:fill="DAE8F8"/>
            <w:tcMar>
              <w:left w:w="105" w:type="dxa"/>
              <w:right w:w="105" w:type="dxa"/>
            </w:tcMar>
          </w:tcPr>
          <w:p w14:paraId="5EE0D61C" w14:textId="3F472C11" w:rsidR="6D2EC8E2" w:rsidRDefault="6D2EC8E2" w:rsidP="6D2EC8E2">
            <w:pPr>
              <w:tabs>
                <w:tab w:val="left" w:pos="680"/>
              </w:tabs>
              <w:ind w:left="140" w:right="138"/>
              <w:rPr>
                <w:sz w:val="22"/>
                <w:szCs w:val="22"/>
              </w:rPr>
            </w:pPr>
            <w:r w:rsidRPr="6D2EC8E2">
              <w:rPr>
                <w:b/>
                <w:bCs/>
                <w:sz w:val="22"/>
                <w:szCs w:val="22"/>
              </w:rPr>
              <w:t xml:space="preserve">Task </w:t>
            </w:r>
          </w:p>
        </w:tc>
        <w:tc>
          <w:tcPr>
            <w:tcW w:w="3945" w:type="dxa"/>
            <w:shd w:val="clear" w:color="auto" w:fill="DAE8F8"/>
            <w:tcMar>
              <w:left w:w="105" w:type="dxa"/>
              <w:right w:w="105" w:type="dxa"/>
            </w:tcMar>
          </w:tcPr>
          <w:p w14:paraId="5130095E" w14:textId="27512EAD" w:rsidR="6D2EC8E2" w:rsidRDefault="6D2EC8E2" w:rsidP="6D2EC8E2">
            <w:pPr>
              <w:tabs>
                <w:tab w:val="left" w:pos="680"/>
              </w:tabs>
              <w:ind w:left="140" w:right="138"/>
              <w:rPr>
                <w:sz w:val="22"/>
                <w:szCs w:val="22"/>
              </w:rPr>
            </w:pPr>
            <w:r w:rsidRPr="6D2EC8E2">
              <w:rPr>
                <w:b/>
                <w:bCs/>
                <w:sz w:val="22"/>
                <w:szCs w:val="22"/>
              </w:rPr>
              <w:t>Group Member Assigned</w:t>
            </w:r>
          </w:p>
        </w:tc>
      </w:tr>
      <w:tr w:rsidR="6D2EC8E2" w14:paraId="37188E9D" w14:textId="77777777" w:rsidTr="6D2EC8E2">
        <w:trPr>
          <w:trHeight w:val="300"/>
        </w:trPr>
        <w:tc>
          <w:tcPr>
            <w:tcW w:w="5265" w:type="dxa"/>
            <w:tcMar>
              <w:left w:w="105" w:type="dxa"/>
              <w:right w:w="105" w:type="dxa"/>
            </w:tcMar>
          </w:tcPr>
          <w:p w14:paraId="4A229234" w14:textId="07752994" w:rsidR="6D2EC8E2" w:rsidRDefault="6D2EC8E2" w:rsidP="6D2EC8E2">
            <w:pPr>
              <w:tabs>
                <w:tab w:val="left" w:pos="680"/>
              </w:tabs>
              <w:ind w:left="140" w:right="138"/>
            </w:pPr>
            <w:r w:rsidRPr="6D2EC8E2">
              <w:t>Exploratory Data Analysis</w:t>
            </w:r>
          </w:p>
        </w:tc>
        <w:tc>
          <w:tcPr>
            <w:tcW w:w="3945" w:type="dxa"/>
            <w:tcMar>
              <w:left w:w="105" w:type="dxa"/>
              <w:right w:w="105" w:type="dxa"/>
            </w:tcMar>
          </w:tcPr>
          <w:p w14:paraId="176FF7BD" w14:textId="4F8859A6" w:rsidR="76573391" w:rsidRDefault="76573391" w:rsidP="6D2EC8E2">
            <w:pPr>
              <w:tabs>
                <w:tab w:val="left" w:pos="680"/>
              </w:tabs>
              <w:ind w:left="140" w:right="138"/>
            </w:pPr>
            <w:r w:rsidRPr="6D2EC8E2">
              <w:t xml:space="preserve">Craig, </w:t>
            </w:r>
            <w:proofErr w:type="spellStart"/>
            <w:r w:rsidRPr="6D2EC8E2">
              <w:t>Lalitphan</w:t>
            </w:r>
            <w:proofErr w:type="spellEnd"/>
            <w:r w:rsidRPr="6D2EC8E2">
              <w:t xml:space="preserve"> &amp; Pratham</w:t>
            </w:r>
          </w:p>
        </w:tc>
      </w:tr>
      <w:tr w:rsidR="6D2EC8E2" w14:paraId="11450A5D" w14:textId="77777777" w:rsidTr="6D2EC8E2">
        <w:trPr>
          <w:trHeight w:val="300"/>
        </w:trPr>
        <w:tc>
          <w:tcPr>
            <w:tcW w:w="5265" w:type="dxa"/>
            <w:tcMar>
              <w:left w:w="105" w:type="dxa"/>
              <w:right w:w="105" w:type="dxa"/>
            </w:tcMar>
          </w:tcPr>
          <w:p w14:paraId="27D412FF" w14:textId="41B6FE2D" w:rsidR="76573391" w:rsidRDefault="76573391" w:rsidP="6D2EC8E2">
            <w:pPr>
              <w:tabs>
                <w:tab w:val="left" w:pos="680"/>
              </w:tabs>
              <w:ind w:left="140" w:right="138"/>
            </w:pPr>
            <w:r w:rsidRPr="6D2EC8E2">
              <w:t>Implementation: Task1 Frequent Pattern Mining</w:t>
            </w:r>
          </w:p>
        </w:tc>
        <w:tc>
          <w:tcPr>
            <w:tcW w:w="3945" w:type="dxa"/>
            <w:tcMar>
              <w:left w:w="105" w:type="dxa"/>
              <w:right w:w="105" w:type="dxa"/>
            </w:tcMar>
          </w:tcPr>
          <w:p w14:paraId="2CEA962E" w14:textId="79E727E8" w:rsidR="6D2EC8E2" w:rsidRDefault="6D2EC8E2" w:rsidP="6D2EC8E2">
            <w:pPr>
              <w:tabs>
                <w:tab w:val="left" w:pos="680"/>
              </w:tabs>
              <w:ind w:left="140" w:right="138"/>
            </w:pPr>
            <w:r w:rsidRPr="6D2EC8E2">
              <w:t>Pratham</w:t>
            </w:r>
          </w:p>
        </w:tc>
      </w:tr>
      <w:tr w:rsidR="6D2EC8E2" w14:paraId="38FE5F3D" w14:textId="77777777" w:rsidTr="6D2EC8E2">
        <w:trPr>
          <w:trHeight w:val="300"/>
        </w:trPr>
        <w:tc>
          <w:tcPr>
            <w:tcW w:w="5265" w:type="dxa"/>
            <w:tcMar>
              <w:left w:w="105" w:type="dxa"/>
              <w:right w:w="105" w:type="dxa"/>
            </w:tcMar>
          </w:tcPr>
          <w:p w14:paraId="6EA64045" w14:textId="7F287F10" w:rsidR="29C1C842" w:rsidRDefault="29C1C842" w:rsidP="6D2EC8E2">
            <w:pPr>
              <w:tabs>
                <w:tab w:val="left" w:pos="680"/>
              </w:tabs>
              <w:ind w:left="140" w:right="138"/>
            </w:pPr>
            <w:r w:rsidRPr="6D2EC8E2">
              <w:t>Implementation: Task2 Collaborative Filtering</w:t>
            </w:r>
          </w:p>
        </w:tc>
        <w:tc>
          <w:tcPr>
            <w:tcW w:w="3945" w:type="dxa"/>
            <w:tcMar>
              <w:left w:w="105" w:type="dxa"/>
              <w:right w:w="105" w:type="dxa"/>
            </w:tcMar>
          </w:tcPr>
          <w:p w14:paraId="2A3A04CD" w14:textId="681E0495" w:rsidR="29C1C842" w:rsidRDefault="29C1C842" w:rsidP="6D2EC8E2">
            <w:pPr>
              <w:tabs>
                <w:tab w:val="left" w:pos="680"/>
              </w:tabs>
              <w:ind w:left="140" w:right="138"/>
            </w:pPr>
            <w:proofErr w:type="spellStart"/>
            <w:r w:rsidRPr="6D2EC8E2">
              <w:t>Lalitphan</w:t>
            </w:r>
            <w:proofErr w:type="spellEnd"/>
          </w:p>
        </w:tc>
      </w:tr>
      <w:tr w:rsidR="6D2EC8E2" w14:paraId="0567AF5A" w14:textId="77777777" w:rsidTr="6D2EC8E2">
        <w:trPr>
          <w:trHeight w:val="300"/>
        </w:trPr>
        <w:tc>
          <w:tcPr>
            <w:tcW w:w="5265" w:type="dxa"/>
            <w:tcMar>
              <w:left w:w="105" w:type="dxa"/>
              <w:right w:w="105" w:type="dxa"/>
            </w:tcMar>
          </w:tcPr>
          <w:p w14:paraId="099CAB38" w14:textId="4B3D4D34" w:rsidR="29C1C842" w:rsidRDefault="29C1C842" w:rsidP="6D2EC8E2">
            <w:pPr>
              <w:tabs>
                <w:tab w:val="left" w:pos="680"/>
              </w:tabs>
              <w:ind w:left="140" w:right="138"/>
            </w:pPr>
            <w:r w:rsidRPr="6D2EC8E2">
              <w:t>Implementation: Task3 System Integration</w:t>
            </w:r>
          </w:p>
        </w:tc>
        <w:tc>
          <w:tcPr>
            <w:tcW w:w="3945" w:type="dxa"/>
            <w:tcMar>
              <w:left w:w="105" w:type="dxa"/>
              <w:right w:w="105" w:type="dxa"/>
            </w:tcMar>
          </w:tcPr>
          <w:p w14:paraId="397CE205" w14:textId="38C10453" w:rsidR="29C1C842" w:rsidRDefault="29C1C842" w:rsidP="6D2EC8E2">
            <w:pPr>
              <w:tabs>
                <w:tab w:val="left" w:pos="680"/>
              </w:tabs>
              <w:ind w:left="140" w:right="138"/>
            </w:pPr>
            <w:r w:rsidRPr="6D2EC8E2">
              <w:t>Craig</w:t>
            </w:r>
          </w:p>
        </w:tc>
      </w:tr>
      <w:tr w:rsidR="6D2EC8E2" w14:paraId="284C372C" w14:textId="77777777" w:rsidTr="6D2EC8E2">
        <w:trPr>
          <w:trHeight w:val="300"/>
        </w:trPr>
        <w:tc>
          <w:tcPr>
            <w:tcW w:w="5265" w:type="dxa"/>
            <w:tcMar>
              <w:left w:w="105" w:type="dxa"/>
              <w:right w:w="105" w:type="dxa"/>
            </w:tcMar>
          </w:tcPr>
          <w:p w14:paraId="31BE7251" w14:textId="3E54A594" w:rsidR="29C1C842" w:rsidRDefault="29C1C842" w:rsidP="6D2EC8E2">
            <w:pPr>
              <w:tabs>
                <w:tab w:val="left" w:pos="680"/>
              </w:tabs>
              <w:ind w:left="140" w:right="138"/>
            </w:pPr>
            <w:r w:rsidRPr="6D2EC8E2">
              <w:t>Testing and discussion of results</w:t>
            </w:r>
          </w:p>
        </w:tc>
        <w:tc>
          <w:tcPr>
            <w:tcW w:w="3945" w:type="dxa"/>
            <w:tcMar>
              <w:left w:w="105" w:type="dxa"/>
              <w:right w:w="105" w:type="dxa"/>
            </w:tcMar>
          </w:tcPr>
          <w:p w14:paraId="005F7653" w14:textId="75D9EFE8" w:rsidR="29C1C842" w:rsidRDefault="29C1C842" w:rsidP="6D2EC8E2">
            <w:pPr>
              <w:tabs>
                <w:tab w:val="left" w:pos="680"/>
              </w:tabs>
              <w:ind w:left="140" w:right="138"/>
            </w:pPr>
            <w:r w:rsidRPr="6D2EC8E2">
              <w:t xml:space="preserve">Craig, </w:t>
            </w:r>
            <w:proofErr w:type="spellStart"/>
            <w:r w:rsidRPr="6D2EC8E2">
              <w:t>Lalitphan</w:t>
            </w:r>
            <w:proofErr w:type="spellEnd"/>
            <w:r w:rsidRPr="6D2EC8E2">
              <w:t xml:space="preserve"> &amp; Pratham</w:t>
            </w:r>
          </w:p>
        </w:tc>
      </w:tr>
      <w:tr w:rsidR="6D2EC8E2" w14:paraId="25F40412" w14:textId="77777777" w:rsidTr="6D2EC8E2">
        <w:trPr>
          <w:trHeight w:val="300"/>
        </w:trPr>
        <w:tc>
          <w:tcPr>
            <w:tcW w:w="5265" w:type="dxa"/>
            <w:tcMar>
              <w:left w:w="105" w:type="dxa"/>
              <w:right w:w="105" w:type="dxa"/>
            </w:tcMar>
          </w:tcPr>
          <w:p w14:paraId="1D0D61A5" w14:textId="474EA80F" w:rsidR="29C1C842" w:rsidRDefault="29C1C842" w:rsidP="6D2EC8E2">
            <w:pPr>
              <w:tabs>
                <w:tab w:val="left" w:pos="680"/>
              </w:tabs>
              <w:ind w:left="140" w:right="138"/>
            </w:pPr>
            <w:r w:rsidRPr="6D2EC8E2">
              <w:t>Conclusions and recommendations</w:t>
            </w:r>
          </w:p>
        </w:tc>
        <w:tc>
          <w:tcPr>
            <w:tcW w:w="3945" w:type="dxa"/>
            <w:tcMar>
              <w:left w:w="105" w:type="dxa"/>
              <w:right w:w="105" w:type="dxa"/>
            </w:tcMar>
          </w:tcPr>
          <w:p w14:paraId="68DF48CB" w14:textId="216FE67B" w:rsidR="6D2EC8E2" w:rsidRDefault="6D2EC8E2" w:rsidP="6D2EC8E2">
            <w:pPr>
              <w:tabs>
                <w:tab w:val="left" w:pos="680"/>
              </w:tabs>
              <w:ind w:left="140" w:right="138"/>
            </w:pPr>
            <w:r w:rsidRPr="6D2EC8E2">
              <w:t xml:space="preserve">Craig, </w:t>
            </w:r>
            <w:proofErr w:type="spellStart"/>
            <w:r w:rsidRPr="6D2EC8E2">
              <w:t>Lalitphan</w:t>
            </w:r>
            <w:proofErr w:type="spellEnd"/>
            <w:r w:rsidRPr="6D2EC8E2">
              <w:t xml:space="preserve"> &amp; Pratham</w:t>
            </w:r>
          </w:p>
        </w:tc>
      </w:tr>
    </w:tbl>
    <w:p w14:paraId="1C902992" w14:textId="4E8B9CEE" w:rsidR="24C8E75F" w:rsidRDefault="24C8E75F" w:rsidP="6D2EC8E2"/>
    <w:p w14:paraId="307D4B78" w14:textId="3191E819" w:rsidR="24C8E75F" w:rsidRDefault="31BCD0CD" w:rsidP="6D2EC8E2">
      <w:pPr>
        <w:pStyle w:val="Heading2"/>
      </w:pPr>
      <w:bookmarkStart w:id="11" w:name="_Toc302581406"/>
      <w:r>
        <w:t>7.2 Reflections – Pratham Maharjan (a1944180)</w:t>
      </w:r>
      <w:bookmarkEnd w:id="11"/>
    </w:p>
    <w:p w14:paraId="00736620" w14:textId="66797666" w:rsidR="24C8E75F" w:rsidRDefault="6E12CD27" w:rsidP="6D2EC8E2">
      <w:pPr>
        <w:jc w:val="left"/>
      </w:pPr>
      <w:r w:rsidRPr="6D2EC8E2">
        <w:rPr>
          <w:b/>
          <w:bCs/>
        </w:rPr>
        <w:t>Code Version:</w:t>
      </w:r>
      <w:r>
        <w:t xml:space="preserve"> version01</w:t>
      </w:r>
    </w:p>
    <w:p w14:paraId="73BFDBED" w14:textId="26D81B18" w:rsidR="24C8E75F" w:rsidRDefault="6E12CD27" w:rsidP="6D2EC8E2">
      <w:pPr>
        <w:pStyle w:val="ListParagraph"/>
        <w:numPr>
          <w:ilvl w:val="0"/>
          <w:numId w:val="4"/>
        </w:numPr>
        <w:jc w:val="left"/>
      </w:pPr>
      <w:r w:rsidRPr="6D2EC8E2">
        <w:rPr>
          <w:b/>
          <w:bCs/>
        </w:rPr>
        <w:t>Stages:</w:t>
      </w:r>
      <w:r>
        <w:t xml:space="preserve"> Setup the code, implemented pattern mining</w:t>
      </w:r>
    </w:p>
    <w:p w14:paraId="74813064" w14:textId="7C7D46C2" w:rsidR="24C8E75F" w:rsidRDefault="27E5FF1B" w:rsidP="6D2EC8E2">
      <w:pPr>
        <w:pStyle w:val="ListParagraph"/>
        <w:numPr>
          <w:ilvl w:val="0"/>
          <w:numId w:val="4"/>
        </w:numPr>
        <w:jc w:val="left"/>
      </w:pPr>
      <w:r w:rsidRPr="6D2EC8E2">
        <w:rPr>
          <w:b/>
          <w:bCs/>
        </w:rPr>
        <w:t xml:space="preserve">Reflection: </w:t>
      </w:r>
      <w:r w:rsidR="162F80C5">
        <w:t xml:space="preserve">The first part of the project was pattern mining. </w:t>
      </w:r>
      <w:r>
        <w:t>I ran a very basic setup of code for pattern mining with little data preprocessing</w:t>
      </w:r>
      <w:r w:rsidR="06DD92B5">
        <w:t xml:space="preserve">. </w:t>
      </w:r>
      <w:r w:rsidR="6800DB1A">
        <w:t xml:space="preserve">I ran through the data and grouped them together with </w:t>
      </w:r>
      <w:proofErr w:type="spellStart"/>
      <w:r w:rsidR="6800DB1A">
        <w:t>user_id</w:t>
      </w:r>
      <w:proofErr w:type="spellEnd"/>
      <w:r w:rsidR="6800DB1A">
        <w:t xml:space="preserve"> and date to build </w:t>
      </w:r>
      <w:r w:rsidR="00D31CC6">
        <w:t>transactions</w:t>
      </w:r>
      <w:r w:rsidR="6800DB1A">
        <w:t>. After encoding and r</w:t>
      </w:r>
      <w:r w:rsidR="2FBA6D5B">
        <w:t xml:space="preserve">unning both </w:t>
      </w:r>
      <w:proofErr w:type="spellStart"/>
      <w:r w:rsidR="00D31CC6">
        <w:t>A</w:t>
      </w:r>
      <w:r w:rsidR="2FBA6D5B">
        <w:t>priori</w:t>
      </w:r>
      <w:proofErr w:type="spellEnd"/>
      <w:r w:rsidR="2FBA6D5B">
        <w:t xml:space="preserve"> and </w:t>
      </w:r>
      <w:r w:rsidR="00D31CC6">
        <w:t>FP</w:t>
      </w:r>
      <w:r w:rsidR="2FBA6D5B">
        <w:t xml:space="preserve"> growth algorithms for the first time, I was not able to generate any association rules</w:t>
      </w:r>
      <w:r w:rsidR="106D4580">
        <w:t xml:space="preserve"> with the confidence metric</w:t>
      </w:r>
      <w:r w:rsidR="48443691">
        <w:t>. It became clear to me that some more data preprocessing was needed.</w:t>
      </w:r>
      <w:r w:rsidR="65CFBAF8">
        <w:t xml:space="preserve"> I researched on other metrics instead of confidence.</w:t>
      </w:r>
    </w:p>
    <w:p w14:paraId="40383A1D" w14:textId="7997C7A9" w:rsidR="24C8E75F" w:rsidRDefault="48443691" w:rsidP="6D2EC8E2">
      <w:pPr>
        <w:jc w:val="left"/>
      </w:pPr>
      <w:r w:rsidRPr="6D2EC8E2">
        <w:rPr>
          <w:b/>
          <w:bCs/>
        </w:rPr>
        <w:t>Code Version:</w:t>
      </w:r>
      <w:r>
        <w:t xml:space="preserve"> version02</w:t>
      </w:r>
    </w:p>
    <w:p w14:paraId="292AE41D" w14:textId="450C7EF2" w:rsidR="24C8E75F" w:rsidRDefault="48443691" w:rsidP="6D2EC8E2">
      <w:pPr>
        <w:pStyle w:val="ListParagraph"/>
        <w:numPr>
          <w:ilvl w:val="0"/>
          <w:numId w:val="4"/>
        </w:numPr>
        <w:jc w:val="left"/>
      </w:pPr>
      <w:r w:rsidRPr="6D2EC8E2">
        <w:rPr>
          <w:b/>
          <w:bCs/>
        </w:rPr>
        <w:t>Stages:</w:t>
      </w:r>
      <w:r>
        <w:t xml:space="preserve"> EDA, data preprocessing, experimenting evaluation metrics</w:t>
      </w:r>
    </w:p>
    <w:p w14:paraId="6624DFC2" w14:textId="4E4B2DF4" w:rsidR="24C8E75F" w:rsidRDefault="48443691" w:rsidP="6D2EC8E2">
      <w:pPr>
        <w:pStyle w:val="ListParagraph"/>
        <w:numPr>
          <w:ilvl w:val="0"/>
          <w:numId w:val="4"/>
        </w:numPr>
        <w:jc w:val="left"/>
      </w:pPr>
      <w:r w:rsidRPr="6D2EC8E2">
        <w:rPr>
          <w:b/>
          <w:bCs/>
        </w:rPr>
        <w:t xml:space="preserve">Reflection: </w:t>
      </w:r>
      <w:r w:rsidR="64CE5448">
        <w:t xml:space="preserve">I faced challenges such as dealing with data where the average number of items per transaction is very low </w:t>
      </w:r>
      <w:proofErr w:type="spellStart"/>
      <w:r w:rsidR="64CE5448">
        <w:t>i.e</w:t>
      </w:r>
      <w:proofErr w:type="spellEnd"/>
      <w:r w:rsidR="64CE5448">
        <w:t xml:space="preserve"> 2.3 in this case. This made it difficult to capture frequent </w:t>
      </w:r>
      <w:r w:rsidR="00D31CC6">
        <w:t>item sets</w:t>
      </w:r>
      <w:r w:rsidR="655BB027">
        <w:t xml:space="preserve"> without lowering the min support value.</w:t>
      </w:r>
      <w:r w:rsidR="31ABA789">
        <w:t xml:space="preserve"> I generated charts to understand the data better.</w:t>
      </w:r>
      <w:r w:rsidR="655BB027">
        <w:t xml:space="preserve"> After some trials 0.001 was used as the min support. The metri</w:t>
      </w:r>
      <w:r w:rsidR="68A0F25E">
        <w:t xml:space="preserve">c was changed from confidence to lift as lift would be the better fit to decide items </w:t>
      </w:r>
      <w:r w:rsidR="68A0F25E">
        <w:lastRenderedPageBreak/>
        <w:t>that occur more frequently together.</w:t>
      </w:r>
      <w:r w:rsidR="3C47847A">
        <w:t xml:space="preserve"> In this version 462 </w:t>
      </w:r>
      <w:r w:rsidR="00D31CC6">
        <w:t>item sets</w:t>
      </w:r>
      <w:r w:rsidR="3C47847A">
        <w:t xml:space="preserve"> were </w:t>
      </w:r>
      <w:proofErr w:type="gramStart"/>
      <w:r w:rsidR="3C47847A">
        <w:t>generated</w:t>
      </w:r>
      <w:proofErr w:type="gramEnd"/>
      <w:r w:rsidR="3C47847A">
        <w:t xml:space="preserve"> and </w:t>
      </w:r>
      <w:r w:rsidR="6F7CCE8B">
        <w:t xml:space="preserve">rules were also generated in both </w:t>
      </w:r>
      <w:proofErr w:type="spellStart"/>
      <w:r w:rsidR="00D31CC6">
        <w:t>A</w:t>
      </w:r>
      <w:r w:rsidR="6F7CCE8B">
        <w:t>priori</w:t>
      </w:r>
      <w:proofErr w:type="spellEnd"/>
      <w:r w:rsidR="6F7CCE8B">
        <w:t xml:space="preserve"> and </w:t>
      </w:r>
      <w:r w:rsidR="00D31CC6">
        <w:t>FP</w:t>
      </w:r>
      <w:r w:rsidR="6F7CCE8B">
        <w:t xml:space="preserve"> growth algorithms. </w:t>
      </w:r>
    </w:p>
    <w:p w14:paraId="21F99D33" w14:textId="6554702E" w:rsidR="24C8E75F" w:rsidRDefault="4F685D83" w:rsidP="6D2EC8E2">
      <w:pPr>
        <w:jc w:val="left"/>
      </w:pPr>
      <w:r w:rsidRPr="6D2EC8E2">
        <w:rPr>
          <w:b/>
          <w:bCs/>
        </w:rPr>
        <w:t>Code Version:</w:t>
      </w:r>
      <w:r>
        <w:t xml:space="preserve"> version03</w:t>
      </w:r>
    </w:p>
    <w:p w14:paraId="08930FEC" w14:textId="4F6B6B0A" w:rsidR="24C8E75F" w:rsidRDefault="4F685D83" w:rsidP="6D2EC8E2">
      <w:pPr>
        <w:pStyle w:val="ListParagraph"/>
        <w:numPr>
          <w:ilvl w:val="0"/>
          <w:numId w:val="4"/>
        </w:numPr>
        <w:jc w:val="left"/>
      </w:pPr>
      <w:r w:rsidRPr="6D2EC8E2">
        <w:rPr>
          <w:b/>
          <w:bCs/>
        </w:rPr>
        <w:t>Stages:</w:t>
      </w:r>
      <w:r>
        <w:t xml:space="preserve"> EDA, experimenting</w:t>
      </w:r>
      <w:r w:rsidR="7CBC68AE">
        <w:t xml:space="preserve"> min support and</w:t>
      </w:r>
      <w:r>
        <w:t xml:space="preserve"> </w:t>
      </w:r>
      <w:r w:rsidR="7247EF92">
        <w:t>lift value</w:t>
      </w:r>
      <w:r w:rsidR="30A82881">
        <w:t>, generating rules</w:t>
      </w:r>
    </w:p>
    <w:p w14:paraId="25E49C57" w14:textId="76F6C3D2" w:rsidR="24C8E75F" w:rsidRDefault="4F685D83" w:rsidP="6D2EC8E2">
      <w:pPr>
        <w:pStyle w:val="ListParagraph"/>
        <w:numPr>
          <w:ilvl w:val="0"/>
          <w:numId w:val="4"/>
        </w:numPr>
        <w:jc w:val="left"/>
      </w:pPr>
      <w:r w:rsidRPr="6D2EC8E2">
        <w:rPr>
          <w:b/>
          <w:bCs/>
        </w:rPr>
        <w:t xml:space="preserve">Reflection: </w:t>
      </w:r>
      <w:r>
        <w:t xml:space="preserve">I </w:t>
      </w:r>
      <w:r w:rsidR="18825361">
        <w:t xml:space="preserve">tried </w:t>
      </w:r>
      <w:r w:rsidR="64EB3CCE">
        <w:t xml:space="preserve">different values for min support and lift and </w:t>
      </w:r>
      <w:r w:rsidR="44456B2C">
        <w:t>analysed</w:t>
      </w:r>
      <w:r w:rsidR="64EB3CCE">
        <w:t xml:space="preserve"> it </w:t>
      </w:r>
      <w:r w:rsidR="7F8DE398">
        <w:t>to figure</w:t>
      </w:r>
      <w:r w:rsidR="64EB3CCE">
        <w:t xml:space="preserve"> out the most suitable value that would generate a good </w:t>
      </w:r>
      <w:r w:rsidR="636E9738">
        <w:t>number</w:t>
      </w:r>
      <w:r w:rsidR="64EB3CCE">
        <w:t xml:space="preserve"> of rules. After experimenting with a fe</w:t>
      </w:r>
      <w:r w:rsidR="7316C053">
        <w:t>w values</w:t>
      </w:r>
      <w:r w:rsidR="156DF4D5">
        <w:t>, I picked the most suitable one and researched on other metrics that I would be able to use to evaluate the generated rules.</w:t>
      </w:r>
      <w:r w:rsidR="3098CA00">
        <w:t xml:space="preserve"> </w:t>
      </w:r>
    </w:p>
    <w:p w14:paraId="18E5764E" w14:textId="5D4C6D7C" w:rsidR="24C8E75F" w:rsidRDefault="24C8E75F" w:rsidP="2D016ED0">
      <w:pPr>
        <w:jc w:val="left"/>
      </w:pPr>
    </w:p>
    <w:p w14:paraId="2F8B59DC" w14:textId="1D4DAE1B" w:rsidR="24C8E75F" w:rsidRDefault="1AB21026" w:rsidP="6D2EC8E2">
      <w:pPr>
        <w:pStyle w:val="Heading2"/>
      </w:pPr>
      <w:bookmarkStart w:id="12" w:name="_Toc1283660171"/>
      <w:r>
        <w:t xml:space="preserve">7.3 Reflections – </w:t>
      </w:r>
      <w:proofErr w:type="spellStart"/>
      <w:r>
        <w:t>Lalitphan</w:t>
      </w:r>
      <w:proofErr w:type="spellEnd"/>
      <w:r>
        <w:t xml:space="preserve"> Sae-</w:t>
      </w:r>
      <w:proofErr w:type="spellStart"/>
      <w:r>
        <w:t>teoh</w:t>
      </w:r>
      <w:proofErr w:type="spellEnd"/>
      <w:r>
        <w:t xml:space="preserve"> (a1932456)</w:t>
      </w:r>
      <w:bookmarkEnd w:id="12"/>
      <w:r>
        <w:t xml:space="preserve"> </w:t>
      </w:r>
    </w:p>
    <w:p w14:paraId="63427C7A" w14:textId="66797666" w:rsidR="24C8E75F" w:rsidRDefault="1AB21026" w:rsidP="6D2EC8E2">
      <w:pPr>
        <w:jc w:val="left"/>
      </w:pPr>
      <w:r w:rsidRPr="6D2EC8E2">
        <w:rPr>
          <w:b/>
          <w:bCs/>
        </w:rPr>
        <w:t>Code Version:</w:t>
      </w:r>
      <w:r>
        <w:t xml:space="preserve"> version01</w:t>
      </w:r>
    </w:p>
    <w:p w14:paraId="1F70EE88" w14:textId="469A8A36" w:rsidR="24C8E75F" w:rsidRDefault="1AB21026" w:rsidP="6D2EC8E2">
      <w:pPr>
        <w:pStyle w:val="ListParagraph"/>
        <w:numPr>
          <w:ilvl w:val="0"/>
          <w:numId w:val="4"/>
        </w:numPr>
        <w:jc w:val="left"/>
      </w:pPr>
      <w:r w:rsidRPr="2D016ED0">
        <w:rPr>
          <w:b/>
          <w:bCs/>
        </w:rPr>
        <w:t>Stages:</w:t>
      </w:r>
      <w:r>
        <w:t xml:space="preserve"> Analyst, Visualized data, Pre</w:t>
      </w:r>
      <w:r w:rsidR="1B5BDE4D">
        <w:t>-</w:t>
      </w:r>
      <w:r>
        <w:t xml:space="preserve">processed data and </w:t>
      </w:r>
      <w:r w:rsidR="66945243">
        <w:t>implemented</w:t>
      </w:r>
      <w:r>
        <w:t xml:space="preserve"> base model.</w:t>
      </w:r>
    </w:p>
    <w:p w14:paraId="33887AEA" w14:textId="23E220F1" w:rsidR="24C8E75F" w:rsidRDefault="1AB21026" w:rsidP="6D2EC8E2">
      <w:pPr>
        <w:pStyle w:val="ListParagraph"/>
        <w:numPr>
          <w:ilvl w:val="0"/>
          <w:numId w:val="4"/>
        </w:numPr>
        <w:jc w:val="left"/>
      </w:pPr>
      <w:r w:rsidRPr="6D2EC8E2">
        <w:rPr>
          <w:b/>
          <w:bCs/>
        </w:rPr>
        <w:t>Progress &amp; Results:</w:t>
      </w:r>
      <w:r>
        <w:t xml:space="preserve"> Performed analysis, resea</w:t>
      </w:r>
      <w:r w:rsidR="4E302A93">
        <w:t>r</w:t>
      </w:r>
      <w:r>
        <w:t>ch</w:t>
      </w:r>
      <w:r w:rsidR="2100038F">
        <w:t>ed</w:t>
      </w:r>
      <w:r>
        <w:t xml:space="preserve"> collaborative filtering methods and implement</w:t>
      </w:r>
      <w:r w:rsidR="71FF245F">
        <w:t>ed</w:t>
      </w:r>
      <w:r>
        <w:t xml:space="preserve"> the first base model.</w:t>
      </w:r>
    </w:p>
    <w:p w14:paraId="308CF13B" w14:textId="142D7957" w:rsidR="24C8E75F" w:rsidRDefault="1AB21026" w:rsidP="6D2EC8E2">
      <w:pPr>
        <w:pStyle w:val="ListParagraph"/>
        <w:numPr>
          <w:ilvl w:val="0"/>
          <w:numId w:val="4"/>
        </w:numPr>
        <w:jc w:val="left"/>
      </w:pPr>
      <w:r w:rsidRPr="2D016ED0">
        <w:rPr>
          <w:b/>
          <w:bCs/>
        </w:rPr>
        <w:t>Reflection:</w:t>
      </w:r>
      <w:r>
        <w:t xml:space="preserve"> I learned how to analyse transaction data. During data preprocessing, I found that the user-item matrix had many missing values, so I researched the method of handling them. As the dataset is implicit feedback, the missing value can be treated as zero to indicate that there is zero purchasing on that item (Yifan Hu, Koren, Y &amp; Volinsky, C 2008). The first base model used the Alternating</w:t>
      </w:r>
      <w:r w:rsidR="52714C2A">
        <w:t xml:space="preserve"> </w:t>
      </w:r>
      <w:r>
        <w:t>Least</w:t>
      </w:r>
      <w:r w:rsidR="3C7BD5B8">
        <w:t xml:space="preserve"> </w:t>
      </w:r>
      <w:r>
        <w:t>Squares approach.</w:t>
      </w:r>
      <w:r w:rsidR="3C1FBD65">
        <w:t xml:space="preserve"> I learned the difference between explicit and implicit feedback, the characteristics of implicit feedback and the collaborative filtering approach on implicit feedback.</w:t>
      </w:r>
    </w:p>
    <w:p w14:paraId="141A2AFD" w14:textId="1B4A14F7" w:rsidR="24C8E75F" w:rsidRDefault="1AB21026" w:rsidP="6D2EC8E2">
      <w:pPr>
        <w:jc w:val="left"/>
      </w:pPr>
      <w:r w:rsidRPr="6D2EC8E2">
        <w:rPr>
          <w:b/>
          <w:bCs/>
        </w:rPr>
        <w:t>Code Version:</w:t>
      </w:r>
      <w:r>
        <w:t xml:space="preserve"> version02</w:t>
      </w:r>
    </w:p>
    <w:p w14:paraId="20F70547" w14:textId="26C26E27" w:rsidR="24C8E75F" w:rsidRDefault="1AB21026" w:rsidP="6D2EC8E2">
      <w:pPr>
        <w:pStyle w:val="ListParagraph"/>
        <w:numPr>
          <w:ilvl w:val="0"/>
          <w:numId w:val="3"/>
        </w:numPr>
        <w:jc w:val="left"/>
      </w:pPr>
      <w:r w:rsidRPr="6D2EC8E2">
        <w:rPr>
          <w:b/>
          <w:bCs/>
        </w:rPr>
        <w:t>Stages:</w:t>
      </w:r>
      <w:r>
        <w:t xml:space="preserve"> Implemented recommendation model.</w:t>
      </w:r>
    </w:p>
    <w:p w14:paraId="1C80E0D0" w14:textId="35BC32A9" w:rsidR="24C8E75F" w:rsidRDefault="1AB21026" w:rsidP="6D2EC8E2">
      <w:pPr>
        <w:pStyle w:val="ListParagraph"/>
        <w:numPr>
          <w:ilvl w:val="0"/>
          <w:numId w:val="3"/>
        </w:numPr>
        <w:jc w:val="left"/>
      </w:pPr>
      <w:r w:rsidRPr="6D2EC8E2">
        <w:rPr>
          <w:b/>
          <w:bCs/>
        </w:rPr>
        <w:t>Progress &amp; Results:</w:t>
      </w:r>
      <w:r>
        <w:t xml:space="preserve"> Implemented collaborative filtering with frequency dataset and added recency weight. </w:t>
      </w:r>
    </w:p>
    <w:p w14:paraId="494F697F" w14:textId="41AC920A" w:rsidR="24C8E75F" w:rsidRDefault="1AB21026" w:rsidP="6D2EC8E2">
      <w:pPr>
        <w:pStyle w:val="ListParagraph"/>
        <w:numPr>
          <w:ilvl w:val="0"/>
          <w:numId w:val="3"/>
        </w:numPr>
        <w:jc w:val="left"/>
      </w:pPr>
      <w:r w:rsidRPr="6D2EC8E2">
        <w:rPr>
          <w:b/>
          <w:bCs/>
        </w:rPr>
        <w:t>Reflection:</w:t>
      </w:r>
      <w:r>
        <w:t xml:space="preserve"> One of the assignment requirements indicates that the recommendation items should base on the recency of users purchased. Therefore, I added the recency weight and multiplied it by the quantity for the Users-Items matrix, which will be input for the collaborative filtering model. Then, I learned how to integrate association rules into collaborative filtering. The rules in this code version are dummy, so I couldn't compare the results with/without frequency datasets. I also cleaned the code to function that makes it easier to integrate in task.</w:t>
      </w:r>
    </w:p>
    <w:p w14:paraId="246D519D" w14:textId="6B7C6D4F" w:rsidR="24C8E75F" w:rsidRDefault="1AB21026" w:rsidP="6D2EC8E2">
      <w:pPr>
        <w:jc w:val="left"/>
      </w:pPr>
      <w:r w:rsidRPr="6D2EC8E2">
        <w:rPr>
          <w:b/>
          <w:bCs/>
        </w:rPr>
        <w:t>Code Version:</w:t>
      </w:r>
      <w:r>
        <w:t xml:space="preserve"> version03</w:t>
      </w:r>
    </w:p>
    <w:p w14:paraId="54398921" w14:textId="1322C893" w:rsidR="24C8E75F" w:rsidRDefault="1AB21026" w:rsidP="6D2EC8E2">
      <w:pPr>
        <w:pStyle w:val="ListParagraph"/>
        <w:numPr>
          <w:ilvl w:val="0"/>
          <w:numId w:val="3"/>
        </w:numPr>
        <w:jc w:val="left"/>
      </w:pPr>
      <w:r w:rsidRPr="6D2EC8E2">
        <w:rPr>
          <w:b/>
          <w:bCs/>
        </w:rPr>
        <w:t xml:space="preserve">Stages: </w:t>
      </w:r>
      <w:r>
        <w:t>Analyst and Evaluation recommendation model</w:t>
      </w:r>
    </w:p>
    <w:p w14:paraId="50A3B099" w14:textId="310D860A" w:rsidR="24C8E75F" w:rsidRDefault="1AB21026" w:rsidP="6D2EC8E2">
      <w:pPr>
        <w:pStyle w:val="ListParagraph"/>
        <w:numPr>
          <w:ilvl w:val="0"/>
          <w:numId w:val="3"/>
        </w:numPr>
        <w:jc w:val="left"/>
      </w:pPr>
      <w:r w:rsidRPr="6D2EC8E2">
        <w:rPr>
          <w:b/>
          <w:bCs/>
        </w:rPr>
        <w:lastRenderedPageBreak/>
        <w:t>Progress &amp; Results:</w:t>
      </w:r>
      <w:r>
        <w:t xml:space="preserve"> Performed more analysis on user's recency and Added evaluation metrics. </w:t>
      </w:r>
    </w:p>
    <w:p w14:paraId="0FE13069" w14:textId="22649B5A" w:rsidR="24C8E75F" w:rsidRDefault="1AB21026" w:rsidP="6D2EC8E2">
      <w:pPr>
        <w:pStyle w:val="ListParagraph"/>
        <w:numPr>
          <w:ilvl w:val="0"/>
          <w:numId w:val="3"/>
        </w:numPr>
        <w:jc w:val="left"/>
      </w:pPr>
      <w:r w:rsidRPr="2D016ED0">
        <w:rPr>
          <w:b/>
          <w:bCs/>
        </w:rPr>
        <w:t>Reflection:</w:t>
      </w:r>
      <w:r>
        <w:t xml:space="preserve"> I added hit rate, precision, recall and f1 score for evaluation metrics. I did some analysis of users' recency; I thought that the revisit pattern might affect the recency weight. I used the exponential decay function for recency weight, which is quite commonly used in several works (Larrain S, Trattner C, Parra D, </w:t>
      </w:r>
      <w:proofErr w:type="spellStart"/>
      <w:r>
        <w:t>Graells</w:t>
      </w:r>
      <w:proofErr w:type="spellEnd"/>
      <w:r>
        <w:t xml:space="preserve">-Garrido E &amp; </w:t>
      </w:r>
      <w:proofErr w:type="spellStart"/>
      <w:r>
        <w:t>Nørvåg</w:t>
      </w:r>
      <w:proofErr w:type="spellEnd"/>
      <w:r>
        <w:t>, K 2015). This assignment's decay rate or time constant is the revisit days pattern. From analysis, I found that the average revisit days is around 104. I applied this value to check whether it is improved from previous settings, which is 120 days (approximate from the medium-term revisit pattern). However, in the results from several settings, I found that the higher the decay rate, the better the precision and hit rate results.</w:t>
      </w:r>
    </w:p>
    <w:p w14:paraId="6CFC684D" w14:textId="53EF1DB9" w:rsidR="6E0400E0" w:rsidRDefault="6E0400E0" w:rsidP="2D016ED0">
      <w:pPr>
        <w:jc w:val="left"/>
      </w:pPr>
      <w:r w:rsidRPr="2D016ED0">
        <w:rPr>
          <w:b/>
          <w:bCs/>
        </w:rPr>
        <w:t>Code Version:</w:t>
      </w:r>
      <w:r>
        <w:t xml:space="preserve"> version04</w:t>
      </w:r>
    </w:p>
    <w:p w14:paraId="2B59AC31" w14:textId="7A12EBCD" w:rsidR="6E0400E0" w:rsidRDefault="6E0400E0" w:rsidP="2D016ED0">
      <w:pPr>
        <w:pStyle w:val="ListParagraph"/>
        <w:numPr>
          <w:ilvl w:val="0"/>
          <w:numId w:val="3"/>
        </w:numPr>
        <w:jc w:val="left"/>
      </w:pPr>
      <w:r w:rsidRPr="2D016ED0">
        <w:rPr>
          <w:b/>
          <w:bCs/>
        </w:rPr>
        <w:t xml:space="preserve">Stages: </w:t>
      </w:r>
      <w:r>
        <w:t>Model Tuning and Evaluation model</w:t>
      </w:r>
    </w:p>
    <w:p w14:paraId="6D783C6A" w14:textId="136870B1" w:rsidR="6E0400E0" w:rsidRDefault="6E0400E0" w:rsidP="2D016ED0">
      <w:pPr>
        <w:pStyle w:val="ListParagraph"/>
        <w:numPr>
          <w:ilvl w:val="0"/>
          <w:numId w:val="3"/>
        </w:numPr>
        <w:jc w:val="left"/>
      </w:pPr>
      <w:r w:rsidRPr="2D016ED0">
        <w:rPr>
          <w:b/>
          <w:bCs/>
        </w:rPr>
        <w:t>Progress &amp; Results:</w:t>
      </w:r>
      <w:r>
        <w:t xml:space="preserve"> Improved the performance of recommendation model and </w:t>
      </w:r>
      <w:r w:rsidR="2D583708">
        <w:t>evaluated the model with different parameters, association rules, etc.</w:t>
      </w:r>
    </w:p>
    <w:p w14:paraId="66A33218" w14:textId="7F66EAA3" w:rsidR="6E0400E0" w:rsidRDefault="6E0400E0" w:rsidP="2D016ED0">
      <w:pPr>
        <w:pStyle w:val="ListParagraph"/>
        <w:numPr>
          <w:ilvl w:val="0"/>
          <w:numId w:val="3"/>
        </w:numPr>
        <w:jc w:val="left"/>
      </w:pPr>
      <w:r w:rsidRPr="2D016ED0">
        <w:rPr>
          <w:b/>
          <w:bCs/>
        </w:rPr>
        <w:t>Reflection:</w:t>
      </w:r>
      <w:r w:rsidR="35218F30" w:rsidRPr="2D016ED0">
        <w:rPr>
          <w:b/>
          <w:bCs/>
        </w:rPr>
        <w:t xml:space="preserve"> </w:t>
      </w:r>
      <w:r w:rsidR="35218F30">
        <w:t>I tested several parameters for collaboration filtering models such as number of factors</w:t>
      </w:r>
      <w:r w:rsidR="718DCB0E">
        <w:t xml:space="preserve">, regularization and iteration. The results show that the optimal factors, regularization and iterations can obtains better results. </w:t>
      </w:r>
      <w:r w:rsidR="4C2C1675">
        <w:t>Then</w:t>
      </w:r>
      <w:r w:rsidR="718DCB0E">
        <w:t xml:space="preserve">, I tested the </w:t>
      </w:r>
      <w:r w:rsidR="4D6AF660">
        <w:t xml:space="preserve">different association </w:t>
      </w:r>
      <w:r w:rsidR="0A065B32">
        <w:t>rules and</w:t>
      </w:r>
      <w:r w:rsidR="15AEF9CE">
        <w:t xml:space="preserve"> found that the results</w:t>
      </w:r>
      <w:r w:rsidR="050D8BD7">
        <w:t xml:space="preserve"> are not different between </w:t>
      </w:r>
      <w:proofErr w:type="spellStart"/>
      <w:r w:rsidR="00D31CC6">
        <w:t>A</w:t>
      </w:r>
      <w:r w:rsidR="050D8BD7">
        <w:t>priori</w:t>
      </w:r>
      <w:proofErr w:type="spellEnd"/>
      <w:r w:rsidR="050D8BD7">
        <w:t xml:space="preserve"> and </w:t>
      </w:r>
      <w:r w:rsidR="00D31CC6">
        <w:t>FP</w:t>
      </w:r>
      <w:r w:rsidR="050D8BD7">
        <w:t xml:space="preserve"> growth algorithm.</w:t>
      </w:r>
    </w:p>
    <w:p w14:paraId="364FF861" w14:textId="1FD7698A" w:rsidR="24C8E75F" w:rsidRDefault="24C8E75F" w:rsidP="6D2EC8E2">
      <w:pPr>
        <w:jc w:val="left"/>
      </w:pPr>
    </w:p>
    <w:p w14:paraId="65E7A62B" w14:textId="294B24BE" w:rsidR="24C8E75F" w:rsidRDefault="4B9BEEA2" w:rsidP="6D2EC8E2">
      <w:pPr>
        <w:pStyle w:val="Heading2"/>
      </w:pPr>
      <w:bookmarkStart w:id="13" w:name="_Toc234955702"/>
      <w:r>
        <w:t>7.</w:t>
      </w:r>
      <w:r w:rsidR="67B7EAE8">
        <w:t>4</w:t>
      </w:r>
      <w:r>
        <w:t xml:space="preserve"> Reflections – Craig Atkinson (a1669436)</w:t>
      </w:r>
      <w:bookmarkEnd w:id="13"/>
    </w:p>
    <w:p w14:paraId="2568EF30" w14:textId="3C905AC4" w:rsidR="24C8E75F" w:rsidRDefault="2975331C" w:rsidP="6D2EC8E2">
      <w:pPr>
        <w:jc w:val="left"/>
      </w:pPr>
      <w:r w:rsidRPr="6D2EC8E2">
        <w:rPr>
          <w:b/>
          <w:bCs/>
        </w:rPr>
        <w:t>Code Version:</w:t>
      </w:r>
      <w:r>
        <w:t xml:space="preserve"> version01</w:t>
      </w:r>
      <w:r w:rsidRPr="6D2EC8E2">
        <w:t xml:space="preserve"> </w:t>
      </w:r>
    </w:p>
    <w:p w14:paraId="0D9F4FB1" w14:textId="0715F773" w:rsidR="24C8E75F" w:rsidRDefault="365BC064" w:rsidP="6D2EC8E2">
      <w:pPr>
        <w:spacing w:after="240"/>
        <w:jc w:val="left"/>
      </w:pPr>
      <w:r w:rsidRPr="6D2EC8E2">
        <w:t>The structure of the recommendation system was created as a python program. The program is made up of a main routine and an object class called "Recommendations". The object "Recommendations" has three main functions, "</w:t>
      </w:r>
      <w:proofErr w:type="spellStart"/>
      <w:r w:rsidRPr="6D2EC8E2">
        <w:t>pattern_mining</w:t>
      </w:r>
      <w:proofErr w:type="spellEnd"/>
      <w:r w:rsidRPr="6D2EC8E2">
        <w:t>", "</w:t>
      </w:r>
      <w:proofErr w:type="spellStart"/>
      <w:r w:rsidRPr="6D2EC8E2">
        <w:t>collaborative_filtering</w:t>
      </w:r>
      <w:proofErr w:type="spellEnd"/>
      <w:r w:rsidRPr="6D2EC8E2">
        <w:t>", and "</w:t>
      </w:r>
      <w:proofErr w:type="spellStart"/>
      <w:r w:rsidRPr="6D2EC8E2">
        <w:t>text_program</w:t>
      </w:r>
      <w:proofErr w:type="spellEnd"/>
      <w:r w:rsidRPr="6D2EC8E2">
        <w:t>". In this version of the program, "</w:t>
      </w:r>
      <w:proofErr w:type="spellStart"/>
      <w:r w:rsidRPr="6D2EC8E2">
        <w:t>pattern_mining</w:t>
      </w:r>
      <w:proofErr w:type="spellEnd"/>
      <w:r w:rsidRPr="6D2EC8E2">
        <w:t>", "</w:t>
      </w:r>
      <w:proofErr w:type="spellStart"/>
      <w:r w:rsidRPr="6D2EC8E2">
        <w:t>collaborative_filtering</w:t>
      </w:r>
      <w:proofErr w:type="spellEnd"/>
      <w:r w:rsidRPr="6D2EC8E2">
        <w:t>" are placeholder functions for the work of the other group members (group task 1 and 2). The function "</w:t>
      </w:r>
      <w:proofErr w:type="spellStart"/>
      <w:r w:rsidRPr="6D2EC8E2">
        <w:t>text_program</w:t>
      </w:r>
      <w:proofErr w:type="spellEnd"/>
      <w:r w:rsidRPr="6D2EC8E2">
        <w:t>" is what the program user interacts with to get the results. It first prompts the user for to input a user ID number and ask for the "with or without" input. The function then called the "</w:t>
      </w:r>
      <w:proofErr w:type="spellStart"/>
      <w:r w:rsidRPr="6D2EC8E2">
        <w:t>pattern_mining</w:t>
      </w:r>
      <w:proofErr w:type="spellEnd"/>
      <w:r w:rsidRPr="6D2EC8E2">
        <w:t>", "</w:t>
      </w:r>
      <w:proofErr w:type="spellStart"/>
      <w:r w:rsidRPr="6D2EC8E2">
        <w:t>colabrative_filtering</w:t>
      </w:r>
      <w:proofErr w:type="spellEnd"/>
      <w:r w:rsidRPr="6D2EC8E2">
        <w:t xml:space="preserve"> functions and then return the product recommendations. The program will then continue to loop until the user inputs the 'q' command to quit.</w:t>
      </w:r>
    </w:p>
    <w:p w14:paraId="165CA6E1" w14:textId="1EC6EC41" w:rsidR="24C8E75F" w:rsidRDefault="0A4C5530" w:rsidP="6D2EC8E2">
      <w:pPr>
        <w:jc w:val="left"/>
      </w:pPr>
      <w:r w:rsidRPr="6D2EC8E2">
        <w:rPr>
          <w:b/>
          <w:bCs/>
        </w:rPr>
        <w:t>Code Version:</w:t>
      </w:r>
      <w:r>
        <w:t xml:space="preserve"> version02</w:t>
      </w:r>
    </w:p>
    <w:p w14:paraId="226A3A6F" w14:textId="3DC354E9" w:rsidR="24C8E75F" w:rsidRDefault="0A4C5530" w:rsidP="6D2EC8E2">
      <w:pPr>
        <w:spacing w:before="240" w:after="240"/>
        <w:jc w:val="left"/>
      </w:pPr>
      <w:r w:rsidRPr="6D2EC8E2">
        <w:lastRenderedPageBreak/>
        <w:t>A</w:t>
      </w:r>
      <w:r w:rsidR="2975331C" w:rsidRPr="6D2EC8E2">
        <w:t xml:space="preserve">n error was found if the user inputs a non-numerical input string when asked for user ID, this was fixed by validating the input and </w:t>
      </w:r>
      <w:r w:rsidR="02C3233D" w:rsidRPr="6D2EC8E2">
        <w:t>outputting</w:t>
      </w:r>
      <w:r w:rsidR="2975331C" w:rsidRPr="6D2EC8E2">
        <w:t xml:space="preserve"> a try again message to the user, which avoids the program crashing with an error message. Additionally, some EDA </w:t>
      </w:r>
      <w:r w:rsidR="5C497E91" w:rsidRPr="6D2EC8E2">
        <w:t>statistics</w:t>
      </w:r>
      <w:r w:rsidR="2975331C" w:rsidRPr="6D2EC8E2">
        <w:t xml:space="preserve"> and graphs were generated in the jupyter notebook, which will help the group better understand the dataset and be used in the group report.</w:t>
      </w:r>
    </w:p>
    <w:p w14:paraId="1411E55B" w14:textId="34F06F05" w:rsidR="24C8E75F" w:rsidRDefault="30A3DDE2" w:rsidP="6D2EC8E2">
      <w:pPr>
        <w:jc w:val="left"/>
      </w:pPr>
      <w:r w:rsidRPr="6D2EC8E2">
        <w:rPr>
          <w:b/>
          <w:bCs/>
        </w:rPr>
        <w:t>Code Version:</w:t>
      </w:r>
      <w:r>
        <w:t xml:space="preserve"> version03</w:t>
      </w:r>
    </w:p>
    <w:p w14:paraId="22B125E7" w14:textId="44999AAB" w:rsidR="24C8E75F" w:rsidRDefault="30A3DDE2" w:rsidP="6D2EC8E2">
      <w:pPr>
        <w:spacing w:before="240" w:after="240"/>
        <w:jc w:val="left"/>
      </w:pPr>
      <w:r w:rsidRPr="6D2EC8E2">
        <w:t>T</w:t>
      </w:r>
      <w:r w:rsidR="2975331C" w:rsidRPr="6D2EC8E2">
        <w:t xml:space="preserve">he first versions of task 1 and task 2 were added to the </w:t>
      </w:r>
      <w:proofErr w:type="spellStart"/>
      <w:r w:rsidR="2975331C" w:rsidRPr="6D2EC8E2">
        <w:t>Reccommendations</w:t>
      </w:r>
      <w:proofErr w:type="spellEnd"/>
      <w:r w:rsidR="2975331C" w:rsidRPr="6D2EC8E2">
        <w:t xml:space="preserve"> functions "</w:t>
      </w:r>
      <w:proofErr w:type="spellStart"/>
      <w:r w:rsidR="2975331C" w:rsidRPr="6D2EC8E2">
        <w:t>pattern_mining</w:t>
      </w:r>
      <w:proofErr w:type="spellEnd"/>
      <w:r w:rsidR="2975331C" w:rsidRPr="6D2EC8E2">
        <w:t>" and "</w:t>
      </w:r>
      <w:proofErr w:type="spellStart"/>
      <w:r w:rsidR="2975331C" w:rsidRPr="6D2EC8E2">
        <w:t>collaborative_filtering</w:t>
      </w:r>
      <w:proofErr w:type="spellEnd"/>
      <w:r w:rsidR="2975331C" w:rsidRPr="6D2EC8E2">
        <w:t>". The "</w:t>
      </w:r>
      <w:proofErr w:type="spellStart"/>
      <w:r w:rsidR="2975331C" w:rsidRPr="6D2EC8E2">
        <w:t>collaborative_filtering</w:t>
      </w:r>
      <w:proofErr w:type="spellEnd"/>
      <w:r w:rsidR="2975331C" w:rsidRPr="6D2EC8E2">
        <w:t>" method is working using the "implicit" python module, I added the ignore warnings and “</w:t>
      </w:r>
      <w:proofErr w:type="spellStart"/>
      <w:r w:rsidR="2975331C" w:rsidRPr="6D2EC8E2">
        <w:t>show_progress</w:t>
      </w:r>
      <w:proofErr w:type="spellEnd"/>
      <w:r w:rsidR="2975331C" w:rsidRPr="6D2EC8E2">
        <w:t>=false</w:t>
      </w:r>
      <w:r w:rsidR="025E3A45" w:rsidRPr="6D2EC8E2">
        <w:t>”</w:t>
      </w:r>
      <w:r w:rsidR="2975331C" w:rsidRPr="6D2EC8E2">
        <w:t xml:space="preserve"> so that the user does not see </w:t>
      </w:r>
      <w:r w:rsidR="7A7494A0" w:rsidRPr="6D2EC8E2">
        <w:t>unnecessary</w:t>
      </w:r>
      <w:r w:rsidR="2975331C" w:rsidRPr="6D2EC8E2">
        <w:t xml:space="preserve"> warnings while using the program. The output of the "</w:t>
      </w:r>
      <w:proofErr w:type="spellStart"/>
      <w:r w:rsidR="2975331C" w:rsidRPr="6D2EC8E2">
        <w:t>collaborative_filtering</w:t>
      </w:r>
      <w:proofErr w:type="spellEnd"/>
      <w:r w:rsidR="2975331C" w:rsidRPr="6D2EC8E2">
        <w:t xml:space="preserve">" function is providing recommended items based on similar users as expected. However, the 'with frequent patterns' option has not yet been </w:t>
      </w:r>
      <w:proofErr w:type="spellStart"/>
      <w:r w:rsidR="2975331C" w:rsidRPr="6D2EC8E2">
        <w:t>implimented</w:t>
      </w:r>
      <w:proofErr w:type="spellEnd"/>
      <w:r w:rsidR="2975331C" w:rsidRPr="6D2EC8E2">
        <w:t xml:space="preserve"> due to issues with the "</w:t>
      </w:r>
      <w:proofErr w:type="spellStart"/>
      <w:r w:rsidR="2975331C" w:rsidRPr="6D2EC8E2">
        <w:t>pattern_mining</w:t>
      </w:r>
      <w:proofErr w:type="spellEnd"/>
      <w:r w:rsidR="2975331C" w:rsidRPr="6D2EC8E2">
        <w:t xml:space="preserve">" function. The current </w:t>
      </w:r>
      <w:r w:rsidR="3579CFB5" w:rsidRPr="6D2EC8E2">
        <w:t>implementation</w:t>
      </w:r>
      <w:r w:rsidR="2975331C" w:rsidRPr="6D2EC8E2">
        <w:t xml:space="preserve"> of the "</w:t>
      </w:r>
      <w:proofErr w:type="spellStart"/>
      <w:r w:rsidR="2975331C" w:rsidRPr="6D2EC8E2">
        <w:t>pattern_mining</w:t>
      </w:r>
      <w:proofErr w:type="spellEnd"/>
      <w:r w:rsidR="2975331C" w:rsidRPr="6D2EC8E2">
        <w:t xml:space="preserve">" function is not providing the patterns and is returning an empty </w:t>
      </w:r>
      <w:proofErr w:type="spellStart"/>
      <w:r w:rsidR="2975331C" w:rsidRPr="6D2EC8E2">
        <w:t>DataFrame</w:t>
      </w:r>
      <w:proofErr w:type="spellEnd"/>
      <w:r w:rsidR="2975331C" w:rsidRPr="6D2EC8E2">
        <w:t>.</w:t>
      </w:r>
    </w:p>
    <w:p w14:paraId="6CA14F9E" w14:textId="5DF82047" w:rsidR="24C8E75F" w:rsidRDefault="3DEFBC47" w:rsidP="6D2EC8E2">
      <w:pPr>
        <w:jc w:val="left"/>
      </w:pPr>
      <w:r w:rsidRPr="6D2EC8E2">
        <w:rPr>
          <w:b/>
          <w:bCs/>
        </w:rPr>
        <w:t>Code Version:</w:t>
      </w:r>
      <w:r>
        <w:t xml:space="preserve"> version04</w:t>
      </w:r>
    </w:p>
    <w:p w14:paraId="4F51CB86" w14:textId="59F89768" w:rsidR="24C8E75F" w:rsidRDefault="3DEFBC47" w:rsidP="6D2EC8E2">
      <w:pPr>
        <w:spacing w:before="240" w:after="240"/>
        <w:jc w:val="left"/>
      </w:pPr>
      <w:r w:rsidRPr="2D016ED0">
        <w:t>T</w:t>
      </w:r>
      <w:r w:rsidR="2975331C" w:rsidRPr="2D016ED0">
        <w:t xml:space="preserve">he second versions of task 1 and task 2 were added to the </w:t>
      </w:r>
      <w:r w:rsidR="51F35801" w:rsidRPr="2D016ED0">
        <w:t>Recommendations</w:t>
      </w:r>
      <w:r w:rsidR="2975331C" w:rsidRPr="2D016ED0">
        <w:t xml:space="preserve"> functions "</w:t>
      </w:r>
      <w:proofErr w:type="spellStart"/>
      <w:r w:rsidR="2975331C" w:rsidRPr="2D016ED0">
        <w:t>pattern_mining</w:t>
      </w:r>
      <w:proofErr w:type="spellEnd"/>
      <w:r w:rsidR="2975331C" w:rsidRPr="2D016ED0">
        <w:t>" and "</w:t>
      </w:r>
      <w:proofErr w:type="spellStart"/>
      <w:r w:rsidR="2975331C" w:rsidRPr="2D016ED0">
        <w:t>collaborative_filtering</w:t>
      </w:r>
      <w:proofErr w:type="spellEnd"/>
      <w:r w:rsidR="2975331C" w:rsidRPr="2D016ED0">
        <w:t xml:space="preserve">". The "with or without" frequent items option correctly implemented, where the "with" option </w:t>
      </w:r>
      <w:proofErr w:type="spellStart"/>
      <w:r w:rsidR="2975331C" w:rsidRPr="2D016ED0">
        <w:t>reccommends</w:t>
      </w:r>
      <w:proofErr w:type="spellEnd"/>
      <w:r w:rsidR="2975331C" w:rsidRPr="2D016ED0">
        <w:t xml:space="preserve"> items using the a</w:t>
      </w:r>
      <w:r w:rsidR="70ABC6A7" w:rsidRPr="2D016ED0">
        <w:t>ss</w:t>
      </w:r>
      <w:r w:rsidR="2975331C" w:rsidRPr="2D016ED0">
        <w:t>o</w:t>
      </w:r>
      <w:r w:rsidR="0B97A31C" w:rsidRPr="2D016ED0">
        <w:t>ciation</w:t>
      </w:r>
      <w:r w:rsidR="2975331C" w:rsidRPr="2D016ED0">
        <w:t xml:space="preserve"> rules from the "</w:t>
      </w:r>
      <w:proofErr w:type="spellStart"/>
      <w:r w:rsidR="2975331C" w:rsidRPr="2D016ED0">
        <w:t>pattern_mining</w:t>
      </w:r>
      <w:proofErr w:type="spellEnd"/>
      <w:r w:rsidR="2975331C" w:rsidRPr="2D016ED0">
        <w:t>" function and the results of the "</w:t>
      </w:r>
      <w:proofErr w:type="spellStart"/>
      <w:r w:rsidR="2975331C" w:rsidRPr="2D016ED0">
        <w:t>collaborative_filtering</w:t>
      </w:r>
      <w:proofErr w:type="spellEnd"/>
      <w:r w:rsidR="2975331C" w:rsidRPr="2D016ED0">
        <w:t>" model. I also noticed that if the user</w:t>
      </w:r>
      <w:r w:rsidR="1E7F54FB" w:rsidRPr="2D016ED0">
        <w:t xml:space="preserve"> </w:t>
      </w:r>
      <w:r w:rsidR="2975331C" w:rsidRPr="2D016ED0">
        <w:t>ID input is not in the training data it will crash the program with an error.</w:t>
      </w:r>
    </w:p>
    <w:p w14:paraId="76D7B974" w14:textId="11CD7029" w:rsidR="2D016ED0" w:rsidRDefault="2D016ED0" w:rsidP="2D016ED0">
      <w:pPr>
        <w:jc w:val="left"/>
        <w:rPr>
          <w:b/>
          <w:bCs/>
        </w:rPr>
      </w:pPr>
    </w:p>
    <w:p w14:paraId="0710C006" w14:textId="062E2724" w:rsidR="24C8E75F" w:rsidRDefault="7FD0C9A8" w:rsidP="6D2EC8E2">
      <w:pPr>
        <w:jc w:val="left"/>
      </w:pPr>
      <w:r w:rsidRPr="6D2EC8E2">
        <w:rPr>
          <w:b/>
          <w:bCs/>
        </w:rPr>
        <w:t>Code Version:</w:t>
      </w:r>
      <w:r>
        <w:t xml:space="preserve"> version0</w:t>
      </w:r>
      <w:r w:rsidR="5D2DA8FB">
        <w:t>5</w:t>
      </w:r>
    </w:p>
    <w:p w14:paraId="1C483B54" w14:textId="786DA5EA" w:rsidR="24C8E75F" w:rsidRDefault="7FD0C9A8" w:rsidP="6D2EC8E2">
      <w:r>
        <w:t xml:space="preserve">The </w:t>
      </w:r>
      <w:r w:rsidR="0765001A">
        <w:t xml:space="preserve">next </w:t>
      </w:r>
      <w:r>
        <w:t>version</w:t>
      </w:r>
      <w:r w:rsidR="0C05A546">
        <w:t xml:space="preserve"> of the collaborative filtering function (task 2</w:t>
      </w:r>
      <w:r w:rsidR="63789C84">
        <w:t xml:space="preserve"> code</w:t>
      </w:r>
      <w:r w:rsidR="0C05A546">
        <w:t xml:space="preserve">) was </w:t>
      </w:r>
      <w:r w:rsidR="04974570">
        <w:t xml:space="preserve">added to the </w:t>
      </w:r>
      <w:r w:rsidR="5DE3BAF0">
        <w:t>final product code</w:t>
      </w:r>
      <w:r w:rsidR="0C05A546">
        <w:t xml:space="preserve">. Additionally, the FP-growth was tested for the pattern mining association rules, which was found to give very similar results to the </w:t>
      </w:r>
      <w:proofErr w:type="spellStart"/>
      <w:r w:rsidR="220F3761">
        <w:t>A</w:t>
      </w:r>
      <w:r w:rsidR="0C05A546">
        <w:t>priori</w:t>
      </w:r>
      <w:proofErr w:type="spellEnd"/>
      <w:r w:rsidR="0C05A546">
        <w:t xml:space="preserve"> </w:t>
      </w:r>
      <w:r w:rsidR="23D3A691">
        <w:t>algorithm</w:t>
      </w:r>
      <w:r w:rsidR="0C05A546">
        <w:t xml:space="preserve">, which both had 32 association rules. Following the evaluation and tuning of the collaborative filtering function and pattern mining function by the other members of the group, the parameters of each function were changed. The final parameters were </w:t>
      </w:r>
      <w:r w:rsidR="740FC818">
        <w:t>chosen</w:t>
      </w:r>
      <w:r w:rsidR="0C05A546">
        <w:t xml:space="preserve"> </w:t>
      </w:r>
      <w:r w:rsidR="0DEAD072">
        <w:t>because</w:t>
      </w:r>
      <w:r w:rsidR="0C05A546">
        <w:t xml:space="preserve"> they gave the highest hit-rate when comparing product recommendations with the "future" transactions in the testing dataset. The parameters for the FP-growth function were </w:t>
      </w:r>
      <w:r w:rsidR="2D8F8F56">
        <w:t>chosen</w:t>
      </w:r>
      <w:r w:rsidR="0C05A546">
        <w:t xml:space="preserve"> to be using the </w:t>
      </w:r>
      <w:r w:rsidR="776EB388">
        <w:t>confidence</w:t>
      </w:r>
      <w:r w:rsidR="0C05A546">
        <w:t xml:space="preserve"> metric, minimum support value of 0.001 and </w:t>
      </w:r>
      <w:r w:rsidR="29EA97F1">
        <w:t>threshold</w:t>
      </w:r>
      <w:r w:rsidR="0C05A546">
        <w:t xml:space="preserve"> of 1.2. For the </w:t>
      </w:r>
      <w:r w:rsidR="51BC2F9A">
        <w:t xml:space="preserve">collaborative </w:t>
      </w:r>
      <w:r w:rsidR="0C05A546">
        <w:t>filtering the Alternating</w:t>
      </w:r>
      <w:r w:rsidR="72967713">
        <w:t xml:space="preserve"> </w:t>
      </w:r>
      <w:r w:rsidR="0C05A546">
        <w:t>Least</w:t>
      </w:r>
      <w:r w:rsidR="72967713">
        <w:t xml:space="preserve"> </w:t>
      </w:r>
      <w:r w:rsidR="0C05A546">
        <w:t xml:space="preserve">Squares model parameters were </w:t>
      </w:r>
      <w:r w:rsidR="776D6095">
        <w:t>chosen</w:t>
      </w:r>
      <w:r w:rsidR="0C05A546">
        <w:t xml:space="preserve"> to be 50 factors a regularization rate of 0.01 and using 30 iterations.</w:t>
      </w:r>
    </w:p>
    <w:p w14:paraId="4AA62ABC" w14:textId="22EBD666" w:rsidR="24C8E75F" w:rsidRDefault="24C8E75F" w:rsidP="6D2EC8E2"/>
    <w:p w14:paraId="185BD36C" w14:textId="4F5DC320" w:rsidR="24C8E75F" w:rsidRDefault="3835420D" w:rsidP="6D2EC8E2">
      <w:pPr>
        <w:pStyle w:val="Heading1"/>
        <w:ind w:left="110" w:firstLine="0"/>
      </w:pPr>
      <w:bookmarkStart w:id="14" w:name="_Toc2051819214"/>
      <w:r w:rsidRPr="2D016ED0">
        <w:lastRenderedPageBreak/>
        <w:t xml:space="preserve">8. </w:t>
      </w:r>
      <w:r w:rsidR="24C8E75F" w:rsidRPr="2D016ED0">
        <w:t>References</w:t>
      </w:r>
      <w:bookmarkEnd w:id="14"/>
    </w:p>
    <w:p w14:paraId="7265EFEC" w14:textId="3FC37F84" w:rsidR="543697DE" w:rsidRDefault="543697DE" w:rsidP="2D016ED0">
      <w:pPr>
        <w:pStyle w:val="ListParagraph"/>
        <w:numPr>
          <w:ilvl w:val="0"/>
          <w:numId w:val="1"/>
        </w:numPr>
      </w:pPr>
      <w:r w:rsidRPr="2D016ED0">
        <w:t>Tewari, AS &amp; Barman, AG 2018, ‘Sequencing of items in personalized recommendations using multiple recommendation techniques’, Expert Systems with Applications, vol. 97, pp. 70–82.</w:t>
      </w:r>
    </w:p>
    <w:p w14:paraId="181705E1" w14:textId="178E67B5" w:rsidR="5055042B" w:rsidRDefault="5055042B" w:rsidP="2D016ED0">
      <w:pPr>
        <w:pStyle w:val="ListParagraph"/>
        <w:numPr>
          <w:ilvl w:val="0"/>
          <w:numId w:val="1"/>
        </w:numPr>
      </w:pPr>
      <w:r w:rsidRPr="2D016ED0">
        <w:t>Tanveer, J, Lee, S-W, Rahmani, AM, Aurangzeb, K, Alam, M, Zare, G, … Hosseinzadeh, M 2025, ‘PGA-DRL: Progressive graph attention-based deep reinforcement learning for recommender systems’, Information Fusion, vol. 121, pp. 103167-.</w:t>
      </w:r>
    </w:p>
    <w:p w14:paraId="2B98C8BB" w14:textId="156DFB03" w:rsidR="4CF3B73B" w:rsidRDefault="4CF3B73B" w:rsidP="2D016ED0">
      <w:pPr>
        <w:pStyle w:val="ListParagraph"/>
        <w:numPr>
          <w:ilvl w:val="0"/>
          <w:numId w:val="1"/>
        </w:numPr>
      </w:pPr>
      <w:r w:rsidRPr="2D016ED0">
        <w:t>Yifan Hu, Koren, Y &amp; Volinsky, C 2008, ‘Collaborative Filtering for Implicit Feedback Datasets’, in 2008 Eighth IEEE International Conference on Data Mining, IEEE, pp. 263–272.</w:t>
      </w:r>
    </w:p>
    <w:p w14:paraId="7ED528C0" w14:textId="6FBDF7F0" w:rsidR="2C0A7B28" w:rsidRDefault="2C0A7B28" w:rsidP="2D016ED0">
      <w:pPr>
        <w:pStyle w:val="ListParagraph"/>
        <w:numPr>
          <w:ilvl w:val="0"/>
          <w:numId w:val="1"/>
        </w:numPr>
      </w:pPr>
      <w:r w:rsidRPr="2D016ED0">
        <w:t xml:space="preserve">Larrain, S, Trattner, C, Parra, D, </w:t>
      </w:r>
      <w:proofErr w:type="spellStart"/>
      <w:r w:rsidRPr="2D016ED0">
        <w:t>Graells</w:t>
      </w:r>
      <w:proofErr w:type="spellEnd"/>
      <w:r w:rsidRPr="2D016ED0">
        <w:t xml:space="preserve">-Garrido, E &amp; </w:t>
      </w:r>
      <w:proofErr w:type="spellStart"/>
      <w:r w:rsidRPr="2D016ED0">
        <w:t>Nørvåg</w:t>
      </w:r>
      <w:proofErr w:type="spellEnd"/>
      <w:r w:rsidRPr="2D016ED0">
        <w:t>, K 2015, ‘Good Times Bad Times: A Study on Recency Effects in Collaborative Filtering for Social Tagging’, in Proceedings of the 9th ACM Conference on Recommender Systems, ACM, New York, NY, USA, pp. 269–272.</w:t>
      </w:r>
    </w:p>
    <w:p w14:paraId="03CC66D6" w14:textId="12AF827B" w:rsidR="632C9C7A" w:rsidRDefault="632C9C7A" w:rsidP="2D016ED0">
      <w:pPr>
        <w:pStyle w:val="ListParagraph"/>
        <w:numPr>
          <w:ilvl w:val="0"/>
          <w:numId w:val="1"/>
        </w:numPr>
      </w:pPr>
      <w:r w:rsidRPr="2D016ED0">
        <w:t xml:space="preserve">Wikipedia n.d., ‘Okapi BM25’, </w:t>
      </w:r>
      <w:r w:rsidR="6C1A28B3" w:rsidRPr="2D016ED0">
        <w:t xml:space="preserve">Wikipedia the free encyclopedia, Accessed 27 April 2025, </w:t>
      </w:r>
      <w:r w:rsidR="2E71E898" w:rsidRPr="2D016ED0">
        <w:t>&lt;https://en.wikipedia.org/wiki/Okapi_BM25&gt;</w:t>
      </w:r>
    </w:p>
    <w:p w14:paraId="3340753D" w14:textId="2E2FF13F" w:rsidR="1BD7904E" w:rsidRDefault="1BD7904E" w:rsidP="2D016ED0">
      <w:pPr>
        <w:pStyle w:val="ListParagraph"/>
        <w:numPr>
          <w:ilvl w:val="0"/>
          <w:numId w:val="1"/>
        </w:numPr>
      </w:pPr>
      <w:r w:rsidRPr="2D016ED0">
        <w:t>Pratik Aher 2023, 'Evaluation Metrics for Recommendation Systems – An Overview', medium, accessed 26 April 2025, &lt;https://towardsdatascience.com/evaluation-metrics-for-recommendation-systems-an-overview-71290690ecba/&gt;</w:t>
      </w:r>
    </w:p>
    <w:p w14:paraId="0CACC3FC" w14:textId="3652A1D1" w:rsidR="3C84741D" w:rsidRDefault="3C84741D" w:rsidP="2D016ED0">
      <w:pPr>
        <w:pStyle w:val="ListParagraph"/>
        <w:numPr>
          <w:ilvl w:val="0"/>
          <w:numId w:val="1"/>
        </w:numPr>
      </w:pPr>
      <w:r w:rsidRPr="2D016ED0">
        <w:t>Garg, K &amp; Kumar, D 2013, ‘Comparing the Performance of Frequent Pattern Mining Algorithms’, International Journal of Computer Applications, vol. 69, no. 25, pp. 21–28.</w:t>
      </w:r>
    </w:p>
    <w:p w14:paraId="741945BC" w14:textId="36AE9D0A" w:rsidR="72D820C6" w:rsidRDefault="72D820C6" w:rsidP="2D016ED0">
      <w:pPr>
        <w:pStyle w:val="ListParagraph"/>
        <w:spacing w:after="0"/>
      </w:pPr>
    </w:p>
    <w:p w14:paraId="26D1F54D" w14:textId="3F2BA8E7" w:rsidR="5EF6F272" w:rsidRDefault="488E0A9F" w:rsidP="72D820C6">
      <w:pPr>
        <w:pStyle w:val="Heading1"/>
      </w:pPr>
      <w:bookmarkStart w:id="15" w:name="_Toc382662231"/>
      <w:r>
        <w:t xml:space="preserve">9. </w:t>
      </w:r>
      <w:r w:rsidR="5EF6F272">
        <w:t>Appendix</w:t>
      </w:r>
      <w:bookmarkEnd w:id="15"/>
    </w:p>
    <w:p w14:paraId="15B3521F" w14:textId="75F03969" w:rsidR="41F05BD7" w:rsidRDefault="41F05BD7" w:rsidP="2D016ED0">
      <w:pPr>
        <w:spacing w:after="240"/>
      </w:pPr>
      <w:proofErr w:type="spellStart"/>
      <w:r>
        <w:t>Github</w:t>
      </w:r>
      <w:proofErr w:type="spellEnd"/>
      <w:r>
        <w:t xml:space="preserve"> Link to Project Files: </w:t>
      </w:r>
      <w:hyperlink r:id="rId18">
        <w:r w:rsidRPr="2D016ED0">
          <w:rPr>
            <w:rStyle w:val="Hyperlink"/>
          </w:rPr>
          <w:t>https://github.com/lalitphan-rainie/COMPSCI7306_MBD_A3</w:t>
        </w:r>
      </w:hyperlink>
    </w:p>
    <w:p w14:paraId="153C6F5F" w14:textId="1379B5F7" w:rsidR="72D820C6" w:rsidRDefault="0CABEC87" w:rsidP="2D016ED0">
      <w:r w:rsidRPr="2D016ED0">
        <w:t xml:space="preserve">Example </w:t>
      </w:r>
      <w:r w:rsidR="77E1067D" w:rsidRPr="2D016ED0">
        <w:t>of user-item matrix</w:t>
      </w:r>
      <w:r w:rsidR="3DFAC21E" w:rsidRPr="2D016ED0">
        <w:t xml:space="preserve"> from the collaborative filtering function</w:t>
      </w:r>
      <w:r w:rsidR="77E1067D" w:rsidRPr="2D016ED0">
        <w:t>:</w:t>
      </w:r>
    </w:p>
    <w:p w14:paraId="4C0F38A8" w14:textId="51E22C84" w:rsidR="77E1067D" w:rsidRDefault="77E1067D" w:rsidP="6D2EC8E2">
      <w:pPr>
        <w:ind w:left="500"/>
      </w:pPr>
      <w:r>
        <w:rPr>
          <w:noProof/>
        </w:rPr>
        <w:lastRenderedPageBreak/>
        <w:drawing>
          <wp:inline distT="0" distB="0" distL="0" distR="0" wp14:anchorId="34317783" wp14:editId="50C1425E">
            <wp:extent cx="5445564" cy="3541732"/>
            <wp:effectExtent l="0" t="0" r="0" b="0"/>
            <wp:docPr id="486022278" name="Picture 48602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45564" cy="3541732"/>
                    </a:xfrm>
                    <a:prstGeom prst="rect">
                      <a:avLst/>
                    </a:prstGeom>
                  </pic:spPr>
                </pic:pic>
              </a:graphicData>
            </a:graphic>
          </wp:inline>
        </w:drawing>
      </w:r>
    </w:p>
    <w:p w14:paraId="75FFAAAA" w14:textId="02111E1A" w:rsidR="72D820C6" w:rsidRDefault="72D820C6" w:rsidP="72D820C6"/>
    <w:sectPr w:rsidR="72D82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46wHJeAzjWbXhU" int2:id="VgIcfgX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BE09"/>
    <w:multiLevelType w:val="hybridMultilevel"/>
    <w:tmpl w:val="7A28EA1E"/>
    <w:lvl w:ilvl="0" w:tplc="2860632E">
      <w:start w:val="1"/>
      <w:numFmt w:val="decimal"/>
      <w:lvlText w:val="%1."/>
      <w:lvlJc w:val="left"/>
      <w:pPr>
        <w:ind w:left="720" w:hanging="360"/>
      </w:pPr>
    </w:lvl>
    <w:lvl w:ilvl="1" w:tplc="702816FA">
      <w:start w:val="1"/>
      <w:numFmt w:val="lowerLetter"/>
      <w:lvlText w:val="%2."/>
      <w:lvlJc w:val="left"/>
      <w:pPr>
        <w:ind w:left="1440" w:hanging="360"/>
      </w:pPr>
    </w:lvl>
    <w:lvl w:ilvl="2" w:tplc="BD04BCFA">
      <w:start w:val="1"/>
      <w:numFmt w:val="lowerRoman"/>
      <w:lvlText w:val="%3."/>
      <w:lvlJc w:val="right"/>
      <w:pPr>
        <w:ind w:left="2160" w:hanging="180"/>
      </w:pPr>
    </w:lvl>
    <w:lvl w:ilvl="3" w:tplc="5C26962A">
      <w:start w:val="1"/>
      <w:numFmt w:val="decimal"/>
      <w:lvlText w:val="%4."/>
      <w:lvlJc w:val="left"/>
      <w:pPr>
        <w:ind w:left="2880" w:hanging="360"/>
      </w:pPr>
    </w:lvl>
    <w:lvl w:ilvl="4" w:tplc="2FC050AC">
      <w:start w:val="1"/>
      <w:numFmt w:val="lowerLetter"/>
      <w:lvlText w:val="%5."/>
      <w:lvlJc w:val="left"/>
      <w:pPr>
        <w:ind w:left="3600" w:hanging="360"/>
      </w:pPr>
    </w:lvl>
    <w:lvl w:ilvl="5" w:tplc="2E829486">
      <w:start w:val="1"/>
      <w:numFmt w:val="lowerRoman"/>
      <w:lvlText w:val="%6."/>
      <w:lvlJc w:val="right"/>
      <w:pPr>
        <w:ind w:left="4320" w:hanging="180"/>
      </w:pPr>
    </w:lvl>
    <w:lvl w:ilvl="6" w:tplc="6ACC7CD6">
      <w:start w:val="1"/>
      <w:numFmt w:val="decimal"/>
      <w:lvlText w:val="%7."/>
      <w:lvlJc w:val="left"/>
      <w:pPr>
        <w:ind w:left="5040" w:hanging="360"/>
      </w:pPr>
    </w:lvl>
    <w:lvl w:ilvl="7" w:tplc="B992C8C8">
      <w:start w:val="1"/>
      <w:numFmt w:val="lowerLetter"/>
      <w:lvlText w:val="%8."/>
      <w:lvlJc w:val="left"/>
      <w:pPr>
        <w:ind w:left="5760" w:hanging="360"/>
      </w:pPr>
    </w:lvl>
    <w:lvl w:ilvl="8" w:tplc="23642B60">
      <w:start w:val="1"/>
      <w:numFmt w:val="lowerRoman"/>
      <w:lvlText w:val="%9."/>
      <w:lvlJc w:val="right"/>
      <w:pPr>
        <w:ind w:left="6480" w:hanging="180"/>
      </w:pPr>
    </w:lvl>
  </w:abstractNum>
  <w:abstractNum w:abstractNumId="1" w15:restartNumberingAfterBreak="0">
    <w:nsid w:val="0D2C92B2"/>
    <w:multiLevelType w:val="hybridMultilevel"/>
    <w:tmpl w:val="FA9CF8B8"/>
    <w:lvl w:ilvl="0" w:tplc="743ED192">
      <w:start w:val="1"/>
      <w:numFmt w:val="bullet"/>
      <w:lvlText w:val=""/>
      <w:lvlJc w:val="left"/>
      <w:pPr>
        <w:ind w:left="720" w:hanging="360"/>
      </w:pPr>
      <w:rPr>
        <w:rFonts w:ascii="Symbol" w:hAnsi="Symbol" w:hint="default"/>
      </w:rPr>
    </w:lvl>
    <w:lvl w:ilvl="1" w:tplc="4BF8F344">
      <w:start w:val="1"/>
      <w:numFmt w:val="bullet"/>
      <w:lvlText w:val="o"/>
      <w:lvlJc w:val="left"/>
      <w:pPr>
        <w:ind w:left="1440" w:hanging="360"/>
      </w:pPr>
      <w:rPr>
        <w:rFonts w:ascii="Courier New" w:hAnsi="Courier New" w:hint="default"/>
      </w:rPr>
    </w:lvl>
    <w:lvl w:ilvl="2" w:tplc="11344FD6">
      <w:start w:val="1"/>
      <w:numFmt w:val="bullet"/>
      <w:lvlText w:val=""/>
      <w:lvlJc w:val="left"/>
      <w:pPr>
        <w:ind w:left="2160" w:hanging="360"/>
      </w:pPr>
      <w:rPr>
        <w:rFonts w:ascii="Wingdings" w:hAnsi="Wingdings" w:hint="default"/>
      </w:rPr>
    </w:lvl>
    <w:lvl w:ilvl="3" w:tplc="5232AF10">
      <w:start w:val="1"/>
      <w:numFmt w:val="bullet"/>
      <w:lvlText w:val=""/>
      <w:lvlJc w:val="left"/>
      <w:pPr>
        <w:ind w:left="2880" w:hanging="360"/>
      </w:pPr>
      <w:rPr>
        <w:rFonts w:ascii="Symbol" w:hAnsi="Symbol" w:hint="default"/>
      </w:rPr>
    </w:lvl>
    <w:lvl w:ilvl="4" w:tplc="6B40CE02">
      <w:start w:val="1"/>
      <w:numFmt w:val="bullet"/>
      <w:lvlText w:val="o"/>
      <w:lvlJc w:val="left"/>
      <w:pPr>
        <w:ind w:left="3600" w:hanging="360"/>
      </w:pPr>
      <w:rPr>
        <w:rFonts w:ascii="Courier New" w:hAnsi="Courier New" w:hint="default"/>
      </w:rPr>
    </w:lvl>
    <w:lvl w:ilvl="5" w:tplc="C1D6BE0A">
      <w:start w:val="1"/>
      <w:numFmt w:val="bullet"/>
      <w:lvlText w:val=""/>
      <w:lvlJc w:val="left"/>
      <w:pPr>
        <w:ind w:left="4320" w:hanging="360"/>
      </w:pPr>
      <w:rPr>
        <w:rFonts w:ascii="Wingdings" w:hAnsi="Wingdings" w:hint="default"/>
      </w:rPr>
    </w:lvl>
    <w:lvl w:ilvl="6" w:tplc="38A68A5A">
      <w:start w:val="1"/>
      <w:numFmt w:val="bullet"/>
      <w:lvlText w:val=""/>
      <w:lvlJc w:val="left"/>
      <w:pPr>
        <w:ind w:left="5040" w:hanging="360"/>
      </w:pPr>
      <w:rPr>
        <w:rFonts w:ascii="Symbol" w:hAnsi="Symbol" w:hint="default"/>
      </w:rPr>
    </w:lvl>
    <w:lvl w:ilvl="7" w:tplc="1B62BF6A">
      <w:start w:val="1"/>
      <w:numFmt w:val="bullet"/>
      <w:lvlText w:val="o"/>
      <w:lvlJc w:val="left"/>
      <w:pPr>
        <w:ind w:left="5760" w:hanging="360"/>
      </w:pPr>
      <w:rPr>
        <w:rFonts w:ascii="Courier New" w:hAnsi="Courier New" w:hint="default"/>
      </w:rPr>
    </w:lvl>
    <w:lvl w:ilvl="8" w:tplc="F8962590">
      <w:start w:val="1"/>
      <w:numFmt w:val="bullet"/>
      <w:lvlText w:val=""/>
      <w:lvlJc w:val="left"/>
      <w:pPr>
        <w:ind w:left="6480" w:hanging="360"/>
      </w:pPr>
      <w:rPr>
        <w:rFonts w:ascii="Wingdings" w:hAnsi="Wingdings" w:hint="default"/>
      </w:rPr>
    </w:lvl>
  </w:abstractNum>
  <w:abstractNum w:abstractNumId="2" w15:restartNumberingAfterBreak="0">
    <w:nsid w:val="134E06EE"/>
    <w:multiLevelType w:val="hybridMultilevel"/>
    <w:tmpl w:val="EAB0E42E"/>
    <w:lvl w:ilvl="0" w:tplc="6D64F8B0">
      <w:start w:val="1"/>
      <w:numFmt w:val="bullet"/>
      <w:lvlText w:val=""/>
      <w:lvlJc w:val="left"/>
      <w:pPr>
        <w:ind w:left="720" w:hanging="360"/>
      </w:pPr>
      <w:rPr>
        <w:rFonts w:ascii="Symbol" w:hAnsi="Symbol" w:hint="default"/>
      </w:rPr>
    </w:lvl>
    <w:lvl w:ilvl="1" w:tplc="22903B7C">
      <w:start w:val="1"/>
      <w:numFmt w:val="bullet"/>
      <w:lvlText w:val="o"/>
      <w:lvlJc w:val="left"/>
      <w:pPr>
        <w:ind w:left="1440" w:hanging="360"/>
      </w:pPr>
      <w:rPr>
        <w:rFonts w:ascii="Courier New" w:hAnsi="Courier New" w:hint="default"/>
      </w:rPr>
    </w:lvl>
    <w:lvl w:ilvl="2" w:tplc="607495EC">
      <w:start w:val="1"/>
      <w:numFmt w:val="bullet"/>
      <w:lvlText w:val=""/>
      <w:lvlJc w:val="left"/>
      <w:pPr>
        <w:ind w:left="2160" w:hanging="360"/>
      </w:pPr>
      <w:rPr>
        <w:rFonts w:ascii="Wingdings" w:hAnsi="Wingdings" w:hint="default"/>
      </w:rPr>
    </w:lvl>
    <w:lvl w:ilvl="3" w:tplc="2912DC5A">
      <w:start w:val="1"/>
      <w:numFmt w:val="bullet"/>
      <w:lvlText w:val=""/>
      <w:lvlJc w:val="left"/>
      <w:pPr>
        <w:ind w:left="2880" w:hanging="360"/>
      </w:pPr>
      <w:rPr>
        <w:rFonts w:ascii="Symbol" w:hAnsi="Symbol" w:hint="default"/>
      </w:rPr>
    </w:lvl>
    <w:lvl w:ilvl="4" w:tplc="28C68D4E">
      <w:start w:val="1"/>
      <w:numFmt w:val="bullet"/>
      <w:lvlText w:val="o"/>
      <w:lvlJc w:val="left"/>
      <w:pPr>
        <w:ind w:left="3600" w:hanging="360"/>
      </w:pPr>
      <w:rPr>
        <w:rFonts w:ascii="Courier New" w:hAnsi="Courier New" w:hint="default"/>
      </w:rPr>
    </w:lvl>
    <w:lvl w:ilvl="5" w:tplc="50A8CA56">
      <w:start w:val="1"/>
      <w:numFmt w:val="bullet"/>
      <w:lvlText w:val=""/>
      <w:lvlJc w:val="left"/>
      <w:pPr>
        <w:ind w:left="4320" w:hanging="360"/>
      </w:pPr>
      <w:rPr>
        <w:rFonts w:ascii="Wingdings" w:hAnsi="Wingdings" w:hint="default"/>
      </w:rPr>
    </w:lvl>
    <w:lvl w:ilvl="6" w:tplc="C87CEB6A">
      <w:start w:val="1"/>
      <w:numFmt w:val="bullet"/>
      <w:lvlText w:val=""/>
      <w:lvlJc w:val="left"/>
      <w:pPr>
        <w:ind w:left="5040" w:hanging="360"/>
      </w:pPr>
      <w:rPr>
        <w:rFonts w:ascii="Symbol" w:hAnsi="Symbol" w:hint="default"/>
      </w:rPr>
    </w:lvl>
    <w:lvl w:ilvl="7" w:tplc="DBB08FA4">
      <w:start w:val="1"/>
      <w:numFmt w:val="bullet"/>
      <w:lvlText w:val="o"/>
      <w:lvlJc w:val="left"/>
      <w:pPr>
        <w:ind w:left="5760" w:hanging="360"/>
      </w:pPr>
      <w:rPr>
        <w:rFonts w:ascii="Courier New" w:hAnsi="Courier New" w:hint="default"/>
      </w:rPr>
    </w:lvl>
    <w:lvl w:ilvl="8" w:tplc="FD24F3F0">
      <w:start w:val="1"/>
      <w:numFmt w:val="bullet"/>
      <w:lvlText w:val=""/>
      <w:lvlJc w:val="left"/>
      <w:pPr>
        <w:ind w:left="6480" w:hanging="360"/>
      </w:pPr>
      <w:rPr>
        <w:rFonts w:ascii="Wingdings" w:hAnsi="Wingdings" w:hint="default"/>
      </w:rPr>
    </w:lvl>
  </w:abstractNum>
  <w:abstractNum w:abstractNumId="3" w15:restartNumberingAfterBreak="0">
    <w:nsid w:val="14CE3FFF"/>
    <w:multiLevelType w:val="hybridMultilevel"/>
    <w:tmpl w:val="611C0680"/>
    <w:lvl w:ilvl="0" w:tplc="DBA6286C">
      <w:start w:val="1"/>
      <w:numFmt w:val="bullet"/>
      <w:lvlText w:val=""/>
      <w:lvlJc w:val="left"/>
      <w:pPr>
        <w:ind w:left="720" w:hanging="360"/>
      </w:pPr>
      <w:rPr>
        <w:rFonts w:ascii="Symbol" w:hAnsi="Symbol" w:hint="default"/>
      </w:rPr>
    </w:lvl>
    <w:lvl w:ilvl="1" w:tplc="38DA6472">
      <w:start w:val="1"/>
      <w:numFmt w:val="bullet"/>
      <w:lvlText w:val="o"/>
      <w:lvlJc w:val="left"/>
      <w:pPr>
        <w:ind w:left="1440" w:hanging="360"/>
      </w:pPr>
      <w:rPr>
        <w:rFonts w:ascii="Courier New" w:hAnsi="Courier New" w:hint="default"/>
      </w:rPr>
    </w:lvl>
    <w:lvl w:ilvl="2" w:tplc="E632C6A6">
      <w:start w:val="1"/>
      <w:numFmt w:val="bullet"/>
      <w:lvlText w:val=""/>
      <w:lvlJc w:val="left"/>
      <w:pPr>
        <w:ind w:left="2160" w:hanging="360"/>
      </w:pPr>
      <w:rPr>
        <w:rFonts w:ascii="Wingdings" w:hAnsi="Wingdings" w:hint="default"/>
      </w:rPr>
    </w:lvl>
    <w:lvl w:ilvl="3" w:tplc="555ADAE6">
      <w:start w:val="1"/>
      <w:numFmt w:val="bullet"/>
      <w:lvlText w:val=""/>
      <w:lvlJc w:val="left"/>
      <w:pPr>
        <w:ind w:left="2880" w:hanging="360"/>
      </w:pPr>
      <w:rPr>
        <w:rFonts w:ascii="Symbol" w:hAnsi="Symbol" w:hint="default"/>
      </w:rPr>
    </w:lvl>
    <w:lvl w:ilvl="4" w:tplc="2A86A184">
      <w:start w:val="1"/>
      <w:numFmt w:val="bullet"/>
      <w:lvlText w:val="o"/>
      <w:lvlJc w:val="left"/>
      <w:pPr>
        <w:ind w:left="3600" w:hanging="360"/>
      </w:pPr>
      <w:rPr>
        <w:rFonts w:ascii="Courier New" w:hAnsi="Courier New" w:hint="default"/>
      </w:rPr>
    </w:lvl>
    <w:lvl w:ilvl="5" w:tplc="AF7EEF46">
      <w:start w:val="1"/>
      <w:numFmt w:val="bullet"/>
      <w:lvlText w:val=""/>
      <w:lvlJc w:val="left"/>
      <w:pPr>
        <w:ind w:left="4320" w:hanging="360"/>
      </w:pPr>
      <w:rPr>
        <w:rFonts w:ascii="Wingdings" w:hAnsi="Wingdings" w:hint="default"/>
      </w:rPr>
    </w:lvl>
    <w:lvl w:ilvl="6" w:tplc="D8805D78">
      <w:start w:val="1"/>
      <w:numFmt w:val="bullet"/>
      <w:lvlText w:val=""/>
      <w:lvlJc w:val="left"/>
      <w:pPr>
        <w:ind w:left="5040" w:hanging="360"/>
      </w:pPr>
      <w:rPr>
        <w:rFonts w:ascii="Symbol" w:hAnsi="Symbol" w:hint="default"/>
      </w:rPr>
    </w:lvl>
    <w:lvl w:ilvl="7" w:tplc="567E8FD2">
      <w:start w:val="1"/>
      <w:numFmt w:val="bullet"/>
      <w:lvlText w:val="o"/>
      <w:lvlJc w:val="left"/>
      <w:pPr>
        <w:ind w:left="5760" w:hanging="360"/>
      </w:pPr>
      <w:rPr>
        <w:rFonts w:ascii="Courier New" w:hAnsi="Courier New" w:hint="default"/>
      </w:rPr>
    </w:lvl>
    <w:lvl w:ilvl="8" w:tplc="E3B2A978">
      <w:start w:val="1"/>
      <w:numFmt w:val="bullet"/>
      <w:lvlText w:val=""/>
      <w:lvlJc w:val="left"/>
      <w:pPr>
        <w:ind w:left="6480" w:hanging="360"/>
      </w:pPr>
      <w:rPr>
        <w:rFonts w:ascii="Wingdings" w:hAnsi="Wingdings" w:hint="default"/>
      </w:rPr>
    </w:lvl>
  </w:abstractNum>
  <w:num w:numId="1" w16cid:durableId="520320917">
    <w:abstractNumId w:val="3"/>
  </w:num>
  <w:num w:numId="2" w16cid:durableId="1562254708">
    <w:abstractNumId w:val="0"/>
  </w:num>
  <w:num w:numId="3" w16cid:durableId="1554198645">
    <w:abstractNumId w:val="1"/>
  </w:num>
  <w:num w:numId="4" w16cid:durableId="1130125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C17DD4"/>
    <w:rsid w:val="000CE764"/>
    <w:rsid w:val="0010F2C9"/>
    <w:rsid w:val="0011BDAB"/>
    <w:rsid w:val="00165703"/>
    <w:rsid w:val="004DE945"/>
    <w:rsid w:val="00646276"/>
    <w:rsid w:val="00C2173C"/>
    <w:rsid w:val="00C443C8"/>
    <w:rsid w:val="00C75741"/>
    <w:rsid w:val="00CD2EFB"/>
    <w:rsid w:val="00D31CC6"/>
    <w:rsid w:val="00D40AA0"/>
    <w:rsid w:val="00EC787E"/>
    <w:rsid w:val="00F46D32"/>
    <w:rsid w:val="011E650A"/>
    <w:rsid w:val="014BCAB3"/>
    <w:rsid w:val="014EFB5D"/>
    <w:rsid w:val="016A91AF"/>
    <w:rsid w:val="01AB84E9"/>
    <w:rsid w:val="01AE21E9"/>
    <w:rsid w:val="01B06BA4"/>
    <w:rsid w:val="01C657F2"/>
    <w:rsid w:val="01D9F7F0"/>
    <w:rsid w:val="01F52B0B"/>
    <w:rsid w:val="02022159"/>
    <w:rsid w:val="0204FDF4"/>
    <w:rsid w:val="020D90F2"/>
    <w:rsid w:val="0218EA13"/>
    <w:rsid w:val="0225728A"/>
    <w:rsid w:val="025E3A45"/>
    <w:rsid w:val="025FB0F2"/>
    <w:rsid w:val="027418CE"/>
    <w:rsid w:val="02899654"/>
    <w:rsid w:val="029008B5"/>
    <w:rsid w:val="029A46AD"/>
    <w:rsid w:val="02A7C80B"/>
    <w:rsid w:val="02C3233D"/>
    <w:rsid w:val="0302BD0B"/>
    <w:rsid w:val="0351AD20"/>
    <w:rsid w:val="0351C5C1"/>
    <w:rsid w:val="03629313"/>
    <w:rsid w:val="037A5F93"/>
    <w:rsid w:val="03B9D32F"/>
    <w:rsid w:val="03B9E855"/>
    <w:rsid w:val="03C120BB"/>
    <w:rsid w:val="0406BA86"/>
    <w:rsid w:val="0410CE4A"/>
    <w:rsid w:val="041772BF"/>
    <w:rsid w:val="042DC60A"/>
    <w:rsid w:val="04441138"/>
    <w:rsid w:val="0458211E"/>
    <w:rsid w:val="0461616C"/>
    <w:rsid w:val="04974570"/>
    <w:rsid w:val="049A1248"/>
    <w:rsid w:val="04A1138E"/>
    <w:rsid w:val="04B7F474"/>
    <w:rsid w:val="04CED9E7"/>
    <w:rsid w:val="04D294D8"/>
    <w:rsid w:val="04E0567C"/>
    <w:rsid w:val="04FD3576"/>
    <w:rsid w:val="050D8BD7"/>
    <w:rsid w:val="05437447"/>
    <w:rsid w:val="054DF5DF"/>
    <w:rsid w:val="054FC984"/>
    <w:rsid w:val="058AF1D6"/>
    <w:rsid w:val="05A55563"/>
    <w:rsid w:val="05D85816"/>
    <w:rsid w:val="05FCAC56"/>
    <w:rsid w:val="0607D900"/>
    <w:rsid w:val="0609C32D"/>
    <w:rsid w:val="060A68E2"/>
    <w:rsid w:val="064223BB"/>
    <w:rsid w:val="0647F111"/>
    <w:rsid w:val="06865BDA"/>
    <w:rsid w:val="068D3529"/>
    <w:rsid w:val="068DBFBE"/>
    <w:rsid w:val="06DD92B5"/>
    <w:rsid w:val="06E897CE"/>
    <w:rsid w:val="0701E660"/>
    <w:rsid w:val="07405389"/>
    <w:rsid w:val="07447135"/>
    <w:rsid w:val="0765001A"/>
    <w:rsid w:val="0786B0DB"/>
    <w:rsid w:val="07CBD2AD"/>
    <w:rsid w:val="07D44016"/>
    <w:rsid w:val="07DD8E71"/>
    <w:rsid w:val="07EAC6F0"/>
    <w:rsid w:val="08421227"/>
    <w:rsid w:val="0863C6DB"/>
    <w:rsid w:val="086A45D4"/>
    <w:rsid w:val="087634AA"/>
    <w:rsid w:val="08AE4C35"/>
    <w:rsid w:val="08BB6348"/>
    <w:rsid w:val="08CC2F82"/>
    <w:rsid w:val="08CCB05B"/>
    <w:rsid w:val="08D22DA0"/>
    <w:rsid w:val="08EFB4EF"/>
    <w:rsid w:val="08F493A1"/>
    <w:rsid w:val="091B2438"/>
    <w:rsid w:val="09215F60"/>
    <w:rsid w:val="0921676C"/>
    <w:rsid w:val="09351D21"/>
    <w:rsid w:val="0942B6A9"/>
    <w:rsid w:val="094EE2FF"/>
    <w:rsid w:val="095FF50A"/>
    <w:rsid w:val="09723EEB"/>
    <w:rsid w:val="097C8488"/>
    <w:rsid w:val="09A344D2"/>
    <w:rsid w:val="09A76936"/>
    <w:rsid w:val="0A065B32"/>
    <w:rsid w:val="0A24E2AA"/>
    <w:rsid w:val="0A269A59"/>
    <w:rsid w:val="0A362417"/>
    <w:rsid w:val="0A4C5530"/>
    <w:rsid w:val="0A71AC25"/>
    <w:rsid w:val="0AD1EC37"/>
    <w:rsid w:val="0AD3B63C"/>
    <w:rsid w:val="0AD4EA17"/>
    <w:rsid w:val="0AE45AA3"/>
    <w:rsid w:val="0B0C9B96"/>
    <w:rsid w:val="0B1FB7E7"/>
    <w:rsid w:val="0B2F67DA"/>
    <w:rsid w:val="0B6C80B2"/>
    <w:rsid w:val="0B766A77"/>
    <w:rsid w:val="0B8C5376"/>
    <w:rsid w:val="0B93C856"/>
    <w:rsid w:val="0B97A31C"/>
    <w:rsid w:val="0BBBE853"/>
    <w:rsid w:val="0BBF7D27"/>
    <w:rsid w:val="0BE05F65"/>
    <w:rsid w:val="0BE0DC74"/>
    <w:rsid w:val="0C05A546"/>
    <w:rsid w:val="0C143A30"/>
    <w:rsid w:val="0C239554"/>
    <w:rsid w:val="0C2CB620"/>
    <w:rsid w:val="0C657316"/>
    <w:rsid w:val="0C94139B"/>
    <w:rsid w:val="0CABEC87"/>
    <w:rsid w:val="0CCFB81C"/>
    <w:rsid w:val="0D0B6E8A"/>
    <w:rsid w:val="0D0BCC11"/>
    <w:rsid w:val="0D10D040"/>
    <w:rsid w:val="0D120582"/>
    <w:rsid w:val="0D34CA8F"/>
    <w:rsid w:val="0D41CCBC"/>
    <w:rsid w:val="0D4CE760"/>
    <w:rsid w:val="0D651FF0"/>
    <w:rsid w:val="0D6C347C"/>
    <w:rsid w:val="0D7CD377"/>
    <w:rsid w:val="0D8D12D2"/>
    <w:rsid w:val="0DA4DF77"/>
    <w:rsid w:val="0DC0ABA3"/>
    <w:rsid w:val="0DCC8517"/>
    <w:rsid w:val="0DCD18E7"/>
    <w:rsid w:val="0DD12DBA"/>
    <w:rsid w:val="0DEAD072"/>
    <w:rsid w:val="0DF66B17"/>
    <w:rsid w:val="0E275E83"/>
    <w:rsid w:val="0E43CDF3"/>
    <w:rsid w:val="0E5CE0CA"/>
    <w:rsid w:val="0E5EE433"/>
    <w:rsid w:val="0E65BDA9"/>
    <w:rsid w:val="0E699401"/>
    <w:rsid w:val="0E769D77"/>
    <w:rsid w:val="0EC0E0B4"/>
    <w:rsid w:val="0EDF713B"/>
    <w:rsid w:val="0EDFE79A"/>
    <w:rsid w:val="0EE6CA87"/>
    <w:rsid w:val="0EEADD65"/>
    <w:rsid w:val="0EEDA10A"/>
    <w:rsid w:val="0F3D8323"/>
    <w:rsid w:val="0F5FD68F"/>
    <w:rsid w:val="0F75620F"/>
    <w:rsid w:val="0F7BC24B"/>
    <w:rsid w:val="0F827A52"/>
    <w:rsid w:val="0F84683A"/>
    <w:rsid w:val="0F9D551D"/>
    <w:rsid w:val="0F9DD6B2"/>
    <w:rsid w:val="0FB514C8"/>
    <w:rsid w:val="0FCA00F7"/>
    <w:rsid w:val="0FDCFF55"/>
    <w:rsid w:val="0FF1C1D5"/>
    <w:rsid w:val="100C0FF6"/>
    <w:rsid w:val="100D471C"/>
    <w:rsid w:val="101060F6"/>
    <w:rsid w:val="1017C64D"/>
    <w:rsid w:val="1020011A"/>
    <w:rsid w:val="10433C06"/>
    <w:rsid w:val="105072B7"/>
    <w:rsid w:val="106D4580"/>
    <w:rsid w:val="10708AA1"/>
    <w:rsid w:val="1070B86C"/>
    <w:rsid w:val="1085A7F7"/>
    <w:rsid w:val="108917FB"/>
    <w:rsid w:val="108A1FBB"/>
    <w:rsid w:val="10920DFF"/>
    <w:rsid w:val="10A92D7B"/>
    <w:rsid w:val="10B238CA"/>
    <w:rsid w:val="10B4C256"/>
    <w:rsid w:val="10CA3866"/>
    <w:rsid w:val="10D40975"/>
    <w:rsid w:val="10DF72EC"/>
    <w:rsid w:val="110BDE8D"/>
    <w:rsid w:val="1116254C"/>
    <w:rsid w:val="1130E444"/>
    <w:rsid w:val="1198EF08"/>
    <w:rsid w:val="11AA4DEE"/>
    <w:rsid w:val="11E07BB8"/>
    <w:rsid w:val="12126ABA"/>
    <w:rsid w:val="1217251E"/>
    <w:rsid w:val="12206639"/>
    <w:rsid w:val="127C2D60"/>
    <w:rsid w:val="1287CE02"/>
    <w:rsid w:val="1292B369"/>
    <w:rsid w:val="12A236FB"/>
    <w:rsid w:val="12EDF8A3"/>
    <w:rsid w:val="13222625"/>
    <w:rsid w:val="1332C9E0"/>
    <w:rsid w:val="13479B8F"/>
    <w:rsid w:val="13786C21"/>
    <w:rsid w:val="1378B63F"/>
    <w:rsid w:val="137F66F5"/>
    <w:rsid w:val="13874297"/>
    <w:rsid w:val="138B4F27"/>
    <w:rsid w:val="13A129CB"/>
    <w:rsid w:val="13B72082"/>
    <w:rsid w:val="13C8DC54"/>
    <w:rsid w:val="13CBB0B1"/>
    <w:rsid w:val="13EC6BB5"/>
    <w:rsid w:val="13EF125C"/>
    <w:rsid w:val="13EFE1FC"/>
    <w:rsid w:val="13F4021E"/>
    <w:rsid w:val="1402380F"/>
    <w:rsid w:val="14544930"/>
    <w:rsid w:val="145654E8"/>
    <w:rsid w:val="145C34CA"/>
    <w:rsid w:val="146F336C"/>
    <w:rsid w:val="14702CAF"/>
    <w:rsid w:val="148AD53E"/>
    <w:rsid w:val="14CAB026"/>
    <w:rsid w:val="14D1AE80"/>
    <w:rsid w:val="14E931CD"/>
    <w:rsid w:val="150CFB2A"/>
    <w:rsid w:val="1525174A"/>
    <w:rsid w:val="152FEA09"/>
    <w:rsid w:val="1538B9D7"/>
    <w:rsid w:val="1539EFE3"/>
    <w:rsid w:val="15670733"/>
    <w:rsid w:val="156C54A7"/>
    <w:rsid w:val="156DE9DA"/>
    <w:rsid w:val="156DF4D5"/>
    <w:rsid w:val="156ED544"/>
    <w:rsid w:val="15ABAD68"/>
    <w:rsid w:val="15AEF9CE"/>
    <w:rsid w:val="15D744CF"/>
    <w:rsid w:val="15F03250"/>
    <w:rsid w:val="15FC5805"/>
    <w:rsid w:val="160113CE"/>
    <w:rsid w:val="1626BFF0"/>
    <w:rsid w:val="162D2787"/>
    <w:rsid w:val="162F80C5"/>
    <w:rsid w:val="1652D882"/>
    <w:rsid w:val="1681051D"/>
    <w:rsid w:val="169CC789"/>
    <w:rsid w:val="16B0D40A"/>
    <w:rsid w:val="16B813BD"/>
    <w:rsid w:val="16C47427"/>
    <w:rsid w:val="16D8BD26"/>
    <w:rsid w:val="16DEF9B8"/>
    <w:rsid w:val="16F30B4C"/>
    <w:rsid w:val="16FBC66F"/>
    <w:rsid w:val="16FD98E4"/>
    <w:rsid w:val="172CBCE9"/>
    <w:rsid w:val="17452595"/>
    <w:rsid w:val="1774064E"/>
    <w:rsid w:val="1795EE72"/>
    <w:rsid w:val="17987B8A"/>
    <w:rsid w:val="17A35066"/>
    <w:rsid w:val="17B0838B"/>
    <w:rsid w:val="17B1245F"/>
    <w:rsid w:val="17C62E38"/>
    <w:rsid w:val="17D8CD16"/>
    <w:rsid w:val="17EA9FD9"/>
    <w:rsid w:val="17EB7FEB"/>
    <w:rsid w:val="17EC6340"/>
    <w:rsid w:val="18099623"/>
    <w:rsid w:val="18144962"/>
    <w:rsid w:val="182A94CA"/>
    <w:rsid w:val="185091BE"/>
    <w:rsid w:val="18825361"/>
    <w:rsid w:val="18A722C4"/>
    <w:rsid w:val="18AD137A"/>
    <w:rsid w:val="18ADEBDC"/>
    <w:rsid w:val="18C9B3A0"/>
    <w:rsid w:val="18D051FF"/>
    <w:rsid w:val="190FB6FD"/>
    <w:rsid w:val="1921A5A4"/>
    <w:rsid w:val="195DA7D6"/>
    <w:rsid w:val="19603D2E"/>
    <w:rsid w:val="1971C6E5"/>
    <w:rsid w:val="1977E97D"/>
    <w:rsid w:val="1978B81A"/>
    <w:rsid w:val="1978D57A"/>
    <w:rsid w:val="197F92A3"/>
    <w:rsid w:val="198FA4B8"/>
    <w:rsid w:val="199543BC"/>
    <w:rsid w:val="19A3D957"/>
    <w:rsid w:val="19BE72B3"/>
    <w:rsid w:val="19C1A553"/>
    <w:rsid w:val="19C49E42"/>
    <w:rsid w:val="19C885E7"/>
    <w:rsid w:val="19D43708"/>
    <w:rsid w:val="1A0560A2"/>
    <w:rsid w:val="1A07CEFD"/>
    <w:rsid w:val="1A262197"/>
    <w:rsid w:val="1A2E5312"/>
    <w:rsid w:val="1A371A37"/>
    <w:rsid w:val="1A496156"/>
    <w:rsid w:val="1A8A39AB"/>
    <w:rsid w:val="1A8AB32B"/>
    <w:rsid w:val="1A9C2D90"/>
    <w:rsid w:val="1AB21026"/>
    <w:rsid w:val="1AB9AEDA"/>
    <w:rsid w:val="1AC5FBE8"/>
    <w:rsid w:val="1AEC5769"/>
    <w:rsid w:val="1B29DD40"/>
    <w:rsid w:val="1B5BDE4D"/>
    <w:rsid w:val="1B699871"/>
    <w:rsid w:val="1B7F8F83"/>
    <w:rsid w:val="1BA86986"/>
    <w:rsid w:val="1BD7904E"/>
    <w:rsid w:val="1BF9A4B7"/>
    <w:rsid w:val="1C04AE65"/>
    <w:rsid w:val="1C41E84A"/>
    <w:rsid w:val="1C4A7C50"/>
    <w:rsid w:val="1C6B57A8"/>
    <w:rsid w:val="1C7041BD"/>
    <w:rsid w:val="1C818C61"/>
    <w:rsid w:val="1C8213DA"/>
    <w:rsid w:val="1C8B2195"/>
    <w:rsid w:val="1C8D51A1"/>
    <w:rsid w:val="1C8D86EA"/>
    <w:rsid w:val="1C9915FD"/>
    <w:rsid w:val="1CA72655"/>
    <w:rsid w:val="1CACBAA6"/>
    <w:rsid w:val="1CEE5451"/>
    <w:rsid w:val="1CF98E35"/>
    <w:rsid w:val="1D079C8B"/>
    <w:rsid w:val="1D0D4CA2"/>
    <w:rsid w:val="1D4BA8CF"/>
    <w:rsid w:val="1D4CDF26"/>
    <w:rsid w:val="1D557734"/>
    <w:rsid w:val="1D5E7ACA"/>
    <w:rsid w:val="1D764461"/>
    <w:rsid w:val="1DBF8187"/>
    <w:rsid w:val="1DC5B734"/>
    <w:rsid w:val="1DD85E46"/>
    <w:rsid w:val="1DE05B51"/>
    <w:rsid w:val="1E031F63"/>
    <w:rsid w:val="1E0D6551"/>
    <w:rsid w:val="1E33C746"/>
    <w:rsid w:val="1E370898"/>
    <w:rsid w:val="1E3DE052"/>
    <w:rsid w:val="1E4F4D6C"/>
    <w:rsid w:val="1E52EE80"/>
    <w:rsid w:val="1E6E9EE0"/>
    <w:rsid w:val="1E7AE5DA"/>
    <w:rsid w:val="1E7F54FB"/>
    <w:rsid w:val="1E81C2A7"/>
    <w:rsid w:val="1EBD80EF"/>
    <w:rsid w:val="1EC79188"/>
    <w:rsid w:val="1ED98B17"/>
    <w:rsid w:val="1F389B38"/>
    <w:rsid w:val="1F3E0F75"/>
    <w:rsid w:val="1F3E786B"/>
    <w:rsid w:val="1F3FDA2A"/>
    <w:rsid w:val="1F4D028E"/>
    <w:rsid w:val="1F51C6BE"/>
    <w:rsid w:val="1F57C050"/>
    <w:rsid w:val="1F95FC78"/>
    <w:rsid w:val="1FAE6B2F"/>
    <w:rsid w:val="1FAF0471"/>
    <w:rsid w:val="1FB70793"/>
    <w:rsid w:val="1FE134BE"/>
    <w:rsid w:val="1FE1C151"/>
    <w:rsid w:val="1FE41F54"/>
    <w:rsid w:val="1FE8E1B0"/>
    <w:rsid w:val="1FEEEA48"/>
    <w:rsid w:val="2034AE17"/>
    <w:rsid w:val="20571822"/>
    <w:rsid w:val="206E131E"/>
    <w:rsid w:val="2095EFB4"/>
    <w:rsid w:val="20A9B6CC"/>
    <w:rsid w:val="20CFA0E9"/>
    <w:rsid w:val="20D28475"/>
    <w:rsid w:val="20D3B95C"/>
    <w:rsid w:val="20D9CEEC"/>
    <w:rsid w:val="2100038F"/>
    <w:rsid w:val="21183159"/>
    <w:rsid w:val="212BF074"/>
    <w:rsid w:val="2149761D"/>
    <w:rsid w:val="214BF7A4"/>
    <w:rsid w:val="2162F8C8"/>
    <w:rsid w:val="216B31F3"/>
    <w:rsid w:val="217F218A"/>
    <w:rsid w:val="219D2163"/>
    <w:rsid w:val="21A1564F"/>
    <w:rsid w:val="21B363FB"/>
    <w:rsid w:val="21BB7A22"/>
    <w:rsid w:val="21BD0B44"/>
    <w:rsid w:val="21EF52E7"/>
    <w:rsid w:val="2202F85F"/>
    <w:rsid w:val="220F3761"/>
    <w:rsid w:val="223B5013"/>
    <w:rsid w:val="225EEDC5"/>
    <w:rsid w:val="226AE153"/>
    <w:rsid w:val="22CA6C2A"/>
    <w:rsid w:val="22CD4598"/>
    <w:rsid w:val="22DB46B6"/>
    <w:rsid w:val="23111364"/>
    <w:rsid w:val="232DCC08"/>
    <w:rsid w:val="236F3BAD"/>
    <w:rsid w:val="23AF5833"/>
    <w:rsid w:val="23B77787"/>
    <w:rsid w:val="23D3A691"/>
    <w:rsid w:val="23DD4ED5"/>
    <w:rsid w:val="23F90BBE"/>
    <w:rsid w:val="23F989B9"/>
    <w:rsid w:val="24048913"/>
    <w:rsid w:val="240D622B"/>
    <w:rsid w:val="241D958C"/>
    <w:rsid w:val="243DF862"/>
    <w:rsid w:val="243EAA81"/>
    <w:rsid w:val="2441DDC5"/>
    <w:rsid w:val="2476D97B"/>
    <w:rsid w:val="247D6FF5"/>
    <w:rsid w:val="248BB3E8"/>
    <w:rsid w:val="24A90844"/>
    <w:rsid w:val="24BF0F17"/>
    <w:rsid w:val="24C8E75F"/>
    <w:rsid w:val="24CE6487"/>
    <w:rsid w:val="24D1CD0A"/>
    <w:rsid w:val="24D21BA2"/>
    <w:rsid w:val="24D41D8D"/>
    <w:rsid w:val="2509D447"/>
    <w:rsid w:val="25311673"/>
    <w:rsid w:val="253FBA77"/>
    <w:rsid w:val="256440E0"/>
    <w:rsid w:val="25694AC0"/>
    <w:rsid w:val="257B6D88"/>
    <w:rsid w:val="258D6716"/>
    <w:rsid w:val="25906825"/>
    <w:rsid w:val="259A2E7C"/>
    <w:rsid w:val="25B07F4C"/>
    <w:rsid w:val="25C713C1"/>
    <w:rsid w:val="260943D7"/>
    <w:rsid w:val="260E367A"/>
    <w:rsid w:val="262C112F"/>
    <w:rsid w:val="263DE806"/>
    <w:rsid w:val="26517020"/>
    <w:rsid w:val="267A9FF2"/>
    <w:rsid w:val="26AC8CB8"/>
    <w:rsid w:val="26C1E38D"/>
    <w:rsid w:val="2705A13D"/>
    <w:rsid w:val="2705CEFC"/>
    <w:rsid w:val="272DA73E"/>
    <w:rsid w:val="2767AAE5"/>
    <w:rsid w:val="27729137"/>
    <w:rsid w:val="27778897"/>
    <w:rsid w:val="277CBFA2"/>
    <w:rsid w:val="279C501E"/>
    <w:rsid w:val="27C59DA7"/>
    <w:rsid w:val="27C9A8C1"/>
    <w:rsid w:val="27D6C47C"/>
    <w:rsid w:val="27E5FF1B"/>
    <w:rsid w:val="2838319E"/>
    <w:rsid w:val="2849951D"/>
    <w:rsid w:val="2856B7CF"/>
    <w:rsid w:val="286272C0"/>
    <w:rsid w:val="286FE23B"/>
    <w:rsid w:val="28A25577"/>
    <w:rsid w:val="28A53993"/>
    <w:rsid w:val="28ADB572"/>
    <w:rsid w:val="28B77C2D"/>
    <w:rsid w:val="28D85B62"/>
    <w:rsid w:val="28EBF10A"/>
    <w:rsid w:val="28F350E5"/>
    <w:rsid w:val="291554C6"/>
    <w:rsid w:val="2927D671"/>
    <w:rsid w:val="292AA20C"/>
    <w:rsid w:val="292BAD92"/>
    <w:rsid w:val="292CB7E4"/>
    <w:rsid w:val="2931D3D7"/>
    <w:rsid w:val="2941346B"/>
    <w:rsid w:val="2947F81E"/>
    <w:rsid w:val="2975331C"/>
    <w:rsid w:val="29C1C842"/>
    <w:rsid w:val="29D18608"/>
    <w:rsid w:val="29E8F88D"/>
    <w:rsid w:val="29EA97F1"/>
    <w:rsid w:val="2A062DB1"/>
    <w:rsid w:val="2A0F16D5"/>
    <w:rsid w:val="2A2D118E"/>
    <w:rsid w:val="2A385C14"/>
    <w:rsid w:val="2A58F048"/>
    <w:rsid w:val="2A8BCC88"/>
    <w:rsid w:val="2A911E52"/>
    <w:rsid w:val="2ADCC55A"/>
    <w:rsid w:val="2AE62BC4"/>
    <w:rsid w:val="2B022CD9"/>
    <w:rsid w:val="2B17AAA2"/>
    <w:rsid w:val="2B261FA6"/>
    <w:rsid w:val="2B4243C3"/>
    <w:rsid w:val="2B746ACB"/>
    <w:rsid w:val="2B7923FF"/>
    <w:rsid w:val="2B9451A6"/>
    <w:rsid w:val="2BBCC68C"/>
    <w:rsid w:val="2BC7D769"/>
    <w:rsid w:val="2BE08FEB"/>
    <w:rsid w:val="2C07BBD8"/>
    <w:rsid w:val="2C0A7B28"/>
    <w:rsid w:val="2C176927"/>
    <w:rsid w:val="2C3BD9F6"/>
    <w:rsid w:val="2C3E8DF2"/>
    <w:rsid w:val="2C5FDFE0"/>
    <w:rsid w:val="2C7193A8"/>
    <w:rsid w:val="2C79B29A"/>
    <w:rsid w:val="2C87D0CB"/>
    <w:rsid w:val="2C8A18BD"/>
    <w:rsid w:val="2CB63C69"/>
    <w:rsid w:val="2CC84A1E"/>
    <w:rsid w:val="2CDFB6FA"/>
    <w:rsid w:val="2CEEFD71"/>
    <w:rsid w:val="2D016ED0"/>
    <w:rsid w:val="2D088EB5"/>
    <w:rsid w:val="2D143F67"/>
    <w:rsid w:val="2D397103"/>
    <w:rsid w:val="2D56D6FA"/>
    <w:rsid w:val="2D583708"/>
    <w:rsid w:val="2D761B63"/>
    <w:rsid w:val="2D86ABCC"/>
    <w:rsid w:val="2D8F8F56"/>
    <w:rsid w:val="2DA2DDE3"/>
    <w:rsid w:val="2DB9F819"/>
    <w:rsid w:val="2DBEA2FB"/>
    <w:rsid w:val="2DCB6F53"/>
    <w:rsid w:val="2DF200F0"/>
    <w:rsid w:val="2DF672CF"/>
    <w:rsid w:val="2E07858F"/>
    <w:rsid w:val="2E1ECDDF"/>
    <w:rsid w:val="2E3B62A8"/>
    <w:rsid w:val="2E4BF1E3"/>
    <w:rsid w:val="2E5FF441"/>
    <w:rsid w:val="2E67762E"/>
    <w:rsid w:val="2E71E898"/>
    <w:rsid w:val="2E7947A0"/>
    <w:rsid w:val="2E85D22F"/>
    <w:rsid w:val="2E9A97AA"/>
    <w:rsid w:val="2E9B91CF"/>
    <w:rsid w:val="2EBDB5F6"/>
    <w:rsid w:val="2EBFA07F"/>
    <w:rsid w:val="2EC0ACFD"/>
    <w:rsid w:val="2EE61AB9"/>
    <w:rsid w:val="2F0BB775"/>
    <w:rsid w:val="2F0F712B"/>
    <w:rsid w:val="2F24A8F6"/>
    <w:rsid w:val="2F2D97B9"/>
    <w:rsid w:val="2F3B9850"/>
    <w:rsid w:val="2F80B7F1"/>
    <w:rsid w:val="2F9452B0"/>
    <w:rsid w:val="2FB9746C"/>
    <w:rsid w:val="2FBA6D5B"/>
    <w:rsid w:val="2FBEF183"/>
    <w:rsid w:val="2FD3E994"/>
    <w:rsid w:val="3020FED4"/>
    <w:rsid w:val="3041C75C"/>
    <w:rsid w:val="306F96B6"/>
    <w:rsid w:val="3078C640"/>
    <w:rsid w:val="3098CA00"/>
    <w:rsid w:val="309B96AD"/>
    <w:rsid w:val="30A3DDE2"/>
    <w:rsid w:val="30A82881"/>
    <w:rsid w:val="30B45255"/>
    <w:rsid w:val="30BA7C39"/>
    <w:rsid w:val="30C4006E"/>
    <w:rsid w:val="30E10738"/>
    <w:rsid w:val="30E81531"/>
    <w:rsid w:val="30F6C263"/>
    <w:rsid w:val="30F917A3"/>
    <w:rsid w:val="316BF8A2"/>
    <w:rsid w:val="317259D2"/>
    <w:rsid w:val="31933030"/>
    <w:rsid w:val="31ABA789"/>
    <w:rsid w:val="31B3AC4A"/>
    <w:rsid w:val="31BCC22F"/>
    <w:rsid w:val="31BCD0CD"/>
    <w:rsid w:val="31C73BB0"/>
    <w:rsid w:val="31CA2611"/>
    <w:rsid w:val="31CEF98A"/>
    <w:rsid w:val="31D30015"/>
    <w:rsid w:val="31D8ADF9"/>
    <w:rsid w:val="31EF6E9D"/>
    <w:rsid w:val="31F06E49"/>
    <w:rsid w:val="31F3CB20"/>
    <w:rsid w:val="3212B7C1"/>
    <w:rsid w:val="324A1612"/>
    <w:rsid w:val="32762A3A"/>
    <w:rsid w:val="327DC503"/>
    <w:rsid w:val="327FE5CA"/>
    <w:rsid w:val="329230DF"/>
    <w:rsid w:val="32996C83"/>
    <w:rsid w:val="32A0BEBA"/>
    <w:rsid w:val="32B5CFF7"/>
    <w:rsid w:val="32BDAA9B"/>
    <w:rsid w:val="32D09C5A"/>
    <w:rsid w:val="333096B1"/>
    <w:rsid w:val="3340AF63"/>
    <w:rsid w:val="339623A5"/>
    <w:rsid w:val="33A0854A"/>
    <w:rsid w:val="33A2F241"/>
    <w:rsid w:val="33A3B4AD"/>
    <w:rsid w:val="33ACBBE5"/>
    <w:rsid w:val="33ACE3A0"/>
    <w:rsid w:val="33B1425C"/>
    <w:rsid w:val="33F5D922"/>
    <w:rsid w:val="34060027"/>
    <w:rsid w:val="3423F066"/>
    <w:rsid w:val="3433BB6C"/>
    <w:rsid w:val="3462991C"/>
    <w:rsid w:val="34676237"/>
    <w:rsid w:val="347E29ED"/>
    <w:rsid w:val="34FE709F"/>
    <w:rsid w:val="35218F30"/>
    <w:rsid w:val="352B1FD3"/>
    <w:rsid w:val="352C2791"/>
    <w:rsid w:val="3533E730"/>
    <w:rsid w:val="3547BE37"/>
    <w:rsid w:val="3556A218"/>
    <w:rsid w:val="3579CFB5"/>
    <w:rsid w:val="3579E381"/>
    <w:rsid w:val="359B58AC"/>
    <w:rsid w:val="359DED63"/>
    <w:rsid w:val="35BCAE21"/>
    <w:rsid w:val="35C0F22A"/>
    <w:rsid w:val="35C8CB80"/>
    <w:rsid w:val="35D0CB49"/>
    <w:rsid w:val="35EAC02B"/>
    <w:rsid w:val="35EDB4D2"/>
    <w:rsid w:val="35F5D1E0"/>
    <w:rsid w:val="360110A0"/>
    <w:rsid w:val="36094C4E"/>
    <w:rsid w:val="36099F42"/>
    <w:rsid w:val="361F2FB0"/>
    <w:rsid w:val="362EBCBB"/>
    <w:rsid w:val="363BC3DA"/>
    <w:rsid w:val="3641FDE1"/>
    <w:rsid w:val="36451EF2"/>
    <w:rsid w:val="365BC064"/>
    <w:rsid w:val="365BC8AC"/>
    <w:rsid w:val="3665E815"/>
    <w:rsid w:val="368C3B22"/>
    <w:rsid w:val="36A70902"/>
    <w:rsid w:val="36D84875"/>
    <w:rsid w:val="36DAE8BB"/>
    <w:rsid w:val="3716B6FE"/>
    <w:rsid w:val="37417B8E"/>
    <w:rsid w:val="37493B26"/>
    <w:rsid w:val="375C83DE"/>
    <w:rsid w:val="376B9EC2"/>
    <w:rsid w:val="37771370"/>
    <w:rsid w:val="378550D3"/>
    <w:rsid w:val="379AD77F"/>
    <w:rsid w:val="37C67B74"/>
    <w:rsid w:val="37CD2B76"/>
    <w:rsid w:val="37EACD3A"/>
    <w:rsid w:val="37EF156E"/>
    <w:rsid w:val="38000C06"/>
    <w:rsid w:val="380179B5"/>
    <w:rsid w:val="381C5E4B"/>
    <w:rsid w:val="38209392"/>
    <w:rsid w:val="3826E670"/>
    <w:rsid w:val="3827D824"/>
    <w:rsid w:val="3835420D"/>
    <w:rsid w:val="3888E027"/>
    <w:rsid w:val="388CB001"/>
    <w:rsid w:val="38A1F0BA"/>
    <w:rsid w:val="38B4F95F"/>
    <w:rsid w:val="38BEF4BF"/>
    <w:rsid w:val="38C7A407"/>
    <w:rsid w:val="390DA728"/>
    <w:rsid w:val="39152253"/>
    <w:rsid w:val="3915DC86"/>
    <w:rsid w:val="39657C2C"/>
    <w:rsid w:val="396CC31C"/>
    <w:rsid w:val="398E99CD"/>
    <w:rsid w:val="399C9FF7"/>
    <w:rsid w:val="39AF643B"/>
    <w:rsid w:val="39CEFF9E"/>
    <w:rsid w:val="39E8C76E"/>
    <w:rsid w:val="3A21FB2D"/>
    <w:rsid w:val="3A304584"/>
    <w:rsid w:val="3A30621A"/>
    <w:rsid w:val="3A898EE2"/>
    <w:rsid w:val="3A932CE0"/>
    <w:rsid w:val="3AC33B2E"/>
    <w:rsid w:val="3AC98AEF"/>
    <w:rsid w:val="3ACA89F7"/>
    <w:rsid w:val="3B0B28E7"/>
    <w:rsid w:val="3B44F639"/>
    <w:rsid w:val="3B877475"/>
    <w:rsid w:val="3BB4631C"/>
    <w:rsid w:val="3BF4F4E7"/>
    <w:rsid w:val="3C0133FD"/>
    <w:rsid w:val="3C086D57"/>
    <w:rsid w:val="3C1FBD65"/>
    <w:rsid w:val="3C3E36C7"/>
    <w:rsid w:val="3C47847A"/>
    <w:rsid w:val="3C7BD5B8"/>
    <w:rsid w:val="3C84741D"/>
    <w:rsid w:val="3C8677D8"/>
    <w:rsid w:val="3C9B2EF6"/>
    <w:rsid w:val="3CD8EFF8"/>
    <w:rsid w:val="3CE87FEE"/>
    <w:rsid w:val="3D1EA245"/>
    <w:rsid w:val="3D3A0A84"/>
    <w:rsid w:val="3D629BE7"/>
    <w:rsid w:val="3D8E797A"/>
    <w:rsid w:val="3DAF32C3"/>
    <w:rsid w:val="3DDAD000"/>
    <w:rsid w:val="3DEFBC47"/>
    <w:rsid w:val="3DFAC21E"/>
    <w:rsid w:val="3E092623"/>
    <w:rsid w:val="3E1A46EA"/>
    <w:rsid w:val="3E31E5F2"/>
    <w:rsid w:val="3E36A2C6"/>
    <w:rsid w:val="3E3872AF"/>
    <w:rsid w:val="3E6355E1"/>
    <w:rsid w:val="3E8D8DDD"/>
    <w:rsid w:val="3EA04C5D"/>
    <w:rsid w:val="3EA37EEE"/>
    <w:rsid w:val="3EAC563B"/>
    <w:rsid w:val="3EB2393B"/>
    <w:rsid w:val="3EF7E5F4"/>
    <w:rsid w:val="3F0865A2"/>
    <w:rsid w:val="3F0A862C"/>
    <w:rsid w:val="3F15C2E5"/>
    <w:rsid w:val="3F1CB02F"/>
    <w:rsid w:val="3F366CEF"/>
    <w:rsid w:val="3F449B5A"/>
    <w:rsid w:val="3F58E5C1"/>
    <w:rsid w:val="3F6323FC"/>
    <w:rsid w:val="3F655223"/>
    <w:rsid w:val="3F6A7BE7"/>
    <w:rsid w:val="3F792BCF"/>
    <w:rsid w:val="3F81851C"/>
    <w:rsid w:val="3F8AF7FC"/>
    <w:rsid w:val="3FB39AE3"/>
    <w:rsid w:val="4010D025"/>
    <w:rsid w:val="40386E05"/>
    <w:rsid w:val="4046FF06"/>
    <w:rsid w:val="405B1305"/>
    <w:rsid w:val="4069A498"/>
    <w:rsid w:val="40C9F7DE"/>
    <w:rsid w:val="40D175C7"/>
    <w:rsid w:val="40DE874B"/>
    <w:rsid w:val="40DEE99A"/>
    <w:rsid w:val="40F00F8A"/>
    <w:rsid w:val="4115EE44"/>
    <w:rsid w:val="412179F4"/>
    <w:rsid w:val="4156953D"/>
    <w:rsid w:val="41833477"/>
    <w:rsid w:val="4184FDAA"/>
    <w:rsid w:val="418C778F"/>
    <w:rsid w:val="41A2908D"/>
    <w:rsid w:val="41BDEA56"/>
    <w:rsid w:val="41C51098"/>
    <w:rsid w:val="41D2DACB"/>
    <w:rsid w:val="41EF38D0"/>
    <w:rsid w:val="41F05BD7"/>
    <w:rsid w:val="4257CFF3"/>
    <w:rsid w:val="427EB37C"/>
    <w:rsid w:val="42BB17A4"/>
    <w:rsid w:val="42C656B5"/>
    <w:rsid w:val="42CC7D55"/>
    <w:rsid w:val="431E2232"/>
    <w:rsid w:val="431E932D"/>
    <w:rsid w:val="434101CD"/>
    <w:rsid w:val="434DA141"/>
    <w:rsid w:val="4350795D"/>
    <w:rsid w:val="4369F05C"/>
    <w:rsid w:val="438A07AF"/>
    <w:rsid w:val="43966570"/>
    <w:rsid w:val="43A13C1B"/>
    <w:rsid w:val="43AC8B89"/>
    <w:rsid w:val="43B26298"/>
    <w:rsid w:val="43BD873D"/>
    <w:rsid w:val="43E43B31"/>
    <w:rsid w:val="4400182C"/>
    <w:rsid w:val="440837EA"/>
    <w:rsid w:val="44456B2C"/>
    <w:rsid w:val="446D4A60"/>
    <w:rsid w:val="448B27C8"/>
    <w:rsid w:val="448C4457"/>
    <w:rsid w:val="449D0419"/>
    <w:rsid w:val="44A6EDBB"/>
    <w:rsid w:val="44B747AF"/>
    <w:rsid w:val="44B8A4BA"/>
    <w:rsid w:val="44C17DD4"/>
    <w:rsid w:val="44D75357"/>
    <w:rsid w:val="44F38F25"/>
    <w:rsid w:val="450AA0A5"/>
    <w:rsid w:val="451B4E0A"/>
    <w:rsid w:val="4534DA68"/>
    <w:rsid w:val="4550414B"/>
    <w:rsid w:val="457225F1"/>
    <w:rsid w:val="459AECE8"/>
    <w:rsid w:val="45A97BC8"/>
    <w:rsid w:val="45B29ACE"/>
    <w:rsid w:val="45D16CF3"/>
    <w:rsid w:val="45D2F299"/>
    <w:rsid w:val="45D685CF"/>
    <w:rsid w:val="45DEAC64"/>
    <w:rsid w:val="461A0978"/>
    <w:rsid w:val="462039A8"/>
    <w:rsid w:val="46249217"/>
    <w:rsid w:val="464BFACF"/>
    <w:rsid w:val="465B2685"/>
    <w:rsid w:val="4682DCDE"/>
    <w:rsid w:val="468731A1"/>
    <w:rsid w:val="4689139A"/>
    <w:rsid w:val="46AE5401"/>
    <w:rsid w:val="46B46849"/>
    <w:rsid w:val="46EDD087"/>
    <w:rsid w:val="470E62D7"/>
    <w:rsid w:val="472C8770"/>
    <w:rsid w:val="47589AF5"/>
    <w:rsid w:val="475EF6A0"/>
    <w:rsid w:val="477699F8"/>
    <w:rsid w:val="4791B467"/>
    <w:rsid w:val="47D8A648"/>
    <w:rsid w:val="47DA095A"/>
    <w:rsid w:val="47E51545"/>
    <w:rsid w:val="4818E3CB"/>
    <w:rsid w:val="4821F049"/>
    <w:rsid w:val="483877A0"/>
    <w:rsid w:val="48443691"/>
    <w:rsid w:val="484E63BF"/>
    <w:rsid w:val="4850358B"/>
    <w:rsid w:val="48689FE6"/>
    <w:rsid w:val="486916FB"/>
    <w:rsid w:val="4881D104"/>
    <w:rsid w:val="488E0A9F"/>
    <w:rsid w:val="4894E810"/>
    <w:rsid w:val="489C9E99"/>
    <w:rsid w:val="491226DB"/>
    <w:rsid w:val="4944B665"/>
    <w:rsid w:val="4948DE56"/>
    <w:rsid w:val="4954F4AA"/>
    <w:rsid w:val="498D9BEB"/>
    <w:rsid w:val="4998CB7B"/>
    <w:rsid w:val="49B62F86"/>
    <w:rsid w:val="49DEF1C8"/>
    <w:rsid w:val="49E45B76"/>
    <w:rsid w:val="49F78A6E"/>
    <w:rsid w:val="4A2120CB"/>
    <w:rsid w:val="4A22CE50"/>
    <w:rsid w:val="4A2A5223"/>
    <w:rsid w:val="4A49BAD4"/>
    <w:rsid w:val="4A4A2DF0"/>
    <w:rsid w:val="4A546E44"/>
    <w:rsid w:val="4A5CC255"/>
    <w:rsid w:val="4A70760A"/>
    <w:rsid w:val="4AACA9FE"/>
    <w:rsid w:val="4AB9D73E"/>
    <w:rsid w:val="4ABF6C09"/>
    <w:rsid w:val="4B195FA4"/>
    <w:rsid w:val="4B371B53"/>
    <w:rsid w:val="4B49803D"/>
    <w:rsid w:val="4B70C2D6"/>
    <w:rsid w:val="4B9AB980"/>
    <w:rsid w:val="4B9BEEA2"/>
    <w:rsid w:val="4BE2944D"/>
    <w:rsid w:val="4C2C1675"/>
    <w:rsid w:val="4C39E081"/>
    <w:rsid w:val="4C4421B5"/>
    <w:rsid w:val="4C4DC8C7"/>
    <w:rsid w:val="4C57FD1D"/>
    <w:rsid w:val="4CAB2436"/>
    <w:rsid w:val="4CC5E288"/>
    <w:rsid w:val="4CF3B73B"/>
    <w:rsid w:val="4D210BB9"/>
    <w:rsid w:val="4D6AF660"/>
    <w:rsid w:val="4D6C2B3E"/>
    <w:rsid w:val="4D813D50"/>
    <w:rsid w:val="4D95B5FF"/>
    <w:rsid w:val="4DA06D10"/>
    <w:rsid w:val="4DDF04EE"/>
    <w:rsid w:val="4DF9496D"/>
    <w:rsid w:val="4E0751DA"/>
    <w:rsid w:val="4E184311"/>
    <w:rsid w:val="4E2E2B89"/>
    <w:rsid w:val="4E302A93"/>
    <w:rsid w:val="4E5DB5F0"/>
    <w:rsid w:val="4E7C0595"/>
    <w:rsid w:val="4E8F1330"/>
    <w:rsid w:val="4F211444"/>
    <w:rsid w:val="4F622EA9"/>
    <w:rsid w:val="4F685D83"/>
    <w:rsid w:val="4F8CD880"/>
    <w:rsid w:val="4FB7FC35"/>
    <w:rsid w:val="4FD80574"/>
    <w:rsid w:val="4FE57425"/>
    <w:rsid w:val="50040BAA"/>
    <w:rsid w:val="5017007A"/>
    <w:rsid w:val="502A1264"/>
    <w:rsid w:val="503D320A"/>
    <w:rsid w:val="503DA7BE"/>
    <w:rsid w:val="5055042B"/>
    <w:rsid w:val="508C9B69"/>
    <w:rsid w:val="50DA311F"/>
    <w:rsid w:val="510E0303"/>
    <w:rsid w:val="5113C44A"/>
    <w:rsid w:val="51202652"/>
    <w:rsid w:val="5125316F"/>
    <w:rsid w:val="51459F99"/>
    <w:rsid w:val="514E2BE3"/>
    <w:rsid w:val="5150FA62"/>
    <w:rsid w:val="519415B7"/>
    <w:rsid w:val="51943FBD"/>
    <w:rsid w:val="51A38AAF"/>
    <w:rsid w:val="51AE438C"/>
    <w:rsid w:val="51BC2F9A"/>
    <w:rsid w:val="51F35801"/>
    <w:rsid w:val="521C87C6"/>
    <w:rsid w:val="524A2DD9"/>
    <w:rsid w:val="5268D4C9"/>
    <w:rsid w:val="52714C2A"/>
    <w:rsid w:val="5279C50A"/>
    <w:rsid w:val="529212E2"/>
    <w:rsid w:val="529BF136"/>
    <w:rsid w:val="529D6C21"/>
    <w:rsid w:val="529E9536"/>
    <w:rsid w:val="52A07F31"/>
    <w:rsid w:val="52A2BE30"/>
    <w:rsid w:val="52A95512"/>
    <w:rsid w:val="52DA78E9"/>
    <w:rsid w:val="52F2DECB"/>
    <w:rsid w:val="530F60B2"/>
    <w:rsid w:val="53187E28"/>
    <w:rsid w:val="532DA23E"/>
    <w:rsid w:val="5355514E"/>
    <w:rsid w:val="5364FCCC"/>
    <w:rsid w:val="53AFAAD1"/>
    <w:rsid w:val="53D96268"/>
    <w:rsid w:val="53DB94B4"/>
    <w:rsid w:val="53EB2C79"/>
    <w:rsid w:val="53F41DA6"/>
    <w:rsid w:val="53F5E357"/>
    <w:rsid w:val="53F99245"/>
    <w:rsid w:val="540426FB"/>
    <w:rsid w:val="543697DE"/>
    <w:rsid w:val="543ED353"/>
    <w:rsid w:val="54601A4B"/>
    <w:rsid w:val="548C03FC"/>
    <w:rsid w:val="54930D70"/>
    <w:rsid w:val="54A6CB42"/>
    <w:rsid w:val="54AF99F3"/>
    <w:rsid w:val="54B8C887"/>
    <w:rsid w:val="54BA748B"/>
    <w:rsid w:val="54C7CB9B"/>
    <w:rsid w:val="54D90734"/>
    <w:rsid w:val="54DE403A"/>
    <w:rsid w:val="553013EB"/>
    <w:rsid w:val="553BAB77"/>
    <w:rsid w:val="5542EE7F"/>
    <w:rsid w:val="554E787C"/>
    <w:rsid w:val="55518106"/>
    <w:rsid w:val="555FD24B"/>
    <w:rsid w:val="55993B49"/>
    <w:rsid w:val="55C68B6C"/>
    <w:rsid w:val="55D5809C"/>
    <w:rsid w:val="56032BD7"/>
    <w:rsid w:val="56198642"/>
    <w:rsid w:val="561E35D1"/>
    <w:rsid w:val="5653E10A"/>
    <w:rsid w:val="5676ED70"/>
    <w:rsid w:val="56F7B6C1"/>
    <w:rsid w:val="5707AD46"/>
    <w:rsid w:val="57441123"/>
    <w:rsid w:val="57451406"/>
    <w:rsid w:val="5745212C"/>
    <w:rsid w:val="5758D439"/>
    <w:rsid w:val="57754F68"/>
    <w:rsid w:val="577B9A3F"/>
    <w:rsid w:val="5780E915"/>
    <w:rsid w:val="57841CFC"/>
    <w:rsid w:val="57862B7A"/>
    <w:rsid w:val="57870063"/>
    <w:rsid w:val="57F81D8C"/>
    <w:rsid w:val="581BC4AC"/>
    <w:rsid w:val="581D51B2"/>
    <w:rsid w:val="582F0DEF"/>
    <w:rsid w:val="587499C3"/>
    <w:rsid w:val="58812127"/>
    <w:rsid w:val="5888EB2F"/>
    <w:rsid w:val="58CC6785"/>
    <w:rsid w:val="58F2A22B"/>
    <w:rsid w:val="590F6D27"/>
    <w:rsid w:val="59134BDA"/>
    <w:rsid w:val="59321483"/>
    <w:rsid w:val="59336D79"/>
    <w:rsid w:val="593E466E"/>
    <w:rsid w:val="596CCA0E"/>
    <w:rsid w:val="5982DB9C"/>
    <w:rsid w:val="59889A61"/>
    <w:rsid w:val="59996045"/>
    <w:rsid w:val="59A93304"/>
    <w:rsid w:val="59C6104C"/>
    <w:rsid w:val="59C9B8FF"/>
    <w:rsid w:val="59F34B1D"/>
    <w:rsid w:val="5A54DF69"/>
    <w:rsid w:val="5A59EC9E"/>
    <w:rsid w:val="5A91753C"/>
    <w:rsid w:val="5B109D84"/>
    <w:rsid w:val="5B11140B"/>
    <w:rsid w:val="5B1C3CCC"/>
    <w:rsid w:val="5B29F34B"/>
    <w:rsid w:val="5B32302B"/>
    <w:rsid w:val="5B463F3A"/>
    <w:rsid w:val="5B592D59"/>
    <w:rsid w:val="5B70518B"/>
    <w:rsid w:val="5B8179F0"/>
    <w:rsid w:val="5B81F2C1"/>
    <w:rsid w:val="5B835E29"/>
    <w:rsid w:val="5B9DF8A1"/>
    <w:rsid w:val="5BA36422"/>
    <w:rsid w:val="5BAC720B"/>
    <w:rsid w:val="5BAE9AE0"/>
    <w:rsid w:val="5BC2DCE1"/>
    <w:rsid w:val="5BC5008C"/>
    <w:rsid w:val="5BD359D0"/>
    <w:rsid w:val="5BD672B7"/>
    <w:rsid w:val="5BFDF245"/>
    <w:rsid w:val="5BFF59F5"/>
    <w:rsid w:val="5C192221"/>
    <w:rsid w:val="5C254BE8"/>
    <w:rsid w:val="5C497E91"/>
    <w:rsid w:val="5C624ECE"/>
    <w:rsid w:val="5C697BAE"/>
    <w:rsid w:val="5C76B0B5"/>
    <w:rsid w:val="5C778702"/>
    <w:rsid w:val="5C910C68"/>
    <w:rsid w:val="5C979B3E"/>
    <w:rsid w:val="5C9F9FB2"/>
    <w:rsid w:val="5CAD0E21"/>
    <w:rsid w:val="5CB45CA6"/>
    <w:rsid w:val="5CC6CCCE"/>
    <w:rsid w:val="5CF5A902"/>
    <w:rsid w:val="5D002D90"/>
    <w:rsid w:val="5D2DA8FB"/>
    <w:rsid w:val="5D309EFE"/>
    <w:rsid w:val="5D32DD79"/>
    <w:rsid w:val="5D34BD95"/>
    <w:rsid w:val="5D3853B1"/>
    <w:rsid w:val="5D46DF68"/>
    <w:rsid w:val="5D568943"/>
    <w:rsid w:val="5D722D99"/>
    <w:rsid w:val="5D757730"/>
    <w:rsid w:val="5D92A90C"/>
    <w:rsid w:val="5D9AC1EC"/>
    <w:rsid w:val="5D9E7873"/>
    <w:rsid w:val="5D9F2C3D"/>
    <w:rsid w:val="5DC16D87"/>
    <w:rsid w:val="5DD0D53E"/>
    <w:rsid w:val="5DE3BAF0"/>
    <w:rsid w:val="5DE5838D"/>
    <w:rsid w:val="5DF18CA4"/>
    <w:rsid w:val="5E1237E1"/>
    <w:rsid w:val="5E1E8CB2"/>
    <w:rsid w:val="5E4B0B33"/>
    <w:rsid w:val="5E7C3F5D"/>
    <w:rsid w:val="5E8916E7"/>
    <w:rsid w:val="5E90DA9A"/>
    <w:rsid w:val="5E939954"/>
    <w:rsid w:val="5EA25377"/>
    <w:rsid w:val="5EB58728"/>
    <w:rsid w:val="5EC707DA"/>
    <w:rsid w:val="5EF6F272"/>
    <w:rsid w:val="5F0E8841"/>
    <w:rsid w:val="5F4BCA31"/>
    <w:rsid w:val="5F4D7321"/>
    <w:rsid w:val="5F5477AF"/>
    <w:rsid w:val="5F7500CC"/>
    <w:rsid w:val="5F8846DD"/>
    <w:rsid w:val="5F8ADC3A"/>
    <w:rsid w:val="5F9B2A66"/>
    <w:rsid w:val="5F9C1867"/>
    <w:rsid w:val="5FA2F756"/>
    <w:rsid w:val="5FC59529"/>
    <w:rsid w:val="5FDCDFCB"/>
    <w:rsid w:val="5FEF5270"/>
    <w:rsid w:val="5FF93D5C"/>
    <w:rsid w:val="60148B2F"/>
    <w:rsid w:val="60608AE6"/>
    <w:rsid w:val="60654131"/>
    <w:rsid w:val="609A3416"/>
    <w:rsid w:val="609D1A1D"/>
    <w:rsid w:val="60A0BCED"/>
    <w:rsid w:val="60F71CBC"/>
    <w:rsid w:val="6105E874"/>
    <w:rsid w:val="6111854F"/>
    <w:rsid w:val="611A5E94"/>
    <w:rsid w:val="6127DB75"/>
    <w:rsid w:val="613F8AC1"/>
    <w:rsid w:val="614E2B08"/>
    <w:rsid w:val="61782DD6"/>
    <w:rsid w:val="6189C9CD"/>
    <w:rsid w:val="61925049"/>
    <w:rsid w:val="61BD338F"/>
    <w:rsid w:val="61D1C096"/>
    <w:rsid w:val="61D1E3DD"/>
    <w:rsid w:val="61D4173D"/>
    <w:rsid w:val="61E22698"/>
    <w:rsid w:val="61EFFDD1"/>
    <w:rsid w:val="6204F794"/>
    <w:rsid w:val="62447AF2"/>
    <w:rsid w:val="624F20BA"/>
    <w:rsid w:val="624F5F9B"/>
    <w:rsid w:val="626D0D69"/>
    <w:rsid w:val="6275D7E8"/>
    <w:rsid w:val="6294880A"/>
    <w:rsid w:val="62C7B27D"/>
    <w:rsid w:val="62F9066A"/>
    <w:rsid w:val="630C1E58"/>
    <w:rsid w:val="632C9C7A"/>
    <w:rsid w:val="633FE50E"/>
    <w:rsid w:val="63451D74"/>
    <w:rsid w:val="634F7627"/>
    <w:rsid w:val="636E9738"/>
    <w:rsid w:val="63789C84"/>
    <w:rsid w:val="63B23F92"/>
    <w:rsid w:val="63B4585B"/>
    <w:rsid w:val="63D44B73"/>
    <w:rsid w:val="641E1E04"/>
    <w:rsid w:val="6428F40C"/>
    <w:rsid w:val="644130B1"/>
    <w:rsid w:val="64720AA7"/>
    <w:rsid w:val="647D43AD"/>
    <w:rsid w:val="6488C191"/>
    <w:rsid w:val="648DB9D8"/>
    <w:rsid w:val="64B7C07B"/>
    <w:rsid w:val="64C3B4AD"/>
    <w:rsid w:val="64CE5448"/>
    <w:rsid w:val="64CF74E9"/>
    <w:rsid w:val="64E9452A"/>
    <w:rsid w:val="64EB3CCE"/>
    <w:rsid w:val="6508FE8A"/>
    <w:rsid w:val="652FF498"/>
    <w:rsid w:val="653DC744"/>
    <w:rsid w:val="655BB027"/>
    <w:rsid w:val="6571C2B4"/>
    <w:rsid w:val="6573E565"/>
    <w:rsid w:val="658828A1"/>
    <w:rsid w:val="65922ECD"/>
    <w:rsid w:val="65A1BDE9"/>
    <w:rsid w:val="65A5755D"/>
    <w:rsid w:val="65A66ABE"/>
    <w:rsid w:val="65CFBAF8"/>
    <w:rsid w:val="65E875FF"/>
    <w:rsid w:val="65FECB30"/>
    <w:rsid w:val="6607E193"/>
    <w:rsid w:val="662313AC"/>
    <w:rsid w:val="664946F5"/>
    <w:rsid w:val="665692F4"/>
    <w:rsid w:val="6659A213"/>
    <w:rsid w:val="665B4857"/>
    <w:rsid w:val="66750C9F"/>
    <w:rsid w:val="668BED61"/>
    <w:rsid w:val="668C256C"/>
    <w:rsid w:val="668C84DE"/>
    <w:rsid w:val="66945243"/>
    <w:rsid w:val="66BF5029"/>
    <w:rsid w:val="66D1B0E5"/>
    <w:rsid w:val="66EE96D4"/>
    <w:rsid w:val="66F14994"/>
    <w:rsid w:val="66FD5BDB"/>
    <w:rsid w:val="6705E45F"/>
    <w:rsid w:val="6722270C"/>
    <w:rsid w:val="6736141F"/>
    <w:rsid w:val="674B1640"/>
    <w:rsid w:val="675AC363"/>
    <w:rsid w:val="676133FE"/>
    <w:rsid w:val="67628AA6"/>
    <w:rsid w:val="6766253D"/>
    <w:rsid w:val="677FAE65"/>
    <w:rsid w:val="678CAFC1"/>
    <w:rsid w:val="67A04512"/>
    <w:rsid w:val="67B7EAE8"/>
    <w:rsid w:val="67C61B73"/>
    <w:rsid w:val="67C66F7A"/>
    <w:rsid w:val="67D19C1E"/>
    <w:rsid w:val="67D45F37"/>
    <w:rsid w:val="67EC1BC5"/>
    <w:rsid w:val="67FC9888"/>
    <w:rsid w:val="6800DB1A"/>
    <w:rsid w:val="680C4CFC"/>
    <w:rsid w:val="681A176D"/>
    <w:rsid w:val="6847B7FD"/>
    <w:rsid w:val="68580B13"/>
    <w:rsid w:val="6898F07C"/>
    <w:rsid w:val="689DADC4"/>
    <w:rsid w:val="68A0F25E"/>
    <w:rsid w:val="68A8684E"/>
    <w:rsid w:val="68E2B3DF"/>
    <w:rsid w:val="68FB45B6"/>
    <w:rsid w:val="690AC5D1"/>
    <w:rsid w:val="693E5872"/>
    <w:rsid w:val="6947D56E"/>
    <w:rsid w:val="69711289"/>
    <w:rsid w:val="697F76A5"/>
    <w:rsid w:val="6996245A"/>
    <w:rsid w:val="69AD4313"/>
    <w:rsid w:val="69B827A0"/>
    <w:rsid w:val="69D75B47"/>
    <w:rsid w:val="69DFC361"/>
    <w:rsid w:val="69F1A0A7"/>
    <w:rsid w:val="69F967D1"/>
    <w:rsid w:val="6A1C3336"/>
    <w:rsid w:val="6A1D9287"/>
    <w:rsid w:val="6A1F7ADD"/>
    <w:rsid w:val="6A3484A9"/>
    <w:rsid w:val="6A39EB69"/>
    <w:rsid w:val="6A5CDB40"/>
    <w:rsid w:val="6A808BB4"/>
    <w:rsid w:val="6A808D70"/>
    <w:rsid w:val="6A80B636"/>
    <w:rsid w:val="6A8E5AAF"/>
    <w:rsid w:val="6AA492D3"/>
    <w:rsid w:val="6AED98C2"/>
    <w:rsid w:val="6AF54DB1"/>
    <w:rsid w:val="6B0A2611"/>
    <w:rsid w:val="6B0F8704"/>
    <w:rsid w:val="6B1B06AB"/>
    <w:rsid w:val="6B2047F8"/>
    <w:rsid w:val="6B4FF139"/>
    <w:rsid w:val="6B50BFA4"/>
    <w:rsid w:val="6B587EC6"/>
    <w:rsid w:val="6B89FF6E"/>
    <w:rsid w:val="6B940830"/>
    <w:rsid w:val="6BB52FF3"/>
    <w:rsid w:val="6BC84CE4"/>
    <w:rsid w:val="6BCE6886"/>
    <w:rsid w:val="6BF05201"/>
    <w:rsid w:val="6BF1CDBD"/>
    <w:rsid w:val="6BF78B6B"/>
    <w:rsid w:val="6C133471"/>
    <w:rsid w:val="6C1A28B3"/>
    <w:rsid w:val="6C1CBDB6"/>
    <w:rsid w:val="6C206A9A"/>
    <w:rsid w:val="6C26EF5C"/>
    <w:rsid w:val="6C4D892A"/>
    <w:rsid w:val="6C771802"/>
    <w:rsid w:val="6C9070DA"/>
    <w:rsid w:val="6CD82272"/>
    <w:rsid w:val="6CE82CEB"/>
    <w:rsid w:val="6CEFDF75"/>
    <w:rsid w:val="6D1D310C"/>
    <w:rsid w:val="6D1FF7CC"/>
    <w:rsid w:val="6D244AA1"/>
    <w:rsid w:val="6D2A5450"/>
    <w:rsid w:val="6D2EC8E2"/>
    <w:rsid w:val="6D48D503"/>
    <w:rsid w:val="6D49706E"/>
    <w:rsid w:val="6D567F4D"/>
    <w:rsid w:val="6D5ADB6A"/>
    <w:rsid w:val="6D68010F"/>
    <w:rsid w:val="6D96A2AF"/>
    <w:rsid w:val="6D996AB1"/>
    <w:rsid w:val="6DCD3455"/>
    <w:rsid w:val="6DE0230E"/>
    <w:rsid w:val="6DEF2701"/>
    <w:rsid w:val="6E002469"/>
    <w:rsid w:val="6E02DDC1"/>
    <w:rsid w:val="6E0400E0"/>
    <w:rsid w:val="6E101167"/>
    <w:rsid w:val="6E12CD27"/>
    <w:rsid w:val="6E1500DB"/>
    <w:rsid w:val="6E2795D2"/>
    <w:rsid w:val="6E5E0B5E"/>
    <w:rsid w:val="6E67E225"/>
    <w:rsid w:val="6E720A23"/>
    <w:rsid w:val="6E75F731"/>
    <w:rsid w:val="6E95D94D"/>
    <w:rsid w:val="6EA5D565"/>
    <w:rsid w:val="6EA8FD4E"/>
    <w:rsid w:val="6EE44979"/>
    <w:rsid w:val="6EF12E76"/>
    <w:rsid w:val="6EFC6D84"/>
    <w:rsid w:val="6F0B0F34"/>
    <w:rsid w:val="6F4CF616"/>
    <w:rsid w:val="6F525323"/>
    <w:rsid w:val="6F6207DF"/>
    <w:rsid w:val="6F639340"/>
    <w:rsid w:val="6F7CCE8B"/>
    <w:rsid w:val="6F7E0EDA"/>
    <w:rsid w:val="6F8E599F"/>
    <w:rsid w:val="6F954B2F"/>
    <w:rsid w:val="6FA47715"/>
    <w:rsid w:val="6FBC20A4"/>
    <w:rsid w:val="6FC28A6C"/>
    <w:rsid w:val="6FF8AC49"/>
    <w:rsid w:val="6FFD2F9C"/>
    <w:rsid w:val="70099674"/>
    <w:rsid w:val="7018F214"/>
    <w:rsid w:val="703594F5"/>
    <w:rsid w:val="705247D2"/>
    <w:rsid w:val="7065B111"/>
    <w:rsid w:val="708CCB73"/>
    <w:rsid w:val="708F34CE"/>
    <w:rsid w:val="709A44E1"/>
    <w:rsid w:val="70A21062"/>
    <w:rsid w:val="70AB2180"/>
    <w:rsid w:val="70ABC6A7"/>
    <w:rsid w:val="70CA0930"/>
    <w:rsid w:val="70D5BC43"/>
    <w:rsid w:val="70D9D2A8"/>
    <w:rsid w:val="70F9B2EC"/>
    <w:rsid w:val="70FE4D79"/>
    <w:rsid w:val="70FEB549"/>
    <w:rsid w:val="7105A6EB"/>
    <w:rsid w:val="71267F70"/>
    <w:rsid w:val="7133ED67"/>
    <w:rsid w:val="7139044A"/>
    <w:rsid w:val="7144457A"/>
    <w:rsid w:val="714B84CE"/>
    <w:rsid w:val="714D9843"/>
    <w:rsid w:val="71894086"/>
    <w:rsid w:val="718DCB0E"/>
    <w:rsid w:val="7190B6D5"/>
    <w:rsid w:val="719B3800"/>
    <w:rsid w:val="71B32D1A"/>
    <w:rsid w:val="71C12C66"/>
    <w:rsid w:val="71D3CFA8"/>
    <w:rsid w:val="71E5E58C"/>
    <w:rsid w:val="71FF245F"/>
    <w:rsid w:val="7237EA93"/>
    <w:rsid w:val="723B0DC9"/>
    <w:rsid w:val="7245D8BD"/>
    <w:rsid w:val="7247EF92"/>
    <w:rsid w:val="724D8A3B"/>
    <w:rsid w:val="72835424"/>
    <w:rsid w:val="7291B902"/>
    <w:rsid w:val="72967713"/>
    <w:rsid w:val="72A47DCD"/>
    <w:rsid w:val="72D820C6"/>
    <w:rsid w:val="72E84C43"/>
    <w:rsid w:val="72F8271C"/>
    <w:rsid w:val="73121AB3"/>
    <w:rsid w:val="7316C053"/>
    <w:rsid w:val="7326D9E7"/>
    <w:rsid w:val="733AA7E9"/>
    <w:rsid w:val="735012B1"/>
    <w:rsid w:val="7358D1BF"/>
    <w:rsid w:val="736141D8"/>
    <w:rsid w:val="73690418"/>
    <w:rsid w:val="737F6314"/>
    <w:rsid w:val="738BA155"/>
    <w:rsid w:val="73992E24"/>
    <w:rsid w:val="73B6FADA"/>
    <w:rsid w:val="73BAF6B0"/>
    <w:rsid w:val="73CFC6F7"/>
    <w:rsid w:val="73E0DC75"/>
    <w:rsid w:val="73F7B2C4"/>
    <w:rsid w:val="73FF76AF"/>
    <w:rsid w:val="74015006"/>
    <w:rsid w:val="7407185D"/>
    <w:rsid w:val="740FC818"/>
    <w:rsid w:val="74131F3C"/>
    <w:rsid w:val="7449BA50"/>
    <w:rsid w:val="744A0925"/>
    <w:rsid w:val="745690E4"/>
    <w:rsid w:val="746C49E5"/>
    <w:rsid w:val="747C37BA"/>
    <w:rsid w:val="74F48FA1"/>
    <w:rsid w:val="7502D2C9"/>
    <w:rsid w:val="750D450F"/>
    <w:rsid w:val="750FA629"/>
    <w:rsid w:val="7528597D"/>
    <w:rsid w:val="753B9576"/>
    <w:rsid w:val="7553DFCF"/>
    <w:rsid w:val="75584A53"/>
    <w:rsid w:val="755C5258"/>
    <w:rsid w:val="758A1350"/>
    <w:rsid w:val="75B2E4C2"/>
    <w:rsid w:val="75DD60A5"/>
    <w:rsid w:val="75E7F432"/>
    <w:rsid w:val="762F6A88"/>
    <w:rsid w:val="7634EDB1"/>
    <w:rsid w:val="76573391"/>
    <w:rsid w:val="766486AF"/>
    <w:rsid w:val="767E8740"/>
    <w:rsid w:val="76C248E1"/>
    <w:rsid w:val="76CBCE37"/>
    <w:rsid w:val="76D2B0C3"/>
    <w:rsid w:val="76E5A893"/>
    <w:rsid w:val="76E99A4E"/>
    <w:rsid w:val="76EAD653"/>
    <w:rsid w:val="76F4167F"/>
    <w:rsid w:val="773BBBE0"/>
    <w:rsid w:val="774781FA"/>
    <w:rsid w:val="775E2FF4"/>
    <w:rsid w:val="776D6095"/>
    <w:rsid w:val="776EB388"/>
    <w:rsid w:val="7771959A"/>
    <w:rsid w:val="77A02B14"/>
    <w:rsid w:val="77CBF879"/>
    <w:rsid w:val="77E1067D"/>
    <w:rsid w:val="780C62C9"/>
    <w:rsid w:val="785230EE"/>
    <w:rsid w:val="78562ED6"/>
    <w:rsid w:val="78616F22"/>
    <w:rsid w:val="787BA5B1"/>
    <w:rsid w:val="789AE29B"/>
    <w:rsid w:val="78BD64FB"/>
    <w:rsid w:val="791CB772"/>
    <w:rsid w:val="791F19BA"/>
    <w:rsid w:val="7921A177"/>
    <w:rsid w:val="7928F5D1"/>
    <w:rsid w:val="792BCF2F"/>
    <w:rsid w:val="7941B635"/>
    <w:rsid w:val="79649A3D"/>
    <w:rsid w:val="797B9747"/>
    <w:rsid w:val="79A8DC56"/>
    <w:rsid w:val="79F9DC50"/>
    <w:rsid w:val="7A0B430D"/>
    <w:rsid w:val="7A0C26DC"/>
    <w:rsid w:val="7A20EF07"/>
    <w:rsid w:val="7A55C585"/>
    <w:rsid w:val="7A676E24"/>
    <w:rsid w:val="7A68D625"/>
    <w:rsid w:val="7A7494A0"/>
    <w:rsid w:val="7A9A6467"/>
    <w:rsid w:val="7AC63BAC"/>
    <w:rsid w:val="7ADAF688"/>
    <w:rsid w:val="7ADCAB46"/>
    <w:rsid w:val="7AECF96F"/>
    <w:rsid w:val="7B2DBB59"/>
    <w:rsid w:val="7B51AD64"/>
    <w:rsid w:val="7B6CB101"/>
    <w:rsid w:val="7B839F69"/>
    <w:rsid w:val="7B85C072"/>
    <w:rsid w:val="7BA537D7"/>
    <w:rsid w:val="7BAC0528"/>
    <w:rsid w:val="7BAF7124"/>
    <w:rsid w:val="7BB451EF"/>
    <w:rsid w:val="7BC44214"/>
    <w:rsid w:val="7BD1C564"/>
    <w:rsid w:val="7BE26D62"/>
    <w:rsid w:val="7BF876C7"/>
    <w:rsid w:val="7BFDAE44"/>
    <w:rsid w:val="7C0204E6"/>
    <w:rsid w:val="7C041EEB"/>
    <w:rsid w:val="7C1AA1F3"/>
    <w:rsid w:val="7C3B0B86"/>
    <w:rsid w:val="7C4A20D3"/>
    <w:rsid w:val="7C766967"/>
    <w:rsid w:val="7C960A90"/>
    <w:rsid w:val="7CA5C4D0"/>
    <w:rsid w:val="7CBC1DAC"/>
    <w:rsid w:val="7CBC68AE"/>
    <w:rsid w:val="7CC0B884"/>
    <w:rsid w:val="7CCBDFD4"/>
    <w:rsid w:val="7CCFF74B"/>
    <w:rsid w:val="7CED30DE"/>
    <w:rsid w:val="7D033D62"/>
    <w:rsid w:val="7D0ACD96"/>
    <w:rsid w:val="7D19530B"/>
    <w:rsid w:val="7D37C90E"/>
    <w:rsid w:val="7D441CD0"/>
    <w:rsid w:val="7D72539B"/>
    <w:rsid w:val="7D7C81F1"/>
    <w:rsid w:val="7DA3D1EE"/>
    <w:rsid w:val="7DA7FF42"/>
    <w:rsid w:val="7DB685C2"/>
    <w:rsid w:val="7DCC69D7"/>
    <w:rsid w:val="7DCE1E99"/>
    <w:rsid w:val="7DDAFAED"/>
    <w:rsid w:val="7DE234C7"/>
    <w:rsid w:val="7DEE045A"/>
    <w:rsid w:val="7DEEADA0"/>
    <w:rsid w:val="7E21FDE9"/>
    <w:rsid w:val="7E37A92D"/>
    <w:rsid w:val="7E4574A5"/>
    <w:rsid w:val="7E4A6661"/>
    <w:rsid w:val="7E69871E"/>
    <w:rsid w:val="7E6EDEBB"/>
    <w:rsid w:val="7E850304"/>
    <w:rsid w:val="7E8BB973"/>
    <w:rsid w:val="7E977E47"/>
    <w:rsid w:val="7EA63CDA"/>
    <w:rsid w:val="7EA931B6"/>
    <w:rsid w:val="7EB9CFA5"/>
    <w:rsid w:val="7EFC9756"/>
    <w:rsid w:val="7EFD5015"/>
    <w:rsid w:val="7EFE0021"/>
    <w:rsid w:val="7F3666FA"/>
    <w:rsid w:val="7F69441C"/>
    <w:rsid w:val="7F6B7226"/>
    <w:rsid w:val="7F8BC44B"/>
    <w:rsid w:val="7F8DE398"/>
    <w:rsid w:val="7FB93745"/>
    <w:rsid w:val="7FCFE84A"/>
    <w:rsid w:val="7FD0C9A8"/>
    <w:rsid w:val="7FE9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7DD4"/>
  <w15:chartTrackingRefBased/>
  <w15:docId w15:val="{8385BF10-7088-4782-A338-8F39AF3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D2EC8E2"/>
    <w:pPr>
      <w:jc w:val="both"/>
    </w:pPr>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6D2EC8E2"/>
    <w:pPr>
      <w:keepNext/>
      <w:keepLines/>
      <w:tabs>
        <w:tab w:val="left" w:pos="500"/>
      </w:tabs>
      <w:ind w:left="500" w:hanging="390"/>
      <w:jc w:val="left"/>
      <w:outlineLvl w:val="0"/>
    </w:pPr>
    <w:rPr>
      <w:color w:val="0F4761" w:themeColor="accent1" w:themeShade="BF"/>
      <w:sz w:val="28"/>
      <w:szCs w:val="28"/>
    </w:rPr>
  </w:style>
  <w:style w:type="paragraph" w:styleId="Heading2">
    <w:name w:val="heading 2"/>
    <w:basedOn w:val="Heading1"/>
    <w:next w:val="Normal"/>
    <w:link w:val="Heading2Char"/>
    <w:uiPriority w:val="9"/>
    <w:unhideWhenUsed/>
    <w:qFormat/>
    <w:rsid w:val="1C8D86EA"/>
    <w:pPr>
      <w:outlineLvl w:val="1"/>
    </w:pPr>
    <w:rPr>
      <w:sz w:val="24"/>
      <w:szCs w:val="24"/>
    </w:rPr>
  </w:style>
  <w:style w:type="paragraph" w:styleId="Heading3">
    <w:name w:val="heading 3"/>
    <w:basedOn w:val="Normal"/>
    <w:next w:val="Normal"/>
    <w:link w:val="Heading3Char"/>
    <w:uiPriority w:val="9"/>
    <w:unhideWhenUsed/>
    <w:qFormat/>
    <w:rsid w:val="6D2EC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D2EC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D2EC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D2EC8E2"/>
    <w:pPr>
      <w:keepNext/>
      <w:keepLines/>
      <w:spacing w:before="40" w:after="0"/>
      <w:outlineLvl w:val="5"/>
    </w:pPr>
    <w:rPr>
      <w:rFonts w:eastAsiaTheme="majorEastAsia" w:cstheme="majorBidi"/>
      <w:i/>
      <w:iCs/>
      <w:color w:val="000000" w:themeColor="text1"/>
    </w:rPr>
  </w:style>
  <w:style w:type="paragraph" w:styleId="Heading7">
    <w:name w:val="heading 7"/>
    <w:basedOn w:val="Normal"/>
    <w:next w:val="Normal"/>
    <w:link w:val="Heading7Char"/>
    <w:uiPriority w:val="9"/>
    <w:unhideWhenUsed/>
    <w:qFormat/>
    <w:rsid w:val="6D2EC8E2"/>
    <w:pPr>
      <w:keepNext/>
      <w:keepLines/>
      <w:spacing w:before="40" w:after="0"/>
      <w:outlineLvl w:val="6"/>
    </w:pPr>
    <w:rPr>
      <w:rFonts w:eastAsiaTheme="majorEastAsia" w:cstheme="majorBidi"/>
      <w:color w:val="000000" w:themeColor="text1"/>
    </w:rPr>
  </w:style>
  <w:style w:type="paragraph" w:styleId="Heading8">
    <w:name w:val="heading 8"/>
    <w:basedOn w:val="Normal"/>
    <w:next w:val="Normal"/>
    <w:link w:val="Heading8Char"/>
    <w:uiPriority w:val="9"/>
    <w:unhideWhenUsed/>
    <w:qFormat/>
    <w:rsid w:val="6D2EC8E2"/>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D2EC8E2"/>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C8D86EA"/>
    <w:rPr>
      <w:rFonts w:ascii="Times New Roman" w:eastAsia="Times New Roman" w:hAnsi="Times New Roman" w:cs="Times New Roman"/>
      <w:b w:val="0"/>
      <w:bCs w:val="0"/>
      <w:i w:val="0"/>
      <w:iCs w:val="0"/>
      <w:noProof w:val="0"/>
      <w:color w:val="0F4761" w:themeColor="accent1" w:themeShade="BF"/>
      <w:sz w:val="28"/>
      <w:szCs w:val="28"/>
      <w:lang w:val="en-AU"/>
    </w:rPr>
  </w:style>
  <w:style w:type="character" w:customStyle="1" w:styleId="Heading2Char">
    <w:name w:val="Heading 2 Char"/>
    <w:link w:val="Heading2"/>
    <w:uiPriority w:val="9"/>
    <w:rsid w:val="1C8D86EA"/>
    <w:rPr>
      <w:sz w:val="24"/>
      <w:szCs w:val="24"/>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6D2EC8E2"/>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6D2EC8E2"/>
    <w:rPr>
      <w:rFonts w:eastAsiaTheme="majorEastAsia" w:cstheme="majorBidi"/>
      <w:color w:val="000000" w:themeColor="text1"/>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6D2EC8E2"/>
    <w:pPr>
      <w:spacing w:before="160"/>
      <w:jc w:val="center"/>
    </w:pPr>
    <w:rPr>
      <w:i/>
      <w:iCs/>
      <w:color w:val="000000" w:themeColor="text1"/>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6D2EC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name w:val="toc 1"/>
    <w:basedOn w:val="Normal"/>
    <w:next w:val="Normal"/>
    <w:uiPriority w:val="39"/>
    <w:unhideWhenUsed/>
    <w:rsid w:val="6D2EC8E2"/>
    <w:pPr>
      <w:spacing w:after="100"/>
    </w:pPr>
  </w:style>
  <w:style w:type="character" w:styleId="Hyperlink">
    <w:name w:val="Hyperlink"/>
    <w:basedOn w:val="DefaultParagraphFont"/>
    <w:uiPriority w:val="99"/>
    <w:unhideWhenUsed/>
    <w:rsid w:val="72D820C6"/>
    <w:rPr>
      <w:color w:val="467886"/>
      <w:u w:val="single"/>
    </w:rPr>
  </w:style>
  <w:style w:type="paragraph" w:styleId="ListParagraph">
    <w:name w:val="List Paragraph"/>
    <w:basedOn w:val="Normal"/>
    <w:uiPriority w:val="34"/>
    <w:qFormat/>
    <w:rsid w:val="6D2EC8E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lalitphan-rainie/COMPSCI7306_MBD_A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5486</Words>
  <Characters>31272</Characters>
  <Application>Microsoft Office Word</Application>
  <DocSecurity>0</DocSecurity>
  <Lines>260</Lines>
  <Paragraphs>73</Paragraphs>
  <ScaleCrop>false</ScaleCrop>
  <Company/>
  <LinksUpToDate>false</LinksUpToDate>
  <CharactersWithSpaces>36685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Alexander Atkinson (Student)</dc:creator>
  <cp:keywords/>
  <dc:description/>
  <cp:lastModifiedBy>Craig Alexander Atkinson (Student)</cp:lastModifiedBy>
  <cp:revision>2</cp:revision>
  <dcterms:created xsi:type="dcterms:W3CDTF">2025-04-27T14:13:00Z</dcterms:created>
  <dcterms:modified xsi:type="dcterms:W3CDTF">2025-04-27T14:13:00Z</dcterms:modified>
</cp:coreProperties>
</file>